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763344176"/>
        <w:docPartObj>
          <w:docPartGallery w:val="Cover Pages"/>
          <w:docPartUnique/>
        </w:docPartObj>
      </w:sdtPr>
      <w:sdtEndPr/>
      <w:sdtContent>
        <w:p w14:paraId="639F9ACE" w14:textId="37B273FD" w:rsidR="00621847" w:rsidRDefault="00621847"/>
        <w:p w14:paraId="51BC58A8" w14:textId="77777777" w:rsidR="00976D0B" w:rsidRPr="007162B5" w:rsidRDefault="00976D0B" w:rsidP="00976D0B">
          <w:pPr>
            <w:jc w:val="center"/>
            <w:rPr>
              <w:sz w:val="30"/>
              <w:szCs w:val="30"/>
            </w:rPr>
          </w:pPr>
          <w:r w:rsidRPr="00246624">
            <w:rPr>
              <w:sz w:val="28"/>
              <w:szCs w:val="28"/>
            </w:rPr>
            <w:t>Masterarbeit</w:t>
          </w:r>
        </w:p>
        <w:p w14:paraId="72DF6B7B" w14:textId="77777777" w:rsidR="00976D0B" w:rsidRPr="00976D0B" w:rsidRDefault="00976D0B" w:rsidP="00976D0B">
          <w:pPr>
            <w:jc w:val="center"/>
            <w:rPr>
              <w:b/>
              <w:sz w:val="36"/>
              <w:szCs w:val="36"/>
            </w:rPr>
          </w:pPr>
          <w:r w:rsidRPr="00976D0B">
            <w:rPr>
              <w:b/>
              <w:sz w:val="36"/>
              <w:szCs w:val="36"/>
            </w:rPr>
            <w:t>Adaptives, lernendes Assistenzsystem zur Aufenthaltsgestaltung an Mobilitätsknoten intermodaler Reiseketten</w:t>
          </w:r>
        </w:p>
        <w:p w14:paraId="15E82C65" w14:textId="2BE07DC1" w:rsidR="00E50042" w:rsidRPr="00E50042" w:rsidRDefault="00E50042" w:rsidP="00E50042">
          <w:pPr>
            <w:pStyle w:val="Textkrper"/>
            <w:spacing w:before="1080" w:after="0"/>
            <w:jc w:val="center"/>
            <w:rPr>
              <w:rFonts w:ascii="Times" w:hAnsi="Times" w:cs="Lucida Sans Unicode"/>
              <w:szCs w:val="24"/>
            </w:rPr>
          </w:pPr>
          <w:r w:rsidRPr="00E50042">
            <w:rPr>
              <w:rFonts w:ascii="Times" w:hAnsi="Times" w:cs="Lucida Sans Unicode"/>
              <w:szCs w:val="24"/>
            </w:rPr>
            <w:t>von</w:t>
          </w:r>
        </w:p>
        <w:p w14:paraId="738FCCC2" w14:textId="323B7533" w:rsidR="00976D0B" w:rsidRPr="00246624" w:rsidRDefault="00976D0B" w:rsidP="00E50042">
          <w:pPr>
            <w:pStyle w:val="Textkrper"/>
            <w:jc w:val="center"/>
            <w:rPr>
              <w:rFonts w:ascii="Times" w:hAnsi="Times"/>
              <w:sz w:val="28"/>
              <w:szCs w:val="28"/>
            </w:rPr>
          </w:pPr>
          <w:r w:rsidRPr="00246624">
            <w:rPr>
              <w:rFonts w:ascii="Times" w:hAnsi="Times" w:cs="Lucida Sans Unicode"/>
              <w:sz w:val="28"/>
              <w:szCs w:val="28"/>
            </w:rPr>
            <w:t>Niclas Kannengießer</w:t>
          </w:r>
        </w:p>
        <w:p w14:paraId="00157421" w14:textId="2138EA03" w:rsidR="00976D0B" w:rsidRDefault="00976D0B" w:rsidP="00976D0B">
          <w:r w:rsidRPr="001056ED">
            <w:rPr>
              <w:rFonts w:ascii="Arial" w:hAnsi="Arial"/>
              <w:b/>
              <w:noProof/>
              <w:sz w:val="30"/>
              <w:lang w:eastAsia="de-DE"/>
            </w:rPr>
            <mc:AlternateContent>
              <mc:Choice Requires="wps">
                <w:drawing>
                  <wp:anchor distT="0" distB="0" distL="114300" distR="114300" simplePos="0" relativeHeight="251659264" behindDoc="0" locked="0" layoutInCell="1" allowOverlap="1" wp14:anchorId="7B8645EE" wp14:editId="749BEDDD">
                    <wp:simplePos x="0" y="0"/>
                    <wp:positionH relativeFrom="page">
                      <wp:posOffset>1152284</wp:posOffset>
                    </wp:positionH>
                    <wp:positionV relativeFrom="page">
                      <wp:posOffset>8690538</wp:posOffset>
                    </wp:positionV>
                    <wp:extent cx="5226050" cy="1015365"/>
                    <wp:effectExtent l="0" t="0" r="0" b="0"/>
                    <wp:wrapNone/>
                    <wp:docPr id="1" name="Textfeld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6050" cy="10153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5AE8C" w14:textId="77777777" w:rsidR="00530C7F" w:rsidRPr="00246624" w:rsidRDefault="00530C7F" w:rsidP="00976D0B">
                                <w:pPr>
                                  <w:jc w:val="center"/>
                                  <w:rPr>
                                    <w:rFonts w:cs="Lucida Sans Unicode"/>
                                    <w:sz w:val="28"/>
                                    <w:szCs w:val="28"/>
                                  </w:rPr>
                                </w:pPr>
                                <w:r w:rsidRPr="00246624">
                                  <w:rPr>
                                    <w:rFonts w:cs="Lucida Sans Unicode"/>
                                    <w:sz w:val="28"/>
                                    <w:szCs w:val="28"/>
                                  </w:rPr>
                                  <w:t>Fachgebiet Mensch-Maschine-Systemtechnik</w:t>
                                </w:r>
                              </w:p>
                              <w:p w14:paraId="4B763110" w14:textId="77777777" w:rsidR="00530C7F" w:rsidRPr="00246624" w:rsidRDefault="00530C7F" w:rsidP="00976D0B">
                                <w:pPr>
                                  <w:jc w:val="center"/>
                                  <w:rPr>
                                    <w:rFonts w:cs="Lucida Sans Unicode"/>
                                    <w:sz w:val="28"/>
                                    <w:szCs w:val="28"/>
                                  </w:rPr>
                                </w:pPr>
                                <w:r w:rsidRPr="00246624">
                                  <w:rPr>
                                    <w:rFonts w:cs="Lucida Sans Unicode"/>
                                    <w:sz w:val="28"/>
                                    <w:szCs w:val="28"/>
                                  </w:rPr>
                                  <w:t>Univ.-Prof. Dr.-Ing. Ludger Schmidt</w:t>
                                </w:r>
                              </w:p>
                              <w:p w14:paraId="1045047D" w14:textId="77777777" w:rsidR="00530C7F" w:rsidRPr="00246624" w:rsidRDefault="00530C7F" w:rsidP="00976D0B">
                                <w:pPr>
                                  <w:jc w:val="center"/>
                                  <w:rPr>
                                    <w:sz w:val="28"/>
                                    <w:szCs w:val="28"/>
                                  </w:rPr>
                                </w:pPr>
                                <w:r w:rsidRPr="00246624">
                                  <w:rPr>
                                    <w:rFonts w:cs="Lucida Sans Unicode"/>
                                    <w:sz w:val="28"/>
                                    <w:szCs w:val="28"/>
                                  </w:rPr>
                                  <w:t>Fachbereich Maschinenbau, Universität Kassel</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7B8645EE" id="_x0000_t202" coordsize="21600,21600" o:spt="202" path="m0,0l0,21600,21600,21600,21600,0xe">
                    <v:stroke joinstyle="miter"/>
                    <v:path gradientshapeok="t" o:connecttype="rect"/>
                  </v:shapetype>
                  <v:shape id="Textfeld 1" o:spid="_x0000_s1026" type="#_x0000_t202" style="position:absolute;left:0;text-align:left;margin-left:90.75pt;margin-top:684.3pt;width:411.5pt;height:79.95pt;z-index:251659264;visibility:visible;mso-wrap-style:square;mso-width-percent:0;mso-height-percent:200;mso-wrap-distance-left:9pt;mso-wrap-distance-top:0;mso-wrap-distance-right:9pt;mso-wrap-distance-bottom:0;mso-position-horizontal:absolute;mso-position-horizontal-relative:page;mso-position-vertical:absolute;mso-position-vertical-relative:page;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" filled="f" stroked="f">
                    <v:textbox style="mso-fit-shape-to-text:t">
                      <w:txbxContent>
                        <w:p w14:paraId="6935AE8C" w14:textId="77777777" w:rsidR="00530C7F" w:rsidRPr="00246624" w:rsidRDefault="00530C7F" w:rsidP="00976D0B">
                          <w:pPr>
                            <w:jc w:val="center"/>
                            <w:rPr>
                              <w:rFonts w:cs="Lucida Sans Unicode"/>
                              <w:sz w:val="28"/>
                              <w:szCs w:val="28"/>
                            </w:rPr>
                          </w:pPr>
                          <w:r w:rsidRPr="00246624">
                            <w:rPr>
                              <w:rFonts w:cs="Lucida Sans Unicode"/>
                              <w:sz w:val="28"/>
                              <w:szCs w:val="28"/>
                            </w:rPr>
                            <w:t>Fachgebiet Mensch-Maschine-Systemtechnik</w:t>
                          </w:r>
                        </w:p>
                        <w:p w14:paraId="4B763110" w14:textId="77777777" w:rsidR="00530C7F" w:rsidRPr="00246624" w:rsidRDefault="00530C7F" w:rsidP="00976D0B">
                          <w:pPr>
                            <w:jc w:val="center"/>
                            <w:rPr>
                              <w:rFonts w:cs="Lucida Sans Unicode"/>
                              <w:sz w:val="28"/>
                              <w:szCs w:val="28"/>
                            </w:rPr>
                          </w:pPr>
                          <w:r w:rsidRPr="00246624">
                            <w:rPr>
                              <w:rFonts w:cs="Lucida Sans Unicode"/>
                              <w:sz w:val="28"/>
                              <w:szCs w:val="28"/>
                            </w:rPr>
                            <w:t>Univ.-Prof. Dr.-Ing. Ludger Schmidt</w:t>
                          </w:r>
                        </w:p>
                        <w:p w14:paraId="1045047D" w14:textId="77777777" w:rsidR="00530C7F" w:rsidRPr="00246624" w:rsidRDefault="00530C7F" w:rsidP="00976D0B">
                          <w:pPr>
                            <w:jc w:val="center"/>
                            <w:rPr>
                              <w:sz w:val="28"/>
                              <w:szCs w:val="28"/>
                            </w:rPr>
                          </w:pPr>
                          <w:r w:rsidRPr="00246624">
                            <w:rPr>
                              <w:rFonts w:cs="Lucida Sans Unicode"/>
                              <w:sz w:val="28"/>
                              <w:szCs w:val="28"/>
                            </w:rPr>
                            <w:t>Fachbereich Maschinenbau, Universität Kassel</w:t>
                          </w:r>
                        </w:p>
                      </w:txbxContent>
                    </v:textbox>
                    <w10:wrap anchorx="page" anchory="page"/>
                  </v:shape>
                </w:pict>
              </mc:Fallback>
            </mc:AlternateContent>
          </w:r>
          <w:r>
            <w:br w:type="page"/>
          </w:r>
        </w:p>
        <w:p w14:paraId="042F363F" w14:textId="77777777" w:rsidR="008D5B6C" w:rsidRDefault="008D5B6C">
          <w:pPr>
            <w:spacing w:line="240" w:lineRule="auto"/>
          </w:pPr>
          <w:r>
            <w:lastRenderedPageBreak/>
            <w:br w:type="page"/>
          </w:r>
        </w:p>
        <w:p w14:paraId="198AA152" w14:textId="6028D596" w:rsidR="002162CB" w:rsidRDefault="00EE62AD">
          <w:pPr>
            <w:spacing w:line="240" w:lineRule="auto"/>
          </w:pPr>
          <w:r>
            <w:rPr>
              <w:noProof/>
              <w:lang w:eastAsia="de-DE"/>
            </w:rPr>
            <w:lastRenderedPageBreak/>
            <w:drawing>
              <wp:inline distT="0" distB="0" distL="0" distR="0" wp14:anchorId="3CEA9FE9" wp14:editId="66474D46">
                <wp:extent cx="5595823" cy="7919083"/>
                <wp:effectExtent l="0" t="0" r="0" b="635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fgabe_MA_Kannengießer_v2017-07-05_Scan.pd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43279" cy="7986241"/>
                        </a:xfrm>
                        <a:prstGeom prst="rect">
                          <a:avLst/>
                        </a:prstGeom>
                      </pic:spPr>
                    </pic:pic>
                  </a:graphicData>
                </a:graphic>
              </wp:inline>
            </w:drawing>
          </w:r>
        </w:p>
        <w:p w14:paraId="6D888B23" w14:textId="38374E6C" w:rsidR="00F211D8" w:rsidRDefault="00F211D8">
          <w:pPr>
            <w:spacing w:line="240" w:lineRule="auto"/>
            <w:rPr>
              <w:rFonts w:ascii="Times New Roman" w:eastAsia="Times New Roman" w:hAnsi="Times New Roman" w:cs="Times New Roman"/>
              <w:szCs w:val="20"/>
              <w:lang w:eastAsia="de-DE"/>
            </w:rPr>
          </w:pPr>
          <w:r>
            <w:br w:type="page"/>
          </w:r>
          <w:r w:rsidR="004E4DBD" w:rsidRPr="004E4DBD">
            <w:rPr>
              <w:noProof/>
              <w:lang w:eastAsia="de-DE"/>
            </w:rPr>
            <w:lastRenderedPageBreak/>
            <w:drawing>
              <wp:inline distT="0" distB="0" distL="0" distR="0" wp14:anchorId="3CC85BC7" wp14:editId="6E686DD8">
                <wp:extent cx="5756910" cy="8141970"/>
                <wp:effectExtent l="0" t="0" r="8890" b="1143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6910" cy="8141970"/>
                        </a:xfrm>
                        <a:prstGeom prst="rect">
                          <a:avLst/>
                        </a:prstGeom>
                      </pic:spPr>
                    </pic:pic>
                  </a:graphicData>
                </a:graphic>
              </wp:inline>
            </w:drawing>
          </w:r>
        </w:p>
        <w:p w14:paraId="2A4EBF31" w14:textId="77777777" w:rsidR="00F211D8" w:rsidRDefault="00F211D8" w:rsidP="002162CB">
          <w:pPr>
            <w:pStyle w:val="Textkrper"/>
            <w:spacing w:before="10206"/>
          </w:pPr>
        </w:p>
        <w:p w14:paraId="14892EDD" w14:textId="52C1BD50" w:rsidR="002162CB" w:rsidRDefault="002162CB" w:rsidP="002162CB">
          <w:pPr>
            <w:pStyle w:val="Textkrper"/>
            <w:spacing w:before="10206"/>
          </w:pPr>
          <w:r>
            <w:t xml:space="preserve">Hiermit erkläre ich, dass ich die vorliegende Arbeit selbständig verfasst und keine anderen als die angegebenen Quellen und Hilfsmittel benutzt habe. </w:t>
          </w:r>
        </w:p>
        <w:p w14:paraId="53B7FE70" w14:textId="77777777" w:rsidR="002162CB" w:rsidRDefault="002162CB" w:rsidP="002162CB">
          <w:pPr>
            <w:pStyle w:val="Textkrper"/>
            <w:spacing w:before="240"/>
          </w:pPr>
        </w:p>
        <w:p w14:paraId="59179878" w14:textId="54A8F4D0" w:rsidR="002162CB" w:rsidRDefault="002162CB" w:rsidP="002162CB">
          <w:pPr>
            <w:pStyle w:val="Textkrper"/>
            <w:spacing w:before="240"/>
          </w:pPr>
          <w:r>
            <w:t>_____________________________</w:t>
          </w:r>
          <w:r>
            <w:tab/>
          </w:r>
          <w:r>
            <w:tab/>
          </w:r>
          <w:r>
            <w:tab/>
          </w:r>
          <w:r>
            <w:tab/>
            <w:t>____________________________</w:t>
          </w:r>
        </w:p>
        <w:p w14:paraId="6DD78416" w14:textId="2E2222E6" w:rsidR="008D5B6C" w:rsidRDefault="002162CB" w:rsidP="002162CB">
          <w:pPr>
            <w:pStyle w:val="Textkrper"/>
            <w:spacing w:before="240"/>
          </w:pPr>
          <w:r>
            <w:t>Ort, Datum</w:t>
          </w:r>
          <w:r>
            <w:tab/>
          </w:r>
          <w:r>
            <w:tab/>
          </w:r>
          <w:r>
            <w:tab/>
          </w:r>
          <w:r>
            <w:tab/>
          </w:r>
          <w:r>
            <w:tab/>
          </w:r>
          <w:r>
            <w:tab/>
          </w:r>
          <w:r>
            <w:tab/>
            <w:t>Unterschrift</w:t>
          </w:r>
        </w:p>
        <w:p w14:paraId="6EA19F54" w14:textId="77777777" w:rsidR="008D5B6C" w:rsidRDefault="008D5B6C">
          <w:pPr>
            <w:spacing w:line="240" w:lineRule="auto"/>
            <w:rPr>
              <w:rFonts w:ascii="Times New Roman" w:eastAsia="Times New Roman" w:hAnsi="Times New Roman" w:cs="Times New Roman"/>
              <w:szCs w:val="20"/>
              <w:lang w:eastAsia="de-DE"/>
            </w:rPr>
          </w:pPr>
          <w:r>
            <w:br w:type="page"/>
          </w:r>
        </w:p>
        <w:p w14:paraId="121AEDD1" w14:textId="77777777" w:rsidR="002162CB" w:rsidRDefault="002162CB" w:rsidP="002162CB">
          <w:pPr>
            <w:pStyle w:val="Textkrper"/>
            <w:spacing w:before="240"/>
          </w:pPr>
        </w:p>
        <w:p w14:paraId="7D02CA5E" w14:textId="77777777" w:rsidR="00621847" w:rsidRDefault="00621847">
          <w:r>
            <w:br w:type="page"/>
          </w:r>
          <w:r w:rsidR="00456238">
            <w:lastRenderedPageBreak/>
            <w:tab/>
          </w:r>
        </w:p>
      </w:sdtContent>
    </w:sdt>
    <w:sdt>
      <w:sdtPr>
        <w:rPr>
          <w:rFonts w:asciiTheme="minorHAnsi" w:eastAsiaTheme="minorHAnsi" w:hAnsiTheme="minorHAnsi" w:cstheme="minorBidi"/>
          <w:b w:val="0"/>
          <w:bCs w:val="0"/>
          <w:color w:val="auto"/>
          <w:sz w:val="24"/>
          <w:szCs w:val="24"/>
          <w:lang w:eastAsia="en-US"/>
        </w:rPr>
        <w:id w:val="1703201934"/>
        <w:docPartObj>
          <w:docPartGallery w:val="Table of Contents"/>
          <w:docPartUnique/>
        </w:docPartObj>
      </w:sdtPr>
      <w:sdtEndPr>
        <w:rPr>
          <w:rFonts w:ascii="Times" w:hAnsi="Times"/>
          <w:noProof/>
        </w:rPr>
      </w:sdtEndPr>
      <w:sdtContent>
        <w:p w14:paraId="6F1A69D0" w14:textId="77777777" w:rsidR="00621847" w:rsidRDefault="00621847" w:rsidP="00FD156D">
          <w:pPr>
            <w:pStyle w:val="Inhaltsverzeichnisberschrift"/>
            <w:numPr>
              <w:ilvl w:val="0"/>
              <w:numId w:val="0"/>
            </w:numPr>
          </w:pPr>
          <w:r>
            <w:t>Inhaltsverzeichnis</w:t>
          </w:r>
        </w:p>
        <w:p w14:paraId="229A8992" w14:textId="77777777" w:rsidR="00353497" w:rsidRDefault="000B75F3">
          <w:pPr>
            <w:pStyle w:val="Verzeichnis1"/>
            <w:tabs>
              <w:tab w:val="right" w:leader="dot" w:pos="9056"/>
            </w:tabs>
            <w:rPr>
              <w:rFonts w:asciiTheme="minorHAnsi" w:eastAsiaTheme="minorEastAsia" w:hAnsiTheme="minorHAnsi"/>
              <w:bCs w:val="0"/>
              <w:noProof/>
              <w:sz w:val="24"/>
              <w:szCs w:val="24"/>
              <w:lang w:eastAsia="de-DE"/>
            </w:rPr>
          </w:pPr>
          <w:r>
            <w:rPr>
              <w:caps/>
            </w:rPr>
            <w:fldChar w:fldCharType="begin"/>
          </w:r>
          <w:r>
            <w:rPr>
              <w:caps/>
            </w:rPr>
            <w:instrText xml:space="preserve"> TOC \o "1-3" \h \z </w:instrText>
          </w:r>
          <w:r>
            <w:rPr>
              <w:caps/>
            </w:rPr>
            <w:fldChar w:fldCharType="separate"/>
          </w:r>
          <w:hyperlink w:anchor="_Toc495241092" w:history="1">
            <w:r w:rsidR="00353497" w:rsidRPr="00263B79">
              <w:rPr>
                <w:rStyle w:val="Link"/>
                <w:noProof/>
              </w:rPr>
              <w:t>Abbildungsverzeichnis</w:t>
            </w:r>
            <w:r w:rsidR="00353497">
              <w:rPr>
                <w:noProof/>
                <w:webHidden/>
              </w:rPr>
              <w:tab/>
            </w:r>
            <w:r w:rsidR="00353497">
              <w:rPr>
                <w:noProof/>
                <w:webHidden/>
              </w:rPr>
              <w:fldChar w:fldCharType="begin"/>
            </w:r>
            <w:r w:rsidR="00353497">
              <w:rPr>
                <w:noProof/>
                <w:webHidden/>
              </w:rPr>
              <w:instrText xml:space="preserve"> PAGEREF _Toc495241092 \h </w:instrText>
            </w:r>
            <w:r w:rsidR="00353497">
              <w:rPr>
                <w:noProof/>
                <w:webHidden/>
              </w:rPr>
            </w:r>
            <w:r w:rsidR="00353497">
              <w:rPr>
                <w:noProof/>
                <w:webHidden/>
              </w:rPr>
              <w:fldChar w:fldCharType="separate"/>
            </w:r>
            <w:r w:rsidR="00353497">
              <w:rPr>
                <w:noProof/>
                <w:webHidden/>
              </w:rPr>
              <w:t>I</w:t>
            </w:r>
            <w:r w:rsidR="00353497">
              <w:rPr>
                <w:noProof/>
                <w:webHidden/>
              </w:rPr>
              <w:fldChar w:fldCharType="end"/>
            </w:r>
          </w:hyperlink>
        </w:p>
        <w:p w14:paraId="1D9C697A" w14:textId="77777777" w:rsidR="00353497" w:rsidRDefault="008616FD">
          <w:pPr>
            <w:pStyle w:val="Verzeichnis1"/>
            <w:tabs>
              <w:tab w:val="right" w:leader="dot" w:pos="9056"/>
            </w:tabs>
            <w:rPr>
              <w:rFonts w:asciiTheme="minorHAnsi" w:eastAsiaTheme="minorEastAsia" w:hAnsiTheme="minorHAnsi"/>
              <w:bCs w:val="0"/>
              <w:noProof/>
              <w:sz w:val="24"/>
              <w:szCs w:val="24"/>
              <w:lang w:eastAsia="de-DE"/>
            </w:rPr>
          </w:pPr>
          <w:hyperlink w:anchor="_Toc495241093" w:history="1">
            <w:r w:rsidR="00353497" w:rsidRPr="00263B79">
              <w:rPr>
                <w:rStyle w:val="Link"/>
                <w:noProof/>
              </w:rPr>
              <w:t>Tabellenverzeichnis</w:t>
            </w:r>
            <w:r w:rsidR="00353497">
              <w:rPr>
                <w:noProof/>
                <w:webHidden/>
              </w:rPr>
              <w:tab/>
            </w:r>
            <w:r w:rsidR="00353497">
              <w:rPr>
                <w:noProof/>
                <w:webHidden/>
              </w:rPr>
              <w:fldChar w:fldCharType="begin"/>
            </w:r>
            <w:r w:rsidR="00353497">
              <w:rPr>
                <w:noProof/>
                <w:webHidden/>
              </w:rPr>
              <w:instrText xml:space="preserve"> PAGEREF _Toc495241093 \h </w:instrText>
            </w:r>
            <w:r w:rsidR="00353497">
              <w:rPr>
                <w:noProof/>
                <w:webHidden/>
              </w:rPr>
            </w:r>
            <w:r w:rsidR="00353497">
              <w:rPr>
                <w:noProof/>
                <w:webHidden/>
              </w:rPr>
              <w:fldChar w:fldCharType="separate"/>
            </w:r>
            <w:r w:rsidR="00353497">
              <w:rPr>
                <w:noProof/>
                <w:webHidden/>
              </w:rPr>
              <w:t>II</w:t>
            </w:r>
            <w:r w:rsidR="00353497">
              <w:rPr>
                <w:noProof/>
                <w:webHidden/>
              </w:rPr>
              <w:fldChar w:fldCharType="end"/>
            </w:r>
          </w:hyperlink>
        </w:p>
        <w:p w14:paraId="14873315" w14:textId="77777777" w:rsidR="00353497" w:rsidRDefault="008616FD">
          <w:pPr>
            <w:pStyle w:val="Verzeichnis1"/>
            <w:tabs>
              <w:tab w:val="right" w:leader="dot" w:pos="9056"/>
            </w:tabs>
            <w:rPr>
              <w:rFonts w:asciiTheme="minorHAnsi" w:eastAsiaTheme="minorEastAsia" w:hAnsiTheme="minorHAnsi"/>
              <w:bCs w:val="0"/>
              <w:noProof/>
              <w:sz w:val="24"/>
              <w:szCs w:val="24"/>
              <w:lang w:eastAsia="de-DE"/>
            </w:rPr>
          </w:pPr>
          <w:hyperlink w:anchor="_Toc495241094" w:history="1">
            <w:r w:rsidR="00353497" w:rsidRPr="00263B79">
              <w:rPr>
                <w:rStyle w:val="Link"/>
                <w:noProof/>
              </w:rPr>
              <w:t>Listenverzeichnis</w:t>
            </w:r>
            <w:r w:rsidR="00353497">
              <w:rPr>
                <w:noProof/>
                <w:webHidden/>
              </w:rPr>
              <w:tab/>
            </w:r>
            <w:r w:rsidR="00353497">
              <w:rPr>
                <w:noProof/>
                <w:webHidden/>
              </w:rPr>
              <w:fldChar w:fldCharType="begin"/>
            </w:r>
            <w:r w:rsidR="00353497">
              <w:rPr>
                <w:noProof/>
                <w:webHidden/>
              </w:rPr>
              <w:instrText xml:space="preserve"> PAGEREF _Toc495241094 \h </w:instrText>
            </w:r>
            <w:r w:rsidR="00353497">
              <w:rPr>
                <w:noProof/>
                <w:webHidden/>
              </w:rPr>
            </w:r>
            <w:r w:rsidR="00353497">
              <w:rPr>
                <w:noProof/>
                <w:webHidden/>
              </w:rPr>
              <w:fldChar w:fldCharType="separate"/>
            </w:r>
            <w:r w:rsidR="00353497">
              <w:rPr>
                <w:noProof/>
                <w:webHidden/>
              </w:rPr>
              <w:t>III</w:t>
            </w:r>
            <w:r w:rsidR="00353497">
              <w:rPr>
                <w:noProof/>
                <w:webHidden/>
              </w:rPr>
              <w:fldChar w:fldCharType="end"/>
            </w:r>
          </w:hyperlink>
        </w:p>
        <w:p w14:paraId="21BF643A"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095" w:history="1">
            <w:r w:rsidR="00353497" w:rsidRPr="00263B79">
              <w:rPr>
                <w:rStyle w:val="Link"/>
                <w:noProof/>
              </w:rPr>
              <w:t>1</w:t>
            </w:r>
            <w:r w:rsidR="00353497">
              <w:rPr>
                <w:rFonts w:asciiTheme="minorHAnsi" w:eastAsiaTheme="minorEastAsia" w:hAnsiTheme="minorHAnsi"/>
                <w:bCs w:val="0"/>
                <w:noProof/>
                <w:sz w:val="24"/>
                <w:szCs w:val="24"/>
                <w:lang w:eastAsia="de-DE"/>
              </w:rPr>
              <w:tab/>
            </w:r>
            <w:r w:rsidR="00353497" w:rsidRPr="00263B79">
              <w:rPr>
                <w:rStyle w:val="Link"/>
                <w:noProof/>
              </w:rPr>
              <w:t>Einleitung</w:t>
            </w:r>
            <w:r w:rsidR="00353497">
              <w:rPr>
                <w:noProof/>
                <w:webHidden/>
              </w:rPr>
              <w:tab/>
            </w:r>
            <w:r w:rsidR="00353497">
              <w:rPr>
                <w:noProof/>
                <w:webHidden/>
              </w:rPr>
              <w:fldChar w:fldCharType="begin"/>
            </w:r>
            <w:r w:rsidR="00353497">
              <w:rPr>
                <w:noProof/>
                <w:webHidden/>
              </w:rPr>
              <w:instrText xml:space="preserve"> PAGEREF _Toc495241095 \h </w:instrText>
            </w:r>
            <w:r w:rsidR="00353497">
              <w:rPr>
                <w:noProof/>
                <w:webHidden/>
              </w:rPr>
            </w:r>
            <w:r w:rsidR="00353497">
              <w:rPr>
                <w:noProof/>
                <w:webHidden/>
              </w:rPr>
              <w:fldChar w:fldCharType="separate"/>
            </w:r>
            <w:r w:rsidR="00353497">
              <w:rPr>
                <w:noProof/>
                <w:webHidden/>
              </w:rPr>
              <w:t>1</w:t>
            </w:r>
            <w:r w:rsidR="00353497">
              <w:rPr>
                <w:noProof/>
                <w:webHidden/>
              </w:rPr>
              <w:fldChar w:fldCharType="end"/>
            </w:r>
          </w:hyperlink>
        </w:p>
        <w:p w14:paraId="4674D65E"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096" w:history="1">
            <w:r w:rsidR="00353497" w:rsidRPr="00263B79">
              <w:rPr>
                <w:rStyle w:val="Link"/>
                <w:noProof/>
              </w:rPr>
              <w:t>2</w:t>
            </w:r>
            <w:r w:rsidR="00353497">
              <w:rPr>
                <w:rFonts w:asciiTheme="minorHAnsi" w:eastAsiaTheme="minorEastAsia" w:hAnsiTheme="minorHAnsi"/>
                <w:bCs w:val="0"/>
                <w:noProof/>
                <w:sz w:val="24"/>
                <w:szCs w:val="24"/>
                <w:lang w:eastAsia="de-DE"/>
              </w:rPr>
              <w:tab/>
            </w:r>
            <w:r w:rsidR="00353497" w:rsidRPr="00263B79">
              <w:rPr>
                <w:rStyle w:val="Link"/>
                <w:noProof/>
              </w:rPr>
              <w:t>Stand der Technik</w:t>
            </w:r>
            <w:r w:rsidR="00353497">
              <w:rPr>
                <w:noProof/>
                <w:webHidden/>
              </w:rPr>
              <w:tab/>
            </w:r>
            <w:r w:rsidR="00353497">
              <w:rPr>
                <w:noProof/>
                <w:webHidden/>
              </w:rPr>
              <w:fldChar w:fldCharType="begin"/>
            </w:r>
            <w:r w:rsidR="00353497">
              <w:rPr>
                <w:noProof/>
                <w:webHidden/>
              </w:rPr>
              <w:instrText xml:space="preserve"> PAGEREF _Toc495241096 \h </w:instrText>
            </w:r>
            <w:r w:rsidR="00353497">
              <w:rPr>
                <w:noProof/>
                <w:webHidden/>
              </w:rPr>
            </w:r>
            <w:r w:rsidR="00353497">
              <w:rPr>
                <w:noProof/>
                <w:webHidden/>
              </w:rPr>
              <w:fldChar w:fldCharType="separate"/>
            </w:r>
            <w:r w:rsidR="00353497">
              <w:rPr>
                <w:noProof/>
                <w:webHidden/>
              </w:rPr>
              <w:t>2</w:t>
            </w:r>
            <w:r w:rsidR="00353497">
              <w:rPr>
                <w:noProof/>
                <w:webHidden/>
              </w:rPr>
              <w:fldChar w:fldCharType="end"/>
            </w:r>
          </w:hyperlink>
        </w:p>
        <w:p w14:paraId="0B50B110"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097" w:history="1">
            <w:r w:rsidR="00353497" w:rsidRPr="00263B79">
              <w:rPr>
                <w:rStyle w:val="Link"/>
                <w:noProof/>
              </w:rPr>
              <w:t>2.1</w:t>
            </w:r>
            <w:r w:rsidR="00353497">
              <w:rPr>
                <w:rFonts w:asciiTheme="minorHAnsi" w:eastAsiaTheme="minorEastAsia" w:hAnsiTheme="minorHAnsi"/>
                <w:noProof/>
                <w:sz w:val="24"/>
                <w:szCs w:val="24"/>
                <w:lang w:eastAsia="de-DE"/>
              </w:rPr>
              <w:tab/>
            </w:r>
            <w:r w:rsidR="00353497" w:rsidRPr="00263B79">
              <w:rPr>
                <w:rStyle w:val="Link"/>
                <w:noProof/>
              </w:rPr>
              <w:t>Item- und User-Repräsentation</w:t>
            </w:r>
            <w:r w:rsidR="00353497">
              <w:rPr>
                <w:noProof/>
                <w:webHidden/>
              </w:rPr>
              <w:tab/>
            </w:r>
            <w:r w:rsidR="00353497">
              <w:rPr>
                <w:noProof/>
                <w:webHidden/>
              </w:rPr>
              <w:fldChar w:fldCharType="begin"/>
            </w:r>
            <w:r w:rsidR="00353497">
              <w:rPr>
                <w:noProof/>
                <w:webHidden/>
              </w:rPr>
              <w:instrText xml:space="preserve"> PAGEREF _Toc495241097 \h </w:instrText>
            </w:r>
            <w:r w:rsidR="00353497">
              <w:rPr>
                <w:noProof/>
                <w:webHidden/>
              </w:rPr>
            </w:r>
            <w:r w:rsidR="00353497">
              <w:rPr>
                <w:noProof/>
                <w:webHidden/>
              </w:rPr>
              <w:fldChar w:fldCharType="separate"/>
            </w:r>
            <w:r w:rsidR="00353497">
              <w:rPr>
                <w:noProof/>
                <w:webHidden/>
              </w:rPr>
              <w:t>3</w:t>
            </w:r>
            <w:r w:rsidR="00353497">
              <w:rPr>
                <w:noProof/>
                <w:webHidden/>
              </w:rPr>
              <w:fldChar w:fldCharType="end"/>
            </w:r>
          </w:hyperlink>
        </w:p>
        <w:p w14:paraId="31A56F48"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098" w:history="1">
            <w:r w:rsidR="00353497" w:rsidRPr="00263B79">
              <w:rPr>
                <w:rStyle w:val="Link"/>
                <w:noProof/>
              </w:rPr>
              <w:t>2.2</w:t>
            </w:r>
            <w:r w:rsidR="00353497">
              <w:rPr>
                <w:rFonts w:asciiTheme="minorHAnsi" w:eastAsiaTheme="minorEastAsia" w:hAnsiTheme="minorHAnsi"/>
                <w:noProof/>
                <w:sz w:val="24"/>
                <w:szCs w:val="24"/>
                <w:lang w:eastAsia="de-DE"/>
              </w:rPr>
              <w:tab/>
            </w:r>
            <w:r w:rsidR="00353497" w:rsidRPr="00263B79">
              <w:rPr>
                <w:rStyle w:val="Link"/>
                <w:noProof/>
              </w:rPr>
              <w:t>Initiales Daten Set</w:t>
            </w:r>
            <w:r w:rsidR="00353497">
              <w:rPr>
                <w:noProof/>
                <w:webHidden/>
              </w:rPr>
              <w:tab/>
            </w:r>
            <w:r w:rsidR="00353497">
              <w:rPr>
                <w:noProof/>
                <w:webHidden/>
              </w:rPr>
              <w:fldChar w:fldCharType="begin"/>
            </w:r>
            <w:r w:rsidR="00353497">
              <w:rPr>
                <w:noProof/>
                <w:webHidden/>
              </w:rPr>
              <w:instrText xml:space="preserve"> PAGEREF _Toc495241098 \h </w:instrText>
            </w:r>
            <w:r w:rsidR="00353497">
              <w:rPr>
                <w:noProof/>
                <w:webHidden/>
              </w:rPr>
            </w:r>
            <w:r w:rsidR="00353497">
              <w:rPr>
                <w:noProof/>
                <w:webHidden/>
              </w:rPr>
              <w:fldChar w:fldCharType="separate"/>
            </w:r>
            <w:r w:rsidR="00353497">
              <w:rPr>
                <w:noProof/>
                <w:webHidden/>
              </w:rPr>
              <w:t>5</w:t>
            </w:r>
            <w:r w:rsidR="00353497">
              <w:rPr>
                <w:noProof/>
                <w:webHidden/>
              </w:rPr>
              <w:fldChar w:fldCharType="end"/>
            </w:r>
          </w:hyperlink>
        </w:p>
        <w:p w14:paraId="32AAE709"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099" w:history="1">
            <w:r w:rsidR="00353497" w:rsidRPr="00263B79">
              <w:rPr>
                <w:rStyle w:val="Link"/>
                <w:noProof/>
              </w:rPr>
              <w:t>2.3</w:t>
            </w:r>
            <w:r w:rsidR="00353497">
              <w:rPr>
                <w:rFonts w:asciiTheme="minorHAnsi" w:eastAsiaTheme="minorEastAsia" w:hAnsiTheme="minorHAnsi"/>
                <w:noProof/>
                <w:sz w:val="24"/>
                <w:szCs w:val="24"/>
                <w:lang w:eastAsia="de-DE"/>
              </w:rPr>
              <w:tab/>
            </w:r>
            <w:r w:rsidR="00353497" w:rsidRPr="00263B79">
              <w:rPr>
                <w:rStyle w:val="Link"/>
                <w:noProof/>
              </w:rPr>
              <w:t>Empfehlungen finden</w:t>
            </w:r>
            <w:r w:rsidR="00353497">
              <w:rPr>
                <w:noProof/>
                <w:webHidden/>
              </w:rPr>
              <w:tab/>
            </w:r>
            <w:r w:rsidR="00353497">
              <w:rPr>
                <w:noProof/>
                <w:webHidden/>
              </w:rPr>
              <w:fldChar w:fldCharType="begin"/>
            </w:r>
            <w:r w:rsidR="00353497">
              <w:rPr>
                <w:noProof/>
                <w:webHidden/>
              </w:rPr>
              <w:instrText xml:space="preserve"> PAGEREF _Toc495241099 \h </w:instrText>
            </w:r>
            <w:r w:rsidR="00353497">
              <w:rPr>
                <w:noProof/>
                <w:webHidden/>
              </w:rPr>
            </w:r>
            <w:r w:rsidR="00353497">
              <w:rPr>
                <w:noProof/>
                <w:webHidden/>
              </w:rPr>
              <w:fldChar w:fldCharType="separate"/>
            </w:r>
            <w:r w:rsidR="00353497">
              <w:rPr>
                <w:noProof/>
                <w:webHidden/>
              </w:rPr>
              <w:t>6</w:t>
            </w:r>
            <w:r w:rsidR="00353497">
              <w:rPr>
                <w:noProof/>
                <w:webHidden/>
              </w:rPr>
              <w:fldChar w:fldCharType="end"/>
            </w:r>
          </w:hyperlink>
        </w:p>
        <w:p w14:paraId="616E21DA"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00" w:history="1">
            <w:r w:rsidR="00353497" w:rsidRPr="00263B79">
              <w:rPr>
                <w:rStyle w:val="Link"/>
                <w:noProof/>
              </w:rPr>
              <w:t>2.3.1</w:t>
            </w:r>
            <w:r w:rsidR="00353497">
              <w:rPr>
                <w:rFonts w:asciiTheme="minorHAnsi" w:eastAsiaTheme="minorEastAsia" w:hAnsiTheme="minorHAnsi"/>
                <w:iCs w:val="0"/>
                <w:noProof/>
                <w:sz w:val="24"/>
                <w:szCs w:val="24"/>
                <w:lang w:eastAsia="de-DE"/>
              </w:rPr>
              <w:tab/>
            </w:r>
            <w:r w:rsidR="00353497" w:rsidRPr="00263B79">
              <w:rPr>
                <w:rStyle w:val="Link"/>
                <w:noProof/>
              </w:rPr>
              <w:t>Soziales Filtern</w:t>
            </w:r>
            <w:r w:rsidR="00353497">
              <w:rPr>
                <w:noProof/>
                <w:webHidden/>
              </w:rPr>
              <w:tab/>
            </w:r>
            <w:r w:rsidR="00353497">
              <w:rPr>
                <w:noProof/>
                <w:webHidden/>
              </w:rPr>
              <w:fldChar w:fldCharType="begin"/>
            </w:r>
            <w:r w:rsidR="00353497">
              <w:rPr>
                <w:noProof/>
                <w:webHidden/>
              </w:rPr>
              <w:instrText xml:space="preserve"> PAGEREF _Toc495241100 \h </w:instrText>
            </w:r>
            <w:r w:rsidR="00353497">
              <w:rPr>
                <w:noProof/>
                <w:webHidden/>
              </w:rPr>
            </w:r>
            <w:r w:rsidR="00353497">
              <w:rPr>
                <w:noProof/>
                <w:webHidden/>
              </w:rPr>
              <w:fldChar w:fldCharType="separate"/>
            </w:r>
            <w:r w:rsidR="00353497">
              <w:rPr>
                <w:noProof/>
                <w:webHidden/>
              </w:rPr>
              <w:t>7</w:t>
            </w:r>
            <w:r w:rsidR="00353497">
              <w:rPr>
                <w:noProof/>
                <w:webHidden/>
              </w:rPr>
              <w:fldChar w:fldCharType="end"/>
            </w:r>
          </w:hyperlink>
        </w:p>
        <w:p w14:paraId="5915A360"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01" w:history="1">
            <w:r w:rsidR="00353497" w:rsidRPr="00263B79">
              <w:rPr>
                <w:rStyle w:val="Link"/>
                <w:noProof/>
              </w:rPr>
              <w:t>2.3.2</w:t>
            </w:r>
            <w:r w:rsidR="00353497">
              <w:rPr>
                <w:rFonts w:asciiTheme="minorHAnsi" w:eastAsiaTheme="minorEastAsia" w:hAnsiTheme="minorHAnsi"/>
                <w:iCs w:val="0"/>
                <w:noProof/>
                <w:sz w:val="24"/>
                <w:szCs w:val="24"/>
                <w:lang w:eastAsia="de-DE"/>
              </w:rPr>
              <w:tab/>
            </w:r>
            <w:r w:rsidR="00353497" w:rsidRPr="00263B79">
              <w:rPr>
                <w:rStyle w:val="Link"/>
                <w:noProof/>
              </w:rPr>
              <w:t>Wissensbasiertes Filtern</w:t>
            </w:r>
            <w:r w:rsidR="00353497">
              <w:rPr>
                <w:noProof/>
                <w:webHidden/>
              </w:rPr>
              <w:tab/>
            </w:r>
            <w:r w:rsidR="00353497">
              <w:rPr>
                <w:noProof/>
                <w:webHidden/>
              </w:rPr>
              <w:fldChar w:fldCharType="begin"/>
            </w:r>
            <w:r w:rsidR="00353497">
              <w:rPr>
                <w:noProof/>
                <w:webHidden/>
              </w:rPr>
              <w:instrText xml:space="preserve"> PAGEREF _Toc495241101 \h </w:instrText>
            </w:r>
            <w:r w:rsidR="00353497">
              <w:rPr>
                <w:noProof/>
                <w:webHidden/>
              </w:rPr>
            </w:r>
            <w:r w:rsidR="00353497">
              <w:rPr>
                <w:noProof/>
                <w:webHidden/>
              </w:rPr>
              <w:fldChar w:fldCharType="separate"/>
            </w:r>
            <w:r w:rsidR="00353497">
              <w:rPr>
                <w:noProof/>
                <w:webHidden/>
              </w:rPr>
              <w:t>9</w:t>
            </w:r>
            <w:r w:rsidR="00353497">
              <w:rPr>
                <w:noProof/>
                <w:webHidden/>
              </w:rPr>
              <w:fldChar w:fldCharType="end"/>
            </w:r>
          </w:hyperlink>
        </w:p>
        <w:p w14:paraId="2E298B65"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02" w:history="1">
            <w:r w:rsidR="00353497" w:rsidRPr="00263B79">
              <w:rPr>
                <w:rStyle w:val="Link"/>
                <w:noProof/>
              </w:rPr>
              <w:t>2.3.3</w:t>
            </w:r>
            <w:r w:rsidR="00353497">
              <w:rPr>
                <w:rFonts w:asciiTheme="minorHAnsi" w:eastAsiaTheme="minorEastAsia" w:hAnsiTheme="minorHAnsi"/>
                <w:iCs w:val="0"/>
                <w:noProof/>
                <w:sz w:val="24"/>
                <w:szCs w:val="24"/>
                <w:lang w:eastAsia="de-DE"/>
              </w:rPr>
              <w:tab/>
            </w:r>
            <w:r w:rsidR="00353497" w:rsidRPr="00263B79">
              <w:rPr>
                <w:rStyle w:val="Link"/>
                <w:noProof/>
              </w:rPr>
              <w:t>Hybride Ansätze</w:t>
            </w:r>
            <w:r w:rsidR="00353497">
              <w:rPr>
                <w:noProof/>
                <w:webHidden/>
              </w:rPr>
              <w:tab/>
            </w:r>
            <w:r w:rsidR="00353497">
              <w:rPr>
                <w:noProof/>
                <w:webHidden/>
              </w:rPr>
              <w:fldChar w:fldCharType="begin"/>
            </w:r>
            <w:r w:rsidR="00353497">
              <w:rPr>
                <w:noProof/>
                <w:webHidden/>
              </w:rPr>
              <w:instrText xml:space="preserve"> PAGEREF _Toc495241102 \h </w:instrText>
            </w:r>
            <w:r w:rsidR="00353497">
              <w:rPr>
                <w:noProof/>
                <w:webHidden/>
              </w:rPr>
            </w:r>
            <w:r w:rsidR="00353497">
              <w:rPr>
                <w:noProof/>
                <w:webHidden/>
              </w:rPr>
              <w:fldChar w:fldCharType="separate"/>
            </w:r>
            <w:r w:rsidR="00353497">
              <w:rPr>
                <w:noProof/>
                <w:webHidden/>
              </w:rPr>
              <w:t>11</w:t>
            </w:r>
            <w:r w:rsidR="00353497">
              <w:rPr>
                <w:noProof/>
                <w:webHidden/>
              </w:rPr>
              <w:fldChar w:fldCharType="end"/>
            </w:r>
          </w:hyperlink>
        </w:p>
        <w:p w14:paraId="0AD55C4A"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03" w:history="1">
            <w:r w:rsidR="00353497" w:rsidRPr="00263B79">
              <w:rPr>
                <w:rStyle w:val="Link"/>
                <w:noProof/>
              </w:rPr>
              <w:t>2.3.4</w:t>
            </w:r>
            <w:r w:rsidR="00353497">
              <w:rPr>
                <w:rFonts w:asciiTheme="minorHAnsi" w:eastAsiaTheme="minorEastAsia" w:hAnsiTheme="minorHAnsi"/>
                <w:iCs w:val="0"/>
                <w:noProof/>
                <w:sz w:val="24"/>
                <w:szCs w:val="24"/>
                <w:lang w:eastAsia="de-DE"/>
              </w:rPr>
              <w:tab/>
            </w:r>
            <w:r w:rsidR="00353497" w:rsidRPr="00263B79">
              <w:rPr>
                <w:rStyle w:val="Link"/>
                <w:noProof/>
              </w:rPr>
              <w:t>Diversität in Empfehlungen</w:t>
            </w:r>
            <w:r w:rsidR="00353497">
              <w:rPr>
                <w:noProof/>
                <w:webHidden/>
              </w:rPr>
              <w:tab/>
            </w:r>
            <w:r w:rsidR="00353497">
              <w:rPr>
                <w:noProof/>
                <w:webHidden/>
              </w:rPr>
              <w:fldChar w:fldCharType="begin"/>
            </w:r>
            <w:r w:rsidR="00353497">
              <w:rPr>
                <w:noProof/>
                <w:webHidden/>
              </w:rPr>
              <w:instrText xml:space="preserve"> PAGEREF _Toc495241103 \h </w:instrText>
            </w:r>
            <w:r w:rsidR="00353497">
              <w:rPr>
                <w:noProof/>
                <w:webHidden/>
              </w:rPr>
            </w:r>
            <w:r w:rsidR="00353497">
              <w:rPr>
                <w:noProof/>
                <w:webHidden/>
              </w:rPr>
              <w:fldChar w:fldCharType="separate"/>
            </w:r>
            <w:r w:rsidR="00353497">
              <w:rPr>
                <w:noProof/>
                <w:webHidden/>
              </w:rPr>
              <w:t>12</w:t>
            </w:r>
            <w:r w:rsidR="00353497">
              <w:rPr>
                <w:noProof/>
                <w:webHidden/>
              </w:rPr>
              <w:fldChar w:fldCharType="end"/>
            </w:r>
          </w:hyperlink>
        </w:p>
        <w:p w14:paraId="36423802"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04" w:history="1">
            <w:r w:rsidR="00353497" w:rsidRPr="00263B79">
              <w:rPr>
                <w:rStyle w:val="Link"/>
                <w:noProof/>
              </w:rPr>
              <w:t>2.3.5</w:t>
            </w:r>
            <w:r w:rsidR="00353497">
              <w:rPr>
                <w:rFonts w:asciiTheme="minorHAnsi" w:eastAsiaTheme="minorEastAsia" w:hAnsiTheme="minorHAnsi"/>
                <w:iCs w:val="0"/>
                <w:noProof/>
                <w:sz w:val="24"/>
                <w:szCs w:val="24"/>
                <w:lang w:eastAsia="de-DE"/>
              </w:rPr>
              <w:tab/>
            </w:r>
            <w:r w:rsidR="00353497" w:rsidRPr="00263B79">
              <w:rPr>
                <w:rStyle w:val="Link"/>
                <w:noProof/>
              </w:rPr>
              <w:t>Kontext-Sensitivität</w:t>
            </w:r>
            <w:r w:rsidR="00353497">
              <w:rPr>
                <w:noProof/>
                <w:webHidden/>
              </w:rPr>
              <w:tab/>
            </w:r>
            <w:r w:rsidR="00353497">
              <w:rPr>
                <w:noProof/>
                <w:webHidden/>
              </w:rPr>
              <w:fldChar w:fldCharType="begin"/>
            </w:r>
            <w:r w:rsidR="00353497">
              <w:rPr>
                <w:noProof/>
                <w:webHidden/>
              </w:rPr>
              <w:instrText xml:space="preserve"> PAGEREF _Toc495241104 \h </w:instrText>
            </w:r>
            <w:r w:rsidR="00353497">
              <w:rPr>
                <w:noProof/>
                <w:webHidden/>
              </w:rPr>
            </w:r>
            <w:r w:rsidR="00353497">
              <w:rPr>
                <w:noProof/>
                <w:webHidden/>
              </w:rPr>
              <w:fldChar w:fldCharType="separate"/>
            </w:r>
            <w:r w:rsidR="00353497">
              <w:rPr>
                <w:noProof/>
                <w:webHidden/>
              </w:rPr>
              <w:t>12</w:t>
            </w:r>
            <w:r w:rsidR="00353497">
              <w:rPr>
                <w:noProof/>
                <w:webHidden/>
              </w:rPr>
              <w:fldChar w:fldCharType="end"/>
            </w:r>
          </w:hyperlink>
        </w:p>
        <w:p w14:paraId="256B7640"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05" w:history="1">
            <w:r w:rsidR="00353497" w:rsidRPr="00263B79">
              <w:rPr>
                <w:rStyle w:val="Link"/>
                <w:noProof/>
              </w:rPr>
              <w:t>2.3.6</w:t>
            </w:r>
            <w:r w:rsidR="00353497">
              <w:rPr>
                <w:rFonts w:asciiTheme="minorHAnsi" w:eastAsiaTheme="minorEastAsia" w:hAnsiTheme="minorHAnsi"/>
                <w:iCs w:val="0"/>
                <w:noProof/>
                <w:sz w:val="24"/>
                <w:szCs w:val="24"/>
                <w:lang w:eastAsia="de-DE"/>
              </w:rPr>
              <w:tab/>
            </w:r>
            <w:r w:rsidR="00353497" w:rsidRPr="00263B79">
              <w:rPr>
                <w:rStyle w:val="Link"/>
                <w:noProof/>
              </w:rPr>
              <w:t>Architektur</w:t>
            </w:r>
            <w:r w:rsidR="00353497">
              <w:rPr>
                <w:noProof/>
                <w:webHidden/>
              </w:rPr>
              <w:tab/>
            </w:r>
            <w:r w:rsidR="00353497">
              <w:rPr>
                <w:noProof/>
                <w:webHidden/>
              </w:rPr>
              <w:fldChar w:fldCharType="begin"/>
            </w:r>
            <w:r w:rsidR="00353497">
              <w:rPr>
                <w:noProof/>
                <w:webHidden/>
              </w:rPr>
              <w:instrText xml:space="preserve"> PAGEREF _Toc495241105 \h </w:instrText>
            </w:r>
            <w:r w:rsidR="00353497">
              <w:rPr>
                <w:noProof/>
                <w:webHidden/>
              </w:rPr>
            </w:r>
            <w:r w:rsidR="00353497">
              <w:rPr>
                <w:noProof/>
                <w:webHidden/>
              </w:rPr>
              <w:fldChar w:fldCharType="separate"/>
            </w:r>
            <w:r w:rsidR="00353497">
              <w:rPr>
                <w:noProof/>
                <w:webHidden/>
              </w:rPr>
              <w:t>15</w:t>
            </w:r>
            <w:r w:rsidR="00353497">
              <w:rPr>
                <w:noProof/>
                <w:webHidden/>
              </w:rPr>
              <w:fldChar w:fldCharType="end"/>
            </w:r>
          </w:hyperlink>
        </w:p>
        <w:p w14:paraId="26A440B4"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06" w:history="1">
            <w:r w:rsidR="00353497" w:rsidRPr="00263B79">
              <w:rPr>
                <w:rStyle w:val="Link"/>
                <w:noProof/>
              </w:rPr>
              <w:t>2.4</w:t>
            </w:r>
            <w:r w:rsidR="00353497">
              <w:rPr>
                <w:rFonts w:asciiTheme="minorHAnsi" w:eastAsiaTheme="minorEastAsia" w:hAnsiTheme="minorHAnsi"/>
                <w:noProof/>
                <w:sz w:val="24"/>
                <w:szCs w:val="24"/>
                <w:lang w:eastAsia="de-DE"/>
              </w:rPr>
              <w:tab/>
            </w:r>
            <w:r w:rsidR="00353497" w:rsidRPr="00263B79">
              <w:rPr>
                <w:rStyle w:val="Link"/>
                <w:noProof/>
              </w:rPr>
              <w:t>Darstellung und User Interface</w:t>
            </w:r>
            <w:r w:rsidR="00353497">
              <w:rPr>
                <w:noProof/>
                <w:webHidden/>
              </w:rPr>
              <w:tab/>
            </w:r>
            <w:r w:rsidR="00353497">
              <w:rPr>
                <w:noProof/>
                <w:webHidden/>
              </w:rPr>
              <w:fldChar w:fldCharType="begin"/>
            </w:r>
            <w:r w:rsidR="00353497">
              <w:rPr>
                <w:noProof/>
                <w:webHidden/>
              </w:rPr>
              <w:instrText xml:space="preserve"> PAGEREF _Toc495241106 \h </w:instrText>
            </w:r>
            <w:r w:rsidR="00353497">
              <w:rPr>
                <w:noProof/>
                <w:webHidden/>
              </w:rPr>
            </w:r>
            <w:r w:rsidR="00353497">
              <w:rPr>
                <w:noProof/>
                <w:webHidden/>
              </w:rPr>
              <w:fldChar w:fldCharType="separate"/>
            </w:r>
            <w:r w:rsidR="00353497">
              <w:rPr>
                <w:noProof/>
                <w:webHidden/>
              </w:rPr>
              <w:t>15</w:t>
            </w:r>
            <w:r w:rsidR="00353497">
              <w:rPr>
                <w:noProof/>
                <w:webHidden/>
              </w:rPr>
              <w:fldChar w:fldCharType="end"/>
            </w:r>
          </w:hyperlink>
        </w:p>
        <w:p w14:paraId="06530FDD"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07" w:history="1">
            <w:r w:rsidR="00353497" w:rsidRPr="00263B79">
              <w:rPr>
                <w:rStyle w:val="Link"/>
                <w:noProof/>
              </w:rPr>
              <w:t>2.4.1</w:t>
            </w:r>
            <w:r w:rsidR="00353497">
              <w:rPr>
                <w:rFonts w:asciiTheme="minorHAnsi" w:eastAsiaTheme="minorEastAsia" w:hAnsiTheme="minorHAnsi"/>
                <w:iCs w:val="0"/>
                <w:noProof/>
                <w:sz w:val="24"/>
                <w:szCs w:val="24"/>
                <w:lang w:eastAsia="de-DE"/>
              </w:rPr>
              <w:tab/>
            </w:r>
            <w:r w:rsidR="00353497" w:rsidRPr="00263B79">
              <w:rPr>
                <w:rStyle w:val="Link"/>
                <w:noProof/>
              </w:rPr>
              <w:t>Gängige Ansätze</w:t>
            </w:r>
            <w:r w:rsidR="00353497">
              <w:rPr>
                <w:noProof/>
                <w:webHidden/>
              </w:rPr>
              <w:tab/>
            </w:r>
            <w:r w:rsidR="00353497">
              <w:rPr>
                <w:noProof/>
                <w:webHidden/>
              </w:rPr>
              <w:fldChar w:fldCharType="begin"/>
            </w:r>
            <w:r w:rsidR="00353497">
              <w:rPr>
                <w:noProof/>
                <w:webHidden/>
              </w:rPr>
              <w:instrText xml:space="preserve"> PAGEREF _Toc495241107 \h </w:instrText>
            </w:r>
            <w:r w:rsidR="00353497">
              <w:rPr>
                <w:noProof/>
                <w:webHidden/>
              </w:rPr>
            </w:r>
            <w:r w:rsidR="00353497">
              <w:rPr>
                <w:noProof/>
                <w:webHidden/>
              </w:rPr>
              <w:fldChar w:fldCharType="separate"/>
            </w:r>
            <w:r w:rsidR="00353497">
              <w:rPr>
                <w:noProof/>
                <w:webHidden/>
              </w:rPr>
              <w:t>16</w:t>
            </w:r>
            <w:r w:rsidR="00353497">
              <w:rPr>
                <w:noProof/>
                <w:webHidden/>
              </w:rPr>
              <w:fldChar w:fldCharType="end"/>
            </w:r>
          </w:hyperlink>
        </w:p>
        <w:p w14:paraId="3B9435ED"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08" w:history="1">
            <w:r w:rsidR="00353497" w:rsidRPr="00263B79">
              <w:rPr>
                <w:rStyle w:val="Link"/>
                <w:noProof/>
              </w:rPr>
              <w:t>2.4.2</w:t>
            </w:r>
            <w:r w:rsidR="00353497">
              <w:rPr>
                <w:rFonts w:asciiTheme="minorHAnsi" w:eastAsiaTheme="minorEastAsia" w:hAnsiTheme="minorHAnsi"/>
                <w:iCs w:val="0"/>
                <w:noProof/>
                <w:sz w:val="24"/>
                <w:szCs w:val="24"/>
                <w:lang w:eastAsia="de-DE"/>
              </w:rPr>
              <w:tab/>
            </w:r>
            <w:r w:rsidR="00353497" w:rsidRPr="00263B79">
              <w:rPr>
                <w:rStyle w:val="Link"/>
                <w:noProof/>
              </w:rPr>
              <w:t xml:space="preserve">Darstellung in </w:t>
            </w:r>
            <w:r w:rsidR="00353497" w:rsidRPr="00263B79">
              <w:rPr>
                <w:rStyle w:val="Link"/>
                <w:noProof/>
                <w:lang w:val="en-GB"/>
              </w:rPr>
              <w:t>Augmented Reality</w:t>
            </w:r>
            <w:r w:rsidR="00353497">
              <w:rPr>
                <w:noProof/>
                <w:webHidden/>
              </w:rPr>
              <w:tab/>
            </w:r>
            <w:r w:rsidR="00353497">
              <w:rPr>
                <w:noProof/>
                <w:webHidden/>
              </w:rPr>
              <w:fldChar w:fldCharType="begin"/>
            </w:r>
            <w:r w:rsidR="00353497">
              <w:rPr>
                <w:noProof/>
                <w:webHidden/>
              </w:rPr>
              <w:instrText xml:space="preserve"> PAGEREF _Toc495241108 \h </w:instrText>
            </w:r>
            <w:r w:rsidR="00353497">
              <w:rPr>
                <w:noProof/>
                <w:webHidden/>
              </w:rPr>
            </w:r>
            <w:r w:rsidR="00353497">
              <w:rPr>
                <w:noProof/>
                <w:webHidden/>
              </w:rPr>
              <w:fldChar w:fldCharType="separate"/>
            </w:r>
            <w:r w:rsidR="00353497">
              <w:rPr>
                <w:noProof/>
                <w:webHidden/>
              </w:rPr>
              <w:t>17</w:t>
            </w:r>
            <w:r w:rsidR="00353497">
              <w:rPr>
                <w:noProof/>
                <w:webHidden/>
              </w:rPr>
              <w:fldChar w:fldCharType="end"/>
            </w:r>
          </w:hyperlink>
        </w:p>
        <w:p w14:paraId="3FE5981E"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09" w:history="1">
            <w:r w:rsidR="00353497" w:rsidRPr="00263B79">
              <w:rPr>
                <w:rStyle w:val="Link"/>
                <w:noProof/>
              </w:rPr>
              <w:t>2.5</w:t>
            </w:r>
            <w:r w:rsidR="00353497">
              <w:rPr>
                <w:rFonts w:asciiTheme="minorHAnsi" w:eastAsiaTheme="minorEastAsia" w:hAnsiTheme="minorHAnsi"/>
                <w:noProof/>
                <w:sz w:val="24"/>
                <w:szCs w:val="24"/>
                <w:lang w:eastAsia="de-DE"/>
              </w:rPr>
              <w:tab/>
            </w:r>
            <w:r w:rsidR="00353497" w:rsidRPr="00263B79">
              <w:rPr>
                <w:rStyle w:val="Link"/>
                <w:noProof/>
              </w:rPr>
              <w:t>Feedback</w:t>
            </w:r>
            <w:r w:rsidR="00353497">
              <w:rPr>
                <w:noProof/>
                <w:webHidden/>
              </w:rPr>
              <w:tab/>
            </w:r>
            <w:r w:rsidR="00353497">
              <w:rPr>
                <w:noProof/>
                <w:webHidden/>
              </w:rPr>
              <w:fldChar w:fldCharType="begin"/>
            </w:r>
            <w:r w:rsidR="00353497">
              <w:rPr>
                <w:noProof/>
                <w:webHidden/>
              </w:rPr>
              <w:instrText xml:space="preserve"> PAGEREF _Toc495241109 \h </w:instrText>
            </w:r>
            <w:r w:rsidR="00353497">
              <w:rPr>
                <w:noProof/>
                <w:webHidden/>
              </w:rPr>
            </w:r>
            <w:r w:rsidR="00353497">
              <w:rPr>
                <w:noProof/>
                <w:webHidden/>
              </w:rPr>
              <w:fldChar w:fldCharType="separate"/>
            </w:r>
            <w:r w:rsidR="00353497">
              <w:rPr>
                <w:noProof/>
                <w:webHidden/>
              </w:rPr>
              <w:t>17</w:t>
            </w:r>
            <w:r w:rsidR="00353497">
              <w:rPr>
                <w:noProof/>
                <w:webHidden/>
              </w:rPr>
              <w:fldChar w:fldCharType="end"/>
            </w:r>
          </w:hyperlink>
        </w:p>
        <w:p w14:paraId="66099AA0"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10" w:history="1">
            <w:r w:rsidR="00353497" w:rsidRPr="00263B79">
              <w:rPr>
                <w:rStyle w:val="Link"/>
                <w:noProof/>
              </w:rPr>
              <w:t>2.6</w:t>
            </w:r>
            <w:r w:rsidR="00353497">
              <w:rPr>
                <w:rFonts w:asciiTheme="minorHAnsi" w:eastAsiaTheme="minorEastAsia" w:hAnsiTheme="minorHAnsi"/>
                <w:noProof/>
                <w:sz w:val="24"/>
                <w:szCs w:val="24"/>
                <w:lang w:eastAsia="de-DE"/>
              </w:rPr>
              <w:tab/>
            </w:r>
            <w:r w:rsidR="00353497" w:rsidRPr="00263B79">
              <w:rPr>
                <w:rStyle w:val="Link"/>
                <w:noProof/>
              </w:rPr>
              <w:t>Adaptives Lernen</w:t>
            </w:r>
            <w:r w:rsidR="00353497">
              <w:rPr>
                <w:noProof/>
                <w:webHidden/>
              </w:rPr>
              <w:tab/>
            </w:r>
            <w:r w:rsidR="00353497">
              <w:rPr>
                <w:noProof/>
                <w:webHidden/>
              </w:rPr>
              <w:fldChar w:fldCharType="begin"/>
            </w:r>
            <w:r w:rsidR="00353497">
              <w:rPr>
                <w:noProof/>
                <w:webHidden/>
              </w:rPr>
              <w:instrText xml:space="preserve"> PAGEREF _Toc495241110 \h </w:instrText>
            </w:r>
            <w:r w:rsidR="00353497">
              <w:rPr>
                <w:noProof/>
                <w:webHidden/>
              </w:rPr>
            </w:r>
            <w:r w:rsidR="00353497">
              <w:rPr>
                <w:noProof/>
                <w:webHidden/>
              </w:rPr>
              <w:fldChar w:fldCharType="separate"/>
            </w:r>
            <w:r w:rsidR="00353497">
              <w:rPr>
                <w:noProof/>
                <w:webHidden/>
              </w:rPr>
              <w:t>18</w:t>
            </w:r>
            <w:r w:rsidR="00353497">
              <w:rPr>
                <w:noProof/>
                <w:webHidden/>
              </w:rPr>
              <w:fldChar w:fldCharType="end"/>
            </w:r>
          </w:hyperlink>
        </w:p>
        <w:p w14:paraId="197DE343"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11" w:history="1">
            <w:r w:rsidR="00353497" w:rsidRPr="00263B79">
              <w:rPr>
                <w:rStyle w:val="Link"/>
                <w:noProof/>
              </w:rPr>
              <w:t>2.7</w:t>
            </w:r>
            <w:r w:rsidR="00353497">
              <w:rPr>
                <w:rFonts w:asciiTheme="minorHAnsi" w:eastAsiaTheme="minorEastAsia" w:hAnsiTheme="minorHAnsi"/>
                <w:noProof/>
                <w:sz w:val="24"/>
                <w:szCs w:val="24"/>
                <w:lang w:eastAsia="de-DE"/>
              </w:rPr>
              <w:tab/>
            </w:r>
            <w:r w:rsidR="00353497" w:rsidRPr="00263B79">
              <w:rPr>
                <w:rStyle w:val="Link"/>
                <w:noProof/>
              </w:rPr>
              <w:t>Privatsphäre und Empfehlungssysteme</w:t>
            </w:r>
            <w:r w:rsidR="00353497">
              <w:rPr>
                <w:noProof/>
                <w:webHidden/>
              </w:rPr>
              <w:tab/>
            </w:r>
            <w:r w:rsidR="00353497">
              <w:rPr>
                <w:noProof/>
                <w:webHidden/>
              </w:rPr>
              <w:fldChar w:fldCharType="begin"/>
            </w:r>
            <w:r w:rsidR="00353497">
              <w:rPr>
                <w:noProof/>
                <w:webHidden/>
              </w:rPr>
              <w:instrText xml:space="preserve"> PAGEREF _Toc495241111 \h </w:instrText>
            </w:r>
            <w:r w:rsidR="00353497">
              <w:rPr>
                <w:noProof/>
                <w:webHidden/>
              </w:rPr>
            </w:r>
            <w:r w:rsidR="00353497">
              <w:rPr>
                <w:noProof/>
                <w:webHidden/>
              </w:rPr>
              <w:fldChar w:fldCharType="separate"/>
            </w:r>
            <w:r w:rsidR="00353497">
              <w:rPr>
                <w:noProof/>
                <w:webHidden/>
              </w:rPr>
              <w:t>19</w:t>
            </w:r>
            <w:r w:rsidR="00353497">
              <w:rPr>
                <w:noProof/>
                <w:webHidden/>
              </w:rPr>
              <w:fldChar w:fldCharType="end"/>
            </w:r>
          </w:hyperlink>
        </w:p>
        <w:p w14:paraId="0D8453D7"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12" w:history="1">
            <w:r w:rsidR="00353497" w:rsidRPr="00263B79">
              <w:rPr>
                <w:rStyle w:val="Link"/>
                <w:noProof/>
              </w:rPr>
              <w:t>2.8</w:t>
            </w:r>
            <w:r w:rsidR="00353497">
              <w:rPr>
                <w:rFonts w:asciiTheme="minorHAnsi" w:eastAsiaTheme="minorEastAsia" w:hAnsiTheme="minorHAnsi"/>
                <w:noProof/>
                <w:sz w:val="24"/>
                <w:szCs w:val="24"/>
                <w:lang w:eastAsia="de-DE"/>
              </w:rPr>
              <w:tab/>
            </w:r>
            <w:r w:rsidR="00353497" w:rsidRPr="00263B79">
              <w:rPr>
                <w:rStyle w:val="Link"/>
                <w:noProof/>
              </w:rPr>
              <w:t>Verwendung bei der Reiseassistenz</w:t>
            </w:r>
            <w:r w:rsidR="00353497">
              <w:rPr>
                <w:noProof/>
                <w:webHidden/>
              </w:rPr>
              <w:tab/>
            </w:r>
            <w:r w:rsidR="00353497">
              <w:rPr>
                <w:noProof/>
                <w:webHidden/>
              </w:rPr>
              <w:fldChar w:fldCharType="begin"/>
            </w:r>
            <w:r w:rsidR="00353497">
              <w:rPr>
                <w:noProof/>
                <w:webHidden/>
              </w:rPr>
              <w:instrText xml:space="preserve"> PAGEREF _Toc495241112 \h </w:instrText>
            </w:r>
            <w:r w:rsidR="00353497">
              <w:rPr>
                <w:noProof/>
                <w:webHidden/>
              </w:rPr>
            </w:r>
            <w:r w:rsidR="00353497">
              <w:rPr>
                <w:noProof/>
                <w:webHidden/>
              </w:rPr>
              <w:fldChar w:fldCharType="separate"/>
            </w:r>
            <w:r w:rsidR="00353497">
              <w:rPr>
                <w:noProof/>
                <w:webHidden/>
              </w:rPr>
              <w:t>20</w:t>
            </w:r>
            <w:r w:rsidR="00353497">
              <w:rPr>
                <w:noProof/>
                <w:webHidden/>
              </w:rPr>
              <w:fldChar w:fldCharType="end"/>
            </w:r>
          </w:hyperlink>
        </w:p>
        <w:p w14:paraId="2891120F"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13" w:history="1">
            <w:r w:rsidR="00353497" w:rsidRPr="00263B79">
              <w:rPr>
                <w:rStyle w:val="Link"/>
                <w:noProof/>
              </w:rPr>
              <w:t>2.9</w:t>
            </w:r>
            <w:r w:rsidR="00353497">
              <w:rPr>
                <w:rFonts w:asciiTheme="minorHAnsi" w:eastAsiaTheme="minorEastAsia" w:hAnsiTheme="minorHAnsi"/>
                <w:noProof/>
                <w:sz w:val="24"/>
                <w:szCs w:val="24"/>
                <w:lang w:eastAsia="de-DE"/>
              </w:rPr>
              <w:tab/>
            </w:r>
            <w:r w:rsidR="00353497" w:rsidRPr="00263B79">
              <w:rPr>
                <w:rStyle w:val="Link"/>
                <w:noProof/>
              </w:rPr>
              <w:t>Evaluation von Empfehlungssystemen</w:t>
            </w:r>
            <w:r w:rsidR="00353497">
              <w:rPr>
                <w:noProof/>
                <w:webHidden/>
              </w:rPr>
              <w:tab/>
            </w:r>
            <w:r w:rsidR="00353497">
              <w:rPr>
                <w:noProof/>
                <w:webHidden/>
              </w:rPr>
              <w:fldChar w:fldCharType="begin"/>
            </w:r>
            <w:r w:rsidR="00353497">
              <w:rPr>
                <w:noProof/>
                <w:webHidden/>
              </w:rPr>
              <w:instrText xml:space="preserve"> PAGEREF _Toc495241113 \h </w:instrText>
            </w:r>
            <w:r w:rsidR="00353497">
              <w:rPr>
                <w:noProof/>
                <w:webHidden/>
              </w:rPr>
            </w:r>
            <w:r w:rsidR="00353497">
              <w:rPr>
                <w:noProof/>
                <w:webHidden/>
              </w:rPr>
              <w:fldChar w:fldCharType="separate"/>
            </w:r>
            <w:r w:rsidR="00353497">
              <w:rPr>
                <w:noProof/>
                <w:webHidden/>
              </w:rPr>
              <w:t>21</w:t>
            </w:r>
            <w:r w:rsidR="00353497">
              <w:rPr>
                <w:noProof/>
                <w:webHidden/>
              </w:rPr>
              <w:fldChar w:fldCharType="end"/>
            </w:r>
          </w:hyperlink>
        </w:p>
        <w:p w14:paraId="606E90B4"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114" w:history="1">
            <w:r w:rsidR="00353497" w:rsidRPr="00263B79">
              <w:rPr>
                <w:rStyle w:val="Link"/>
                <w:noProof/>
              </w:rPr>
              <w:t>3</w:t>
            </w:r>
            <w:r w:rsidR="00353497">
              <w:rPr>
                <w:rFonts w:asciiTheme="minorHAnsi" w:eastAsiaTheme="minorEastAsia" w:hAnsiTheme="minorHAnsi"/>
                <w:bCs w:val="0"/>
                <w:noProof/>
                <w:sz w:val="24"/>
                <w:szCs w:val="24"/>
                <w:lang w:eastAsia="de-DE"/>
              </w:rPr>
              <w:tab/>
            </w:r>
            <w:r w:rsidR="00353497" w:rsidRPr="00263B79">
              <w:rPr>
                <w:rStyle w:val="Link"/>
                <w:noProof/>
              </w:rPr>
              <w:t>Anforderungen</w:t>
            </w:r>
            <w:r w:rsidR="00353497">
              <w:rPr>
                <w:noProof/>
                <w:webHidden/>
              </w:rPr>
              <w:tab/>
            </w:r>
            <w:r w:rsidR="00353497">
              <w:rPr>
                <w:noProof/>
                <w:webHidden/>
              </w:rPr>
              <w:fldChar w:fldCharType="begin"/>
            </w:r>
            <w:r w:rsidR="00353497">
              <w:rPr>
                <w:noProof/>
                <w:webHidden/>
              </w:rPr>
              <w:instrText xml:space="preserve"> PAGEREF _Toc495241114 \h </w:instrText>
            </w:r>
            <w:r w:rsidR="00353497">
              <w:rPr>
                <w:noProof/>
                <w:webHidden/>
              </w:rPr>
            </w:r>
            <w:r w:rsidR="00353497">
              <w:rPr>
                <w:noProof/>
                <w:webHidden/>
              </w:rPr>
              <w:fldChar w:fldCharType="separate"/>
            </w:r>
            <w:r w:rsidR="00353497">
              <w:rPr>
                <w:noProof/>
                <w:webHidden/>
              </w:rPr>
              <w:t>24</w:t>
            </w:r>
            <w:r w:rsidR="00353497">
              <w:rPr>
                <w:noProof/>
                <w:webHidden/>
              </w:rPr>
              <w:fldChar w:fldCharType="end"/>
            </w:r>
          </w:hyperlink>
        </w:p>
        <w:p w14:paraId="0CB23FA2"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115" w:history="1">
            <w:r w:rsidR="00353497" w:rsidRPr="00263B79">
              <w:rPr>
                <w:rStyle w:val="Link"/>
                <w:noProof/>
              </w:rPr>
              <w:t>4</w:t>
            </w:r>
            <w:r w:rsidR="00353497">
              <w:rPr>
                <w:rFonts w:asciiTheme="minorHAnsi" w:eastAsiaTheme="minorEastAsia" w:hAnsiTheme="minorHAnsi"/>
                <w:bCs w:val="0"/>
                <w:noProof/>
                <w:sz w:val="24"/>
                <w:szCs w:val="24"/>
                <w:lang w:eastAsia="de-DE"/>
              </w:rPr>
              <w:tab/>
            </w:r>
            <w:r w:rsidR="00353497" w:rsidRPr="00263B79">
              <w:rPr>
                <w:rStyle w:val="Link"/>
                <w:noProof/>
              </w:rPr>
              <w:t>Gesamtkonzept des Assistenzsystems zur Aufenthaltsgestaltung</w:t>
            </w:r>
            <w:r w:rsidR="00353497">
              <w:rPr>
                <w:noProof/>
                <w:webHidden/>
              </w:rPr>
              <w:tab/>
            </w:r>
            <w:r w:rsidR="00353497">
              <w:rPr>
                <w:noProof/>
                <w:webHidden/>
              </w:rPr>
              <w:fldChar w:fldCharType="begin"/>
            </w:r>
            <w:r w:rsidR="00353497">
              <w:rPr>
                <w:noProof/>
                <w:webHidden/>
              </w:rPr>
              <w:instrText xml:space="preserve"> PAGEREF _Toc495241115 \h </w:instrText>
            </w:r>
            <w:r w:rsidR="00353497">
              <w:rPr>
                <w:noProof/>
                <w:webHidden/>
              </w:rPr>
            </w:r>
            <w:r w:rsidR="00353497">
              <w:rPr>
                <w:noProof/>
                <w:webHidden/>
              </w:rPr>
              <w:fldChar w:fldCharType="separate"/>
            </w:r>
            <w:r w:rsidR="00353497">
              <w:rPr>
                <w:noProof/>
                <w:webHidden/>
              </w:rPr>
              <w:t>27</w:t>
            </w:r>
            <w:r w:rsidR="00353497">
              <w:rPr>
                <w:noProof/>
                <w:webHidden/>
              </w:rPr>
              <w:fldChar w:fldCharType="end"/>
            </w:r>
          </w:hyperlink>
        </w:p>
        <w:p w14:paraId="2D3FCF18"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16" w:history="1">
            <w:r w:rsidR="00353497" w:rsidRPr="00263B79">
              <w:rPr>
                <w:rStyle w:val="Link"/>
                <w:noProof/>
              </w:rPr>
              <w:t>4.1</w:t>
            </w:r>
            <w:r w:rsidR="00353497">
              <w:rPr>
                <w:rFonts w:asciiTheme="minorHAnsi" w:eastAsiaTheme="minorEastAsia" w:hAnsiTheme="minorHAnsi"/>
                <w:noProof/>
                <w:sz w:val="24"/>
                <w:szCs w:val="24"/>
                <w:lang w:eastAsia="de-DE"/>
              </w:rPr>
              <w:tab/>
            </w:r>
            <w:r w:rsidR="00353497" w:rsidRPr="00263B79">
              <w:rPr>
                <w:rStyle w:val="Link"/>
                <w:noProof/>
              </w:rPr>
              <w:t>Überblick über die Komponenten</w:t>
            </w:r>
            <w:r w:rsidR="00353497">
              <w:rPr>
                <w:noProof/>
                <w:webHidden/>
              </w:rPr>
              <w:tab/>
            </w:r>
            <w:r w:rsidR="00353497">
              <w:rPr>
                <w:noProof/>
                <w:webHidden/>
              </w:rPr>
              <w:fldChar w:fldCharType="begin"/>
            </w:r>
            <w:r w:rsidR="00353497">
              <w:rPr>
                <w:noProof/>
                <w:webHidden/>
              </w:rPr>
              <w:instrText xml:space="preserve"> PAGEREF _Toc495241116 \h </w:instrText>
            </w:r>
            <w:r w:rsidR="00353497">
              <w:rPr>
                <w:noProof/>
                <w:webHidden/>
              </w:rPr>
            </w:r>
            <w:r w:rsidR="00353497">
              <w:rPr>
                <w:noProof/>
                <w:webHidden/>
              </w:rPr>
              <w:fldChar w:fldCharType="separate"/>
            </w:r>
            <w:r w:rsidR="00353497">
              <w:rPr>
                <w:noProof/>
                <w:webHidden/>
              </w:rPr>
              <w:t>27</w:t>
            </w:r>
            <w:r w:rsidR="00353497">
              <w:rPr>
                <w:noProof/>
                <w:webHidden/>
              </w:rPr>
              <w:fldChar w:fldCharType="end"/>
            </w:r>
          </w:hyperlink>
        </w:p>
        <w:p w14:paraId="03F889C3"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17" w:history="1">
            <w:r w:rsidR="00353497" w:rsidRPr="00263B79">
              <w:rPr>
                <w:rStyle w:val="Link"/>
                <w:noProof/>
              </w:rPr>
              <w:t>4.2</w:t>
            </w:r>
            <w:r w:rsidR="00353497">
              <w:rPr>
                <w:rFonts w:asciiTheme="minorHAnsi" w:eastAsiaTheme="minorEastAsia" w:hAnsiTheme="minorHAnsi"/>
                <w:noProof/>
                <w:sz w:val="24"/>
                <w:szCs w:val="24"/>
                <w:lang w:eastAsia="de-DE"/>
              </w:rPr>
              <w:tab/>
            </w:r>
            <w:r w:rsidR="00353497" w:rsidRPr="00263B79">
              <w:rPr>
                <w:rStyle w:val="Link"/>
                <w:noProof/>
              </w:rPr>
              <w:t>Aufbau und Funktionsweise des Empfehlungssystems zur Aufenthaltsgestaltung</w:t>
            </w:r>
            <w:r w:rsidR="00353497">
              <w:rPr>
                <w:noProof/>
                <w:webHidden/>
              </w:rPr>
              <w:tab/>
            </w:r>
            <w:r w:rsidR="00353497">
              <w:rPr>
                <w:noProof/>
                <w:webHidden/>
              </w:rPr>
              <w:fldChar w:fldCharType="begin"/>
            </w:r>
            <w:r w:rsidR="00353497">
              <w:rPr>
                <w:noProof/>
                <w:webHidden/>
              </w:rPr>
              <w:instrText xml:space="preserve"> PAGEREF _Toc495241117 \h </w:instrText>
            </w:r>
            <w:r w:rsidR="00353497">
              <w:rPr>
                <w:noProof/>
                <w:webHidden/>
              </w:rPr>
            </w:r>
            <w:r w:rsidR="00353497">
              <w:rPr>
                <w:noProof/>
                <w:webHidden/>
              </w:rPr>
              <w:fldChar w:fldCharType="separate"/>
            </w:r>
            <w:r w:rsidR="00353497">
              <w:rPr>
                <w:noProof/>
                <w:webHidden/>
              </w:rPr>
              <w:t>34</w:t>
            </w:r>
            <w:r w:rsidR="00353497">
              <w:rPr>
                <w:noProof/>
                <w:webHidden/>
              </w:rPr>
              <w:fldChar w:fldCharType="end"/>
            </w:r>
          </w:hyperlink>
        </w:p>
        <w:p w14:paraId="70C9C099"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18" w:history="1">
            <w:r w:rsidR="00353497" w:rsidRPr="00263B79">
              <w:rPr>
                <w:rStyle w:val="Link"/>
                <w:noProof/>
              </w:rPr>
              <w:t>4.2.1</w:t>
            </w:r>
            <w:r w:rsidR="00353497">
              <w:rPr>
                <w:rFonts w:asciiTheme="minorHAnsi" w:eastAsiaTheme="minorEastAsia" w:hAnsiTheme="minorHAnsi"/>
                <w:iCs w:val="0"/>
                <w:noProof/>
                <w:sz w:val="24"/>
                <w:szCs w:val="24"/>
                <w:lang w:eastAsia="de-DE"/>
              </w:rPr>
              <w:tab/>
            </w:r>
            <w:r w:rsidR="00353497" w:rsidRPr="00263B79">
              <w:rPr>
                <w:rStyle w:val="Link"/>
                <w:noProof/>
              </w:rPr>
              <w:t>Initiales Daten Set und Benutzer-Initialisierung</w:t>
            </w:r>
            <w:r w:rsidR="00353497">
              <w:rPr>
                <w:noProof/>
                <w:webHidden/>
              </w:rPr>
              <w:tab/>
            </w:r>
            <w:r w:rsidR="00353497">
              <w:rPr>
                <w:noProof/>
                <w:webHidden/>
              </w:rPr>
              <w:fldChar w:fldCharType="begin"/>
            </w:r>
            <w:r w:rsidR="00353497">
              <w:rPr>
                <w:noProof/>
                <w:webHidden/>
              </w:rPr>
              <w:instrText xml:space="preserve"> PAGEREF _Toc495241118 \h </w:instrText>
            </w:r>
            <w:r w:rsidR="00353497">
              <w:rPr>
                <w:noProof/>
                <w:webHidden/>
              </w:rPr>
            </w:r>
            <w:r w:rsidR="00353497">
              <w:rPr>
                <w:noProof/>
                <w:webHidden/>
              </w:rPr>
              <w:fldChar w:fldCharType="separate"/>
            </w:r>
            <w:r w:rsidR="00353497">
              <w:rPr>
                <w:noProof/>
                <w:webHidden/>
              </w:rPr>
              <w:t>34</w:t>
            </w:r>
            <w:r w:rsidR="00353497">
              <w:rPr>
                <w:noProof/>
                <w:webHidden/>
              </w:rPr>
              <w:fldChar w:fldCharType="end"/>
            </w:r>
          </w:hyperlink>
        </w:p>
        <w:p w14:paraId="06EEA7B8"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19" w:history="1">
            <w:r w:rsidR="00353497" w:rsidRPr="00263B79">
              <w:rPr>
                <w:rStyle w:val="Link"/>
                <w:noProof/>
              </w:rPr>
              <w:t>4.2.2</w:t>
            </w:r>
            <w:r w:rsidR="00353497">
              <w:rPr>
                <w:rFonts w:asciiTheme="minorHAnsi" w:eastAsiaTheme="minorEastAsia" w:hAnsiTheme="minorHAnsi"/>
                <w:iCs w:val="0"/>
                <w:noProof/>
                <w:sz w:val="24"/>
                <w:szCs w:val="24"/>
                <w:lang w:eastAsia="de-DE"/>
              </w:rPr>
              <w:tab/>
            </w:r>
            <w:r w:rsidR="00353497" w:rsidRPr="00263B79">
              <w:rPr>
                <w:rStyle w:val="Link"/>
                <w:noProof/>
              </w:rPr>
              <w:t>Repräsentation von Benutzern, Items und Kontext</w:t>
            </w:r>
            <w:r w:rsidR="00353497">
              <w:rPr>
                <w:noProof/>
                <w:webHidden/>
              </w:rPr>
              <w:tab/>
            </w:r>
            <w:r w:rsidR="00353497">
              <w:rPr>
                <w:noProof/>
                <w:webHidden/>
              </w:rPr>
              <w:fldChar w:fldCharType="begin"/>
            </w:r>
            <w:r w:rsidR="00353497">
              <w:rPr>
                <w:noProof/>
                <w:webHidden/>
              </w:rPr>
              <w:instrText xml:space="preserve"> PAGEREF _Toc495241119 \h </w:instrText>
            </w:r>
            <w:r w:rsidR="00353497">
              <w:rPr>
                <w:noProof/>
                <w:webHidden/>
              </w:rPr>
            </w:r>
            <w:r w:rsidR="00353497">
              <w:rPr>
                <w:noProof/>
                <w:webHidden/>
              </w:rPr>
              <w:fldChar w:fldCharType="separate"/>
            </w:r>
            <w:r w:rsidR="00353497">
              <w:rPr>
                <w:noProof/>
                <w:webHidden/>
              </w:rPr>
              <w:t>35</w:t>
            </w:r>
            <w:r w:rsidR="00353497">
              <w:rPr>
                <w:noProof/>
                <w:webHidden/>
              </w:rPr>
              <w:fldChar w:fldCharType="end"/>
            </w:r>
          </w:hyperlink>
        </w:p>
        <w:p w14:paraId="0CA4F452"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20" w:history="1">
            <w:r w:rsidR="00353497" w:rsidRPr="00263B79">
              <w:rPr>
                <w:rStyle w:val="Link"/>
                <w:noProof/>
              </w:rPr>
              <w:t>4.2.3</w:t>
            </w:r>
            <w:r w:rsidR="00353497">
              <w:rPr>
                <w:rFonts w:asciiTheme="minorHAnsi" w:eastAsiaTheme="minorEastAsia" w:hAnsiTheme="minorHAnsi"/>
                <w:iCs w:val="0"/>
                <w:noProof/>
                <w:sz w:val="24"/>
                <w:szCs w:val="24"/>
                <w:lang w:eastAsia="de-DE"/>
              </w:rPr>
              <w:tab/>
            </w:r>
            <w:r w:rsidR="00353497" w:rsidRPr="00263B79">
              <w:rPr>
                <w:rStyle w:val="Link"/>
                <w:noProof/>
              </w:rPr>
              <w:t>Filterung</w:t>
            </w:r>
            <w:r w:rsidR="00353497">
              <w:rPr>
                <w:noProof/>
                <w:webHidden/>
              </w:rPr>
              <w:tab/>
            </w:r>
            <w:r w:rsidR="00353497">
              <w:rPr>
                <w:noProof/>
                <w:webHidden/>
              </w:rPr>
              <w:fldChar w:fldCharType="begin"/>
            </w:r>
            <w:r w:rsidR="00353497">
              <w:rPr>
                <w:noProof/>
                <w:webHidden/>
              </w:rPr>
              <w:instrText xml:space="preserve"> PAGEREF _Toc495241120 \h </w:instrText>
            </w:r>
            <w:r w:rsidR="00353497">
              <w:rPr>
                <w:noProof/>
                <w:webHidden/>
              </w:rPr>
            </w:r>
            <w:r w:rsidR="00353497">
              <w:rPr>
                <w:noProof/>
                <w:webHidden/>
              </w:rPr>
              <w:fldChar w:fldCharType="separate"/>
            </w:r>
            <w:r w:rsidR="00353497">
              <w:rPr>
                <w:noProof/>
                <w:webHidden/>
              </w:rPr>
              <w:t>36</w:t>
            </w:r>
            <w:r w:rsidR="00353497">
              <w:rPr>
                <w:noProof/>
                <w:webHidden/>
              </w:rPr>
              <w:fldChar w:fldCharType="end"/>
            </w:r>
          </w:hyperlink>
        </w:p>
        <w:p w14:paraId="2F3DA34A"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21" w:history="1">
            <w:r w:rsidR="00353497" w:rsidRPr="00263B79">
              <w:rPr>
                <w:rStyle w:val="Link"/>
                <w:noProof/>
              </w:rPr>
              <w:t>4.2.4</w:t>
            </w:r>
            <w:r w:rsidR="00353497">
              <w:rPr>
                <w:rFonts w:asciiTheme="minorHAnsi" w:eastAsiaTheme="minorEastAsia" w:hAnsiTheme="minorHAnsi"/>
                <w:iCs w:val="0"/>
                <w:noProof/>
                <w:sz w:val="24"/>
                <w:szCs w:val="24"/>
                <w:lang w:eastAsia="de-DE"/>
              </w:rPr>
              <w:tab/>
            </w:r>
            <w:r w:rsidR="00353497" w:rsidRPr="00263B79">
              <w:rPr>
                <w:rStyle w:val="Link"/>
                <w:noProof/>
              </w:rPr>
              <w:t>Präsentation von Empfehlungen</w:t>
            </w:r>
            <w:r w:rsidR="00353497">
              <w:rPr>
                <w:noProof/>
                <w:webHidden/>
              </w:rPr>
              <w:tab/>
            </w:r>
            <w:r w:rsidR="00353497">
              <w:rPr>
                <w:noProof/>
                <w:webHidden/>
              </w:rPr>
              <w:fldChar w:fldCharType="begin"/>
            </w:r>
            <w:r w:rsidR="00353497">
              <w:rPr>
                <w:noProof/>
                <w:webHidden/>
              </w:rPr>
              <w:instrText xml:space="preserve"> PAGEREF _Toc495241121 \h </w:instrText>
            </w:r>
            <w:r w:rsidR="00353497">
              <w:rPr>
                <w:noProof/>
                <w:webHidden/>
              </w:rPr>
            </w:r>
            <w:r w:rsidR="00353497">
              <w:rPr>
                <w:noProof/>
                <w:webHidden/>
              </w:rPr>
              <w:fldChar w:fldCharType="separate"/>
            </w:r>
            <w:r w:rsidR="00353497">
              <w:rPr>
                <w:noProof/>
                <w:webHidden/>
              </w:rPr>
              <w:t>42</w:t>
            </w:r>
            <w:r w:rsidR="00353497">
              <w:rPr>
                <w:noProof/>
                <w:webHidden/>
              </w:rPr>
              <w:fldChar w:fldCharType="end"/>
            </w:r>
          </w:hyperlink>
        </w:p>
        <w:p w14:paraId="6AAE1BE2"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22" w:history="1">
            <w:r w:rsidR="00353497" w:rsidRPr="00263B79">
              <w:rPr>
                <w:rStyle w:val="Link"/>
                <w:noProof/>
              </w:rPr>
              <w:t>4.2.5</w:t>
            </w:r>
            <w:r w:rsidR="00353497">
              <w:rPr>
                <w:rFonts w:asciiTheme="minorHAnsi" w:eastAsiaTheme="minorEastAsia" w:hAnsiTheme="minorHAnsi"/>
                <w:iCs w:val="0"/>
                <w:noProof/>
                <w:sz w:val="24"/>
                <w:szCs w:val="24"/>
                <w:lang w:eastAsia="de-DE"/>
              </w:rPr>
              <w:tab/>
            </w:r>
            <w:r w:rsidR="00353497" w:rsidRPr="00263B79">
              <w:rPr>
                <w:rStyle w:val="Link"/>
                <w:noProof/>
              </w:rPr>
              <w:t>Feedback</w:t>
            </w:r>
            <w:r w:rsidR="00353497">
              <w:rPr>
                <w:noProof/>
                <w:webHidden/>
              </w:rPr>
              <w:tab/>
            </w:r>
            <w:r w:rsidR="00353497">
              <w:rPr>
                <w:noProof/>
                <w:webHidden/>
              </w:rPr>
              <w:fldChar w:fldCharType="begin"/>
            </w:r>
            <w:r w:rsidR="00353497">
              <w:rPr>
                <w:noProof/>
                <w:webHidden/>
              </w:rPr>
              <w:instrText xml:space="preserve"> PAGEREF _Toc495241122 \h </w:instrText>
            </w:r>
            <w:r w:rsidR="00353497">
              <w:rPr>
                <w:noProof/>
                <w:webHidden/>
              </w:rPr>
            </w:r>
            <w:r w:rsidR="00353497">
              <w:rPr>
                <w:noProof/>
                <w:webHidden/>
              </w:rPr>
              <w:fldChar w:fldCharType="separate"/>
            </w:r>
            <w:r w:rsidR="00353497">
              <w:rPr>
                <w:noProof/>
                <w:webHidden/>
              </w:rPr>
              <w:t>47</w:t>
            </w:r>
            <w:r w:rsidR="00353497">
              <w:rPr>
                <w:noProof/>
                <w:webHidden/>
              </w:rPr>
              <w:fldChar w:fldCharType="end"/>
            </w:r>
          </w:hyperlink>
        </w:p>
        <w:p w14:paraId="34708A50"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23" w:history="1">
            <w:r w:rsidR="00353497" w:rsidRPr="00263B79">
              <w:rPr>
                <w:rStyle w:val="Link"/>
                <w:noProof/>
              </w:rPr>
              <w:t>4.2.6</w:t>
            </w:r>
            <w:r w:rsidR="00353497">
              <w:rPr>
                <w:rFonts w:asciiTheme="minorHAnsi" w:eastAsiaTheme="minorEastAsia" w:hAnsiTheme="minorHAnsi"/>
                <w:iCs w:val="0"/>
                <w:noProof/>
                <w:sz w:val="24"/>
                <w:szCs w:val="24"/>
                <w:lang w:eastAsia="de-DE"/>
              </w:rPr>
              <w:tab/>
            </w:r>
            <w:r w:rsidR="00353497" w:rsidRPr="00263B79">
              <w:rPr>
                <w:rStyle w:val="Link"/>
                <w:noProof/>
              </w:rPr>
              <w:t>Adaptivität und Lernen</w:t>
            </w:r>
            <w:r w:rsidR="00353497">
              <w:rPr>
                <w:noProof/>
                <w:webHidden/>
              </w:rPr>
              <w:tab/>
            </w:r>
            <w:r w:rsidR="00353497">
              <w:rPr>
                <w:noProof/>
                <w:webHidden/>
              </w:rPr>
              <w:fldChar w:fldCharType="begin"/>
            </w:r>
            <w:r w:rsidR="00353497">
              <w:rPr>
                <w:noProof/>
                <w:webHidden/>
              </w:rPr>
              <w:instrText xml:space="preserve"> PAGEREF _Toc495241123 \h </w:instrText>
            </w:r>
            <w:r w:rsidR="00353497">
              <w:rPr>
                <w:noProof/>
                <w:webHidden/>
              </w:rPr>
            </w:r>
            <w:r w:rsidR="00353497">
              <w:rPr>
                <w:noProof/>
                <w:webHidden/>
              </w:rPr>
              <w:fldChar w:fldCharType="separate"/>
            </w:r>
            <w:r w:rsidR="00353497">
              <w:rPr>
                <w:noProof/>
                <w:webHidden/>
              </w:rPr>
              <w:t>48</w:t>
            </w:r>
            <w:r w:rsidR="00353497">
              <w:rPr>
                <w:noProof/>
                <w:webHidden/>
              </w:rPr>
              <w:fldChar w:fldCharType="end"/>
            </w:r>
          </w:hyperlink>
        </w:p>
        <w:p w14:paraId="5C76F767"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124" w:history="1">
            <w:r w:rsidR="00353497" w:rsidRPr="00263B79">
              <w:rPr>
                <w:rStyle w:val="Link"/>
                <w:noProof/>
              </w:rPr>
              <w:t>5</w:t>
            </w:r>
            <w:r w:rsidR="00353497">
              <w:rPr>
                <w:rFonts w:asciiTheme="minorHAnsi" w:eastAsiaTheme="minorEastAsia" w:hAnsiTheme="minorHAnsi"/>
                <w:bCs w:val="0"/>
                <w:noProof/>
                <w:sz w:val="24"/>
                <w:szCs w:val="24"/>
                <w:lang w:eastAsia="de-DE"/>
              </w:rPr>
              <w:tab/>
            </w:r>
            <w:r w:rsidR="00353497" w:rsidRPr="00263B79">
              <w:rPr>
                <w:rStyle w:val="Link"/>
                <w:noProof/>
              </w:rPr>
              <w:t>Evaluation des Systems zur Aufenthaltsgestaltung</w:t>
            </w:r>
            <w:r w:rsidR="00353497">
              <w:rPr>
                <w:noProof/>
                <w:webHidden/>
              </w:rPr>
              <w:tab/>
            </w:r>
            <w:r w:rsidR="00353497">
              <w:rPr>
                <w:noProof/>
                <w:webHidden/>
              </w:rPr>
              <w:fldChar w:fldCharType="begin"/>
            </w:r>
            <w:r w:rsidR="00353497">
              <w:rPr>
                <w:noProof/>
                <w:webHidden/>
              </w:rPr>
              <w:instrText xml:space="preserve"> PAGEREF _Toc495241124 \h </w:instrText>
            </w:r>
            <w:r w:rsidR="00353497">
              <w:rPr>
                <w:noProof/>
                <w:webHidden/>
              </w:rPr>
            </w:r>
            <w:r w:rsidR="00353497">
              <w:rPr>
                <w:noProof/>
                <w:webHidden/>
              </w:rPr>
              <w:fldChar w:fldCharType="separate"/>
            </w:r>
            <w:r w:rsidR="00353497">
              <w:rPr>
                <w:noProof/>
                <w:webHidden/>
              </w:rPr>
              <w:t>51</w:t>
            </w:r>
            <w:r w:rsidR="00353497">
              <w:rPr>
                <w:noProof/>
                <w:webHidden/>
              </w:rPr>
              <w:fldChar w:fldCharType="end"/>
            </w:r>
          </w:hyperlink>
        </w:p>
        <w:p w14:paraId="5AFE0A2D"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25" w:history="1">
            <w:r w:rsidR="00353497" w:rsidRPr="00263B79">
              <w:rPr>
                <w:rStyle w:val="Link"/>
                <w:noProof/>
              </w:rPr>
              <w:t>5.1.1</w:t>
            </w:r>
            <w:r w:rsidR="00353497">
              <w:rPr>
                <w:rFonts w:asciiTheme="minorHAnsi" w:eastAsiaTheme="minorEastAsia" w:hAnsiTheme="minorHAnsi"/>
                <w:iCs w:val="0"/>
                <w:noProof/>
                <w:sz w:val="24"/>
                <w:szCs w:val="24"/>
                <w:lang w:eastAsia="de-DE"/>
              </w:rPr>
              <w:tab/>
            </w:r>
            <w:r w:rsidR="00353497" w:rsidRPr="00263B79">
              <w:rPr>
                <w:rStyle w:val="Link"/>
                <w:noProof/>
              </w:rPr>
              <w:t>Zielsetzung</w:t>
            </w:r>
            <w:r w:rsidR="00353497">
              <w:rPr>
                <w:noProof/>
                <w:webHidden/>
              </w:rPr>
              <w:tab/>
            </w:r>
            <w:r w:rsidR="00353497">
              <w:rPr>
                <w:noProof/>
                <w:webHidden/>
              </w:rPr>
              <w:fldChar w:fldCharType="begin"/>
            </w:r>
            <w:r w:rsidR="00353497">
              <w:rPr>
                <w:noProof/>
                <w:webHidden/>
              </w:rPr>
              <w:instrText xml:space="preserve"> PAGEREF _Toc495241125 \h </w:instrText>
            </w:r>
            <w:r w:rsidR="00353497">
              <w:rPr>
                <w:noProof/>
                <w:webHidden/>
              </w:rPr>
            </w:r>
            <w:r w:rsidR="00353497">
              <w:rPr>
                <w:noProof/>
                <w:webHidden/>
              </w:rPr>
              <w:fldChar w:fldCharType="separate"/>
            </w:r>
            <w:r w:rsidR="00353497">
              <w:rPr>
                <w:noProof/>
                <w:webHidden/>
              </w:rPr>
              <w:t>51</w:t>
            </w:r>
            <w:r w:rsidR="00353497">
              <w:rPr>
                <w:noProof/>
                <w:webHidden/>
              </w:rPr>
              <w:fldChar w:fldCharType="end"/>
            </w:r>
          </w:hyperlink>
        </w:p>
        <w:p w14:paraId="5ED93F6E"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26" w:history="1">
            <w:r w:rsidR="00353497" w:rsidRPr="00263B79">
              <w:rPr>
                <w:rStyle w:val="Link"/>
                <w:noProof/>
              </w:rPr>
              <w:t>5.1.2</w:t>
            </w:r>
            <w:r w:rsidR="00353497">
              <w:rPr>
                <w:rFonts w:asciiTheme="minorHAnsi" w:eastAsiaTheme="minorEastAsia" w:hAnsiTheme="minorHAnsi"/>
                <w:iCs w:val="0"/>
                <w:noProof/>
                <w:sz w:val="24"/>
                <w:szCs w:val="24"/>
                <w:lang w:eastAsia="de-DE"/>
              </w:rPr>
              <w:tab/>
            </w:r>
            <w:r w:rsidR="00353497" w:rsidRPr="00263B79">
              <w:rPr>
                <w:rStyle w:val="Link"/>
                <w:noProof/>
              </w:rPr>
              <w:t>Genereller Aufbau</w:t>
            </w:r>
            <w:r w:rsidR="00353497">
              <w:rPr>
                <w:noProof/>
                <w:webHidden/>
              </w:rPr>
              <w:tab/>
            </w:r>
            <w:r w:rsidR="00353497">
              <w:rPr>
                <w:noProof/>
                <w:webHidden/>
              </w:rPr>
              <w:fldChar w:fldCharType="begin"/>
            </w:r>
            <w:r w:rsidR="00353497">
              <w:rPr>
                <w:noProof/>
                <w:webHidden/>
              </w:rPr>
              <w:instrText xml:space="preserve"> PAGEREF _Toc495241126 \h </w:instrText>
            </w:r>
            <w:r w:rsidR="00353497">
              <w:rPr>
                <w:noProof/>
                <w:webHidden/>
              </w:rPr>
            </w:r>
            <w:r w:rsidR="00353497">
              <w:rPr>
                <w:noProof/>
                <w:webHidden/>
              </w:rPr>
              <w:fldChar w:fldCharType="separate"/>
            </w:r>
            <w:r w:rsidR="00353497">
              <w:rPr>
                <w:noProof/>
                <w:webHidden/>
              </w:rPr>
              <w:t>52</w:t>
            </w:r>
            <w:r w:rsidR="00353497">
              <w:rPr>
                <w:noProof/>
                <w:webHidden/>
              </w:rPr>
              <w:fldChar w:fldCharType="end"/>
            </w:r>
          </w:hyperlink>
        </w:p>
        <w:p w14:paraId="4F634C0E"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27" w:history="1">
            <w:r w:rsidR="00353497" w:rsidRPr="00263B79">
              <w:rPr>
                <w:rStyle w:val="Link"/>
                <w:noProof/>
              </w:rPr>
              <w:t>5.1.3</w:t>
            </w:r>
            <w:r w:rsidR="00353497">
              <w:rPr>
                <w:rFonts w:asciiTheme="minorHAnsi" w:eastAsiaTheme="minorEastAsia" w:hAnsiTheme="minorHAnsi"/>
                <w:iCs w:val="0"/>
                <w:noProof/>
                <w:sz w:val="24"/>
                <w:szCs w:val="24"/>
                <w:lang w:eastAsia="de-DE"/>
              </w:rPr>
              <w:tab/>
            </w:r>
            <w:r w:rsidR="00353497" w:rsidRPr="00263B79">
              <w:rPr>
                <w:rStyle w:val="Link"/>
                <w:noProof/>
              </w:rPr>
              <w:t>Gesamtszenario</w:t>
            </w:r>
            <w:r w:rsidR="00353497">
              <w:rPr>
                <w:noProof/>
                <w:webHidden/>
              </w:rPr>
              <w:tab/>
            </w:r>
            <w:r w:rsidR="00353497">
              <w:rPr>
                <w:noProof/>
                <w:webHidden/>
              </w:rPr>
              <w:fldChar w:fldCharType="begin"/>
            </w:r>
            <w:r w:rsidR="00353497">
              <w:rPr>
                <w:noProof/>
                <w:webHidden/>
              </w:rPr>
              <w:instrText xml:space="preserve"> PAGEREF _Toc495241127 \h </w:instrText>
            </w:r>
            <w:r w:rsidR="00353497">
              <w:rPr>
                <w:noProof/>
                <w:webHidden/>
              </w:rPr>
            </w:r>
            <w:r w:rsidR="00353497">
              <w:rPr>
                <w:noProof/>
                <w:webHidden/>
              </w:rPr>
              <w:fldChar w:fldCharType="separate"/>
            </w:r>
            <w:r w:rsidR="00353497">
              <w:rPr>
                <w:noProof/>
                <w:webHidden/>
              </w:rPr>
              <w:t>52</w:t>
            </w:r>
            <w:r w:rsidR="00353497">
              <w:rPr>
                <w:noProof/>
                <w:webHidden/>
              </w:rPr>
              <w:fldChar w:fldCharType="end"/>
            </w:r>
          </w:hyperlink>
        </w:p>
        <w:p w14:paraId="2F69A0E9"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28" w:history="1">
            <w:r w:rsidR="00353497" w:rsidRPr="00263B79">
              <w:rPr>
                <w:rStyle w:val="Link"/>
                <w:noProof/>
              </w:rPr>
              <w:t>5.1.4</w:t>
            </w:r>
            <w:r w:rsidR="00353497">
              <w:rPr>
                <w:rFonts w:asciiTheme="minorHAnsi" w:eastAsiaTheme="minorEastAsia" w:hAnsiTheme="minorHAnsi"/>
                <w:iCs w:val="0"/>
                <w:noProof/>
                <w:sz w:val="24"/>
                <w:szCs w:val="24"/>
                <w:lang w:eastAsia="de-DE"/>
              </w:rPr>
              <w:tab/>
            </w:r>
            <w:r w:rsidR="00353497" w:rsidRPr="00263B79">
              <w:rPr>
                <w:rStyle w:val="Link"/>
                <w:noProof/>
              </w:rPr>
              <w:t>Umsetzung</w:t>
            </w:r>
            <w:r w:rsidR="00353497">
              <w:rPr>
                <w:noProof/>
                <w:webHidden/>
              </w:rPr>
              <w:tab/>
            </w:r>
            <w:r w:rsidR="00353497">
              <w:rPr>
                <w:noProof/>
                <w:webHidden/>
              </w:rPr>
              <w:fldChar w:fldCharType="begin"/>
            </w:r>
            <w:r w:rsidR="00353497">
              <w:rPr>
                <w:noProof/>
                <w:webHidden/>
              </w:rPr>
              <w:instrText xml:space="preserve"> PAGEREF _Toc495241128 \h </w:instrText>
            </w:r>
            <w:r w:rsidR="00353497">
              <w:rPr>
                <w:noProof/>
                <w:webHidden/>
              </w:rPr>
            </w:r>
            <w:r w:rsidR="00353497">
              <w:rPr>
                <w:noProof/>
                <w:webHidden/>
              </w:rPr>
              <w:fldChar w:fldCharType="separate"/>
            </w:r>
            <w:r w:rsidR="00353497">
              <w:rPr>
                <w:noProof/>
                <w:webHidden/>
              </w:rPr>
              <w:t>54</w:t>
            </w:r>
            <w:r w:rsidR="00353497">
              <w:rPr>
                <w:noProof/>
                <w:webHidden/>
              </w:rPr>
              <w:fldChar w:fldCharType="end"/>
            </w:r>
          </w:hyperlink>
        </w:p>
        <w:p w14:paraId="024ECCBC"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29" w:history="1">
            <w:r w:rsidR="00353497" w:rsidRPr="00263B79">
              <w:rPr>
                <w:rStyle w:val="Link"/>
                <w:noProof/>
              </w:rPr>
              <w:t>5.1.5</w:t>
            </w:r>
            <w:r w:rsidR="00353497">
              <w:rPr>
                <w:rFonts w:asciiTheme="minorHAnsi" w:eastAsiaTheme="minorEastAsia" w:hAnsiTheme="minorHAnsi"/>
                <w:iCs w:val="0"/>
                <w:noProof/>
                <w:sz w:val="24"/>
                <w:szCs w:val="24"/>
                <w:lang w:eastAsia="de-DE"/>
              </w:rPr>
              <w:tab/>
            </w:r>
            <w:r w:rsidR="00353497" w:rsidRPr="00263B79">
              <w:rPr>
                <w:rStyle w:val="Link"/>
                <w:noProof/>
              </w:rPr>
              <w:t>Studiendesign</w:t>
            </w:r>
            <w:r w:rsidR="00353497">
              <w:rPr>
                <w:noProof/>
                <w:webHidden/>
              </w:rPr>
              <w:tab/>
            </w:r>
            <w:r w:rsidR="00353497">
              <w:rPr>
                <w:noProof/>
                <w:webHidden/>
              </w:rPr>
              <w:fldChar w:fldCharType="begin"/>
            </w:r>
            <w:r w:rsidR="00353497">
              <w:rPr>
                <w:noProof/>
                <w:webHidden/>
              </w:rPr>
              <w:instrText xml:space="preserve"> PAGEREF _Toc495241129 \h </w:instrText>
            </w:r>
            <w:r w:rsidR="00353497">
              <w:rPr>
                <w:noProof/>
                <w:webHidden/>
              </w:rPr>
            </w:r>
            <w:r w:rsidR="00353497">
              <w:rPr>
                <w:noProof/>
                <w:webHidden/>
              </w:rPr>
              <w:fldChar w:fldCharType="separate"/>
            </w:r>
            <w:r w:rsidR="00353497">
              <w:rPr>
                <w:noProof/>
                <w:webHidden/>
              </w:rPr>
              <w:t>54</w:t>
            </w:r>
            <w:r w:rsidR="00353497">
              <w:rPr>
                <w:noProof/>
                <w:webHidden/>
              </w:rPr>
              <w:fldChar w:fldCharType="end"/>
            </w:r>
          </w:hyperlink>
        </w:p>
        <w:p w14:paraId="241103B8"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130" w:history="1">
            <w:r w:rsidR="00353497" w:rsidRPr="00263B79">
              <w:rPr>
                <w:rStyle w:val="Link"/>
                <w:noProof/>
              </w:rPr>
              <w:t>6</w:t>
            </w:r>
            <w:r w:rsidR="00353497">
              <w:rPr>
                <w:rFonts w:asciiTheme="minorHAnsi" w:eastAsiaTheme="minorEastAsia" w:hAnsiTheme="minorHAnsi"/>
                <w:bCs w:val="0"/>
                <w:noProof/>
                <w:sz w:val="24"/>
                <w:szCs w:val="24"/>
                <w:lang w:eastAsia="de-DE"/>
              </w:rPr>
              <w:tab/>
            </w:r>
            <w:r w:rsidR="00353497" w:rsidRPr="00263B79">
              <w:rPr>
                <w:rStyle w:val="Link"/>
                <w:noProof/>
              </w:rPr>
              <w:t>Prototypische Realisierung</w:t>
            </w:r>
            <w:r w:rsidR="00353497">
              <w:rPr>
                <w:noProof/>
                <w:webHidden/>
              </w:rPr>
              <w:tab/>
            </w:r>
            <w:r w:rsidR="00353497">
              <w:rPr>
                <w:noProof/>
                <w:webHidden/>
              </w:rPr>
              <w:fldChar w:fldCharType="begin"/>
            </w:r>
            <w:r w:rsidR="00353497">
              <w:rPr>
                <w:noProof/>
                <w:webHidden/>
              </w:rPr>
              <w:instrText xml:space="preserve"> PAGEREF _Toc495241130 \h </w:instrText>
            </w:r>
            <w:r w:rsidR="00353497">
              <w:rPr>
                <w:noProof/>
                <w:webHidden/>
              </w:rPr>
            </w:r>
            <w:r w:rsidR="00353497">
              <w:rPr>
                <w:noProof/>
                <w:webHidden/>
              </w:rPr>
              <w:fldChar w:fldCharType="separate"/>
            </w:r>
            <w:r w:rsidR="00353497">
              <w:rPr>
                <w:noProof/>
                <w:webHidden/>
              </w:rPr>
              <w:t>58</w:t>
            </w:r>
            <w:r w:rsidR="00353497">
              <w:rPr>
                <w:noProof/>
                <w:webHidden/>
              </w:rPr>
              <w:fldChar w:fldCharType="end"/>
            </w:r>
          </w:hyperlink>
        </w:p>
        <w:p w14:paraId="3BC85EE5"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31" w:history="1">
            <w:r w:rsidR="00353497" w:rsidRPr="00263B79">
              <w:rPr>
                <w:rStyle w:val="Link"/>
                <w:rFonts w:eastAsia="Arial Unicode MS"/>
                <w:noProof/>
              </w:rPr>
              <w:t>6.1</w:t>
            </w:r>
            <w:r w:rsidR="00353497">
              <w:rPr>
                <w:rFonts w:asciiTheme="minorHAnsi" w:eastAsiaTheme="minorEastAsia" w:hAnsiTheme="minorHAnsi"/>
                <w:noProof/>
                <w:sz w:val="24"/>
                <w:szCs w:val="24"/>
                <w:lang w:eastAsia="de-DE"/>
              </w:rPr>
              <w:tab/>
            </w:r>
            <w:r w:rsidR="00353497" w:rsidRPr="00263B79">
              <w:rPr>
                <w:rStyle w:val="Link"/>
                <w:rFonts w:eastAsia="Arial Unicode MS"/>
                <w:noProof/>
              </w:rPr>
              <w:t>Eingrenzung der Funktionen des Gesamtkonzeptes</w:t>
            </w:r>
            <w:r w:rsidR="00353497">
              <w:rPr>
                <w:noProof/>
                <w:webHidden/>
              </w:rPr>
              <w:tab/>
            </w:r>
            <w:r w:rsidR="00353497">
              <w:rPr>
                <w:noProof/>
                <w:webHidden/>
              </w:rPr>
              <w:fldChar w:fldCharType="begin"/>
            </w:r>
            <w:r w:rsidR="00353497">
              <w:rPr>
                <w:noProof/>
                <w:webHidden/>
              </w:rPr>
              <w:instrText xml:space="preserve"> PAGEREF _Toc495241131 \h </w:instrText>
            </w:r>
            <w:r w:rsidR="00353497">
              <w:rPr>
                <w:noProof/>
                <w:webHidden/>
              </w:rPr>
            </w:r>
            <w:r w:rsidR="00353497">
              <w:rPr>
                <w:noProof/>
                <w:webHidden/>
              </w:rPr>
              <w:fldChar w:fldCharType="separate"/>
            </w:r>
            <w:r w:rsidR="00353497">
              <w:rPr>
                <w:noProof/>
                <w:webHidden/>
              </w:rPr>
              <w:t>58</w:t>
            </w:r>
            <w:r w:rsidR="00353497">
              <w:rPr>
                <w:noProof/>
                <w:webHidden/>
              </w:rPr>
              <w:fldChar w:fldCharType="end"/>
            </w:r>
          </w:hyperlink>
        </w:p>
        <w:p w14:paraId="10ED58C0"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32" w:history="1">
            <w:r w:rsidR="00353497" w:rsidRPr="00263B79">
              <w:rPr>
                <w:rStyle w:val="Link"/>
                <w:noProof/>
              </w:rPr>
              <w:t>6.2</w:t>
            </w:r>
            <w:r w:rsidR="00353497">
              <w:rPr>
                <w:rFonts w:asciiTheme="minorHAnsi" w:eastAsiaTheme="minorEastAsia" w:hAnsiTheme="minorHAnsi"/>
                <w:noProof/>
                <w:sz w:val="24"/>
                <w:szCs w:val="24"/>
                <w:lang w:eastAsia="de-DE"/>
              </w:rPr>
              <w:tab/>
            </w:r>
            <w:r w:rsidR="00353497" w:rsidRPr="00263B79">
              <w:rPr>
                <w:rStyle w:val="Link"/>
                <w:rFonts w:eastAsia="Arial Unicode MS"/>
                <w:noProof/>
              </w:rPr>
              <w:t>Komponenten und Umfang des realisierten Teilsystems</w:t>
            </w:r>
            <w:r w:rsidR="00353497">
              <w:rPr>
                <w:noProof/>
                <w:webHidden/>
              </w:rPr>
              <w:tab/>
            </w:r>
            <w:r w:rsidR="00353497">
              <w:rPr>
                <w:noProof/>
                <w:webHidden/>
              </w:rPr>
              <w:fldChar w:fldCharType="begin"/>
            </w:r>
            <w:r w:rsidR="00353497">
              <w:rPr>
                <w:noProof/>
                <w:webHidden/>
              </w:rPr>
              <w:instrText xml:space="preserve"> PAGEREF _Toc495241132 \h </w:instrText>
            </w:r>
            <w:r w:rsidR="00353497">
              <w:rPr>
                <w:noProof/>
                <w:webHidden/>
              </w:rPr>
            </w:r>
            <w:r w:rsidR="00353497">
              <w:rPr>
                <w:noProof/>
                <w:webHidden/>
              </w:rPr>
              <w:fldChar w:fldCharType="separate"/>
            </w:r>
            <w:r w:rsidR="00353497">
              <w:rPr>
                <w:noProof/>
                <w:webHidden/>
              </w:rPr>
              <w:t>59</w:t>
            </w:r>
            <w:r w:rsidR="00353497">
              <w:rPr>
                <w:noProof/>
                <w:webHidden/>
              </w:rPr>
              <w:fldChar w:fldCharType="end"/>
            </w:r>
          </w:hyperlink>
        </w:p>
        <w:p w14:paraId="7C728441"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33" w:history="1">
            <w:r w:rsidR="00353497" w:rsidRPr="00263B79">
              <w:rPr>
                <w:rStyle w:val="Link"/>
                <w:noProof/>
              </w:rPr>
              <w:t>6.2.1</w:t>
            </w:r>
            <w:r w:rsidR="00353497">
              <w:rPr>
                <w:rFonts w:asciiTheme="minorHAnsi" w:eastAsiaTheme="minorEastAsia" w:hAnsiTheme="minorHAnsi"/>
                <w:iCs w:val="0"/>
                <w:noProof/>
                <w:sz w:val="24"/>
                <w:szCs w:val="24"/>
                <w:lang w:eastAsia="de-DE"/>
              </w:rPr>
              <w:tab/>
            </w:r>
            <w:r w:rsidR="00353497" w:rsidRPr="00263B79">
              <w:rPr>
                <w:rStyle w:val="Link"/>
                <w:noProof/>
              </w:rPr>
              <w:t>Wizard-of-Oz Controller</w:t>
            </w:r>
            <w:r w:rsidR="00353497">
              <w:rPr>
                <w:noProof/>
                <w:webHidden/>
              </w:rPr>
              <w:tab/>
            </w:r>
            <w:r w:rsidR="00353497">
              <w:rPr>
                <w:noProof/>
                <w:webHidden/>
              </w:rPr>
              <w:fldChar w:fldCharType="begin"/>
            </w:r>
            <w:r w:rsidR="00353497">
              <w:rPr>
                <w:noProof/>
                <w:webHidden/>
              </w:rPr>
              <w:instrText xml:space="preserve"> PAGEREF _Toc495241133 \h </w:instrText>
            </w:r>
            <w:r w:rsidR="00353497">
              <w:rPr>
                <w:noProof/>
                <w:webHidden/>
              </w:rPr>
            </w:r>
            <w:r w:rsidR="00353497">
              <w:rPr>
                <w:noProof/>
                <w:webHidden/>
              </w:rPr>
              <w:fldChar w:fldCharType="separate"/>
            </w:r>
            <w:r w:rsidR="00353497">
              <w:rPr>
                <w:noProof/>
                <w:webHidden/>
              </w:rPr>
              <w:t>60</w:t>
            </w:r>
            <w:r w:rsidR="00353497">
              <w:rPr>
                <w:noProof/>
                <w:webHidden/>
              </w:rPr>
              <w:fldChar w:fldCharType="end"/>
            </w:r>
          </w:hyperlink>
        </w:p>
        <w:p w14:paraId="5048AEE5"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34" w:history="1">
            <w:r w:rsidR="00353497" w:rsidRPr="00263B79">
              <w:rPr>
                <w:rStyle w:val="Link"/>
                <w:noProof/>
              </w:rPr>
              <w:t>6.2.2</w:t>
            </w:r>
            <w:r w:rsidR="00353497">
              <w:rPr>
                <w:rFonts w:asciiTheme="minorHAnsi" w:eastAsiaTheme="minorEastAsia" w:hAnsiTheme="minorHAnsi"/>
                <w:iCs w:val="0"/>
                <w:noProof/>
                <w:sz w:val="24"/>
                <w:szCs w:val="24"/>
                <w:lang w:eastAsia="de-DE"/>
              </w:rPr>
              <w:tab/>
            </w:r>
            <w:r w:rsidR="00353497" w:rsidRPr="00263B79">
              <w:rPr>
                <w:rStyle w:val="Link"/>
                <w:noProof/>
              </w:rPr>
              <w:t>CAVE</w:t>
            </w:r>
            <w:r w:rsidR="00353497">
              <w:rPr>
                <w:noProof/>
                <w:webHidden/>
              </w:rPr>
              <w:tab/>
            </w:r>
            <w:r w:rsidR="00353497">
              <w:rPr>
                <w:noProof/>
                <w:webHidden/>
              </w:rPr>
              <w:fldChar w:fldCharType="begin"/>
            </w:r>
            <w:r w:rsidR="00353497">
              <w:rPr>
                <w:noProof/>
                <w:webHidden/>
              </w:rPr>
              <w:instrText xml:space="preserve"> PAGEREF _Toc495241134 \h </w:instrText>
            </w:r>
            <w:r w:rsidR="00353497">
              <w:rPr>
                <w:noProof/>
                <w:webHidden/>
              </w:rPr>
            </w:r>
            <w:r w:rsidR="00353497">
              <w:rPr>
                <w:noProof/>
                <w:webHidden/>
              </w:rPr>
              <w:fldChar w:fldCharType="separate"/>
            </w:r>
            <w:r w:rsidR="00353497">
              <w:rPr>
                <w:noProof/>
                <w:webHidden/>
              </w:rPr>
              <w:t>67</w:t>
            </w:r>
            <w:r w:rsidR="00353497">
              <w:rPr>
                <w:noProof/>
                <w:webHidden/>
              </w:rPr>
              <w:fldChar w:fldCharType="end"/>
            </w:r>
          </w:hyperlink>
        </w:p>
        <w:p w14:paraId="0F6A55A5" w14:textId="77777777" w:rsidR="00353497" w:rsidRDefault="008616FD">
          <w:pPr>
            <w:pStyle w:val="Verzeichnis3"/>
            <w:tabs>
              <w:tab w:val="left" w:pos="1200"/>
              <w:tab w:val="right" w:leader="dot" w:pos="9056"/>
            </w:tabs>
            <w:rPr>
              <w:rFonts w:asciiTheme="minorHAnsi" w:eastAsiaTheme="minorEastAsia" w:hAnsiTheme="minorHAnsi"/>
              <w:iCs w:val="0"/>
              <w:noProof/>
              <w:sz w:val="24"/>
              <w:szCs w:val="24"/>
              <w:lang w:eastAsia="de-DE"/>
            </w:rPr>
          </w:pPr>
          <w:hyperlink w:anchor="_Toc495241135" w:history="1">
            <w:r w:rsidR="00353497" w:rsidRPr="00263B79">
              <w:rPr>
                <w:rStyle w:val="Link"/>
                <w:noProof/>
              </w:rPr>
              <w:t>6.2.3</w:t>
            </w:r>
            <w:r w:rsidR="00353497">
              <w:rPr>
                <w:rFonts w:asciiTheme="minorHAnsi" w:eastAsiaTheme="minorEastAsia" w:hAnsiTheme="minorHAnsi"/>
                <w:iCs w:val="0"/>
                <w:noProof/>
                <w:sz w:val="24"/>
                <w:szCs w:val="24"/>
                <w:lang w:eastAsia="de-DE"/>
              </w:rPr>
              <w:tab/>
            </w:r>
            <w:r w:rsidR="00353497" w:rsidRPr="00263B79">
              <w:rPr>
                <w:rStyle w:val="Link"/>
                <w:noProof/>
              </w:rPr>
              <w:t>HoloLens</w:t>
            </w:r>
            <w:r w:rsidR="00353497">
              <w:rPr>
                <w:noProof/>
                <w:webHidden/>
              </w:rPr>
              <w:tab/>
            </w:r>
            <w:r w:rsidR="00353497">
              <w:rPr>
                <w:noProof/>
                <w:webHidden/>
              </w:rPr>
              <w:fldChar w:fldCharType="begin"/>
            </w:r>
            <w:r w:rsidR="00353497">
              <w:rPr>
                <w:noProof/>
                <w:webHidden/>
              </w:rPr>
              <w:instrText xml:space="preserve"> PAGEREF _Toc495241135 \h </w:instrText>
            </w:r>
            <w:r w:rsidR="00353497">
              <w:rPr>
                <w:noProof/>
                <w:webHidden/>
              </w:rPr>
            </w:r>
            <w:r w:rsidR="00353497">
              <w:rPr>
                <w:noProof/>
                <w:webHidden/>
              </w:rPr>
              <w:fldChar w:fldCharType="separate"/>
            </w:r>
            <w:r w:rsidR="00353497">
              <w:rPr>
                <w:noProof/>
                <w:webHidden/>
              </w:rPr>
              <w:t>69</w:t>
            </w:r>
            <w:r w:rsidR="00353497">
              <w:rPr>
                <w:noProof/>
                <w:webHidden/>
              </w:rPr>
              <w:fldChar w:fldCharType="end"/>
            </w:r>
          </w:hyperlink>
        </w:p>
        <w:p w14:paraId="7D64553B"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136" w:history="1">
            <w:r w:rsidR="00353497" w:rsidRPr="00263B79">
              <w:rPr>
                <w:rStyle w:val="Link"/>
                <w:noProof/>
              </w:rPr>
              <w:t>7</w:t>
            </w:r>
            <w:r w:rsidR="00353497">
              <w:rPr>
                <w:rFonts w:asciiTheme="minorHAnsi" w:eastAsiaTheme="minorEastAsia" w:hAnsiTheme="minorHAnsi"/>
                <w:bCs w:val="0"/>
                <w:noProof/>
                <w:sz w:val="24"/>
                <w:szCs w:val="24"/>
                <w:lang w:eastAsia="de-DE"/>
              </w:rPr>
              <w:tab/>
            </w:r>
            <w:r w:rsidR="00353497" w:rsidRPr="00263B79">
              <w:rPr>
                <w:rStyle w:val="Link"/>
                <w:noProof/>
              </w:rPr>
              <w:t>Durchführung der Evaluation</w:t>
            </w:r>
            <w:r w:rsidR="00353497">
              <w:rPr>
                <w:noProof/>
                <w:webHidden/>
              </w:rPr>
              <w:tab/>
            </w:r>
            <w:r w:rsidR="00353497">
              <w:rPr>
                <w:noProof/>
                <w:webHidden/>
              </w:rPr>
              <w:fldChar w:fldCharType="begin"/>
            </w:r>
            <w:r w:rsidR="00353497">
              <w:rPr>
                <w:noProof/>
                <w:webHidden/>
              </w:rPr>
              <w:instrText xml:space="preserve"> PAGEREF _Toc495241136 \h </w:instrText>
            </w:r>
            <w:r w:rsidR="00353497">
              <w:rPr>
                <w:noProof/>
                <w:webHidden/>
              </w:rPr>
            </w:r>
            <w:r w:rsidR="00353497">
              <w:rPr>
                <w:noProof/>
                <w:webHidden/>
              </w:rPr>
              <w:fldChar w:fldCharType="separate"/>
            </w:r>
            <w:r w:rsidR="00353497">
              <w:rPr>
                <w:noProof/>
                <w:webHidden/>
              </w:rPr>
              <w:t>70</w:t>
            </w:r>
            <w:r w:rsidR="00353497">
              <w:rPr>
                <w:noProof/>
                <w:webHidden/>
              </w:rPr>
              <w:fldChar w:fldCharType="end"/>
            </w:r>
          </w:hyperlink>
        </w:p>
        <w:p w14:paraId="0D26C4C7"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137" w:history="1">
            <w:r w:rsidR="00353497" w:rsidRPr="00263B79">
              <w:rPr>
                <w:rStyle w:val="Link"/>
                <w:noProof/>
              </w:rPr>
              <w:t>8</w:t>
            </w:r>
            <w:r w:rsidR="00353497">
              <w:rPr>
                <w:rFonts w:asciiTheme="minorHAnsi" w:eastAsiaTheme="minorEastAsia" w:hAnsiTheme="minorHAnsi"/>
                <w:bCs w:val="0"/>
                <w:noProof/>
                <w:sz w:val="24"/>
                <w:szCs w:val="24"/>
                <w:lang w:eastAsia="de-DE"/>
              </w:rPr>
              <w:tab/>
            </w:r>
            <w:r w:rsidR="00353497" w:rsidRPr="00263B79">
              <w:rPr>
                <w:rStyle w:val="Link"/>
                <w:noProof/>
              </w:rPr>
              <w:t>Ergebnisse und Limitierung</w:t>
            </w:r>
            <w:r w:rsidR="00353497">
              <w:rPr>
                <w:noProof/>
                <w:webHidden/>
              </w:rPr>
              <w:tab/>
            </w:r>
            <w:r w:rsidR="00353497">
              <w:rPr>
                <w:noProof/>
                <w:webHidden/>
              </w:rPr>
              <w:fldChar w:fldCharType="begin"/>
            </w:r>
            <w:r w:rsidR="00353497">
              <w:rPr>
                <w:noProof/>
                <w:webHidden/>
              </w:rPr>
              <w:instrText xml:space="preserve"> PAGEREF _Toc495241137 \h </w:instrText>
            </w:r>
            <w:r w:rsidR="00353497">
              <w:rPr>
                <w:noProof/>
                <w:webHidden/>
              </w:rPr>
            </w:r>
            <w:r w:rsidR="00353497">
              <w:rPr>
                <w:noProof/>
                <w:webHidden/>
              </w:rPr>
              <w:fldChar w:fldCharType="separate"/>
            </w:r>
            <w:r w:rsidR="00353497">
              <w:rPr>
                <w:noProof/>
                <w:webHidden/>
              </w:rPr>
              <w:t>71</w:t>
            </w:r>
            <w:r w:rsidR="00353497">
              <w:rPr>
                <w:noProof/>
                <w:webHidden/>
              </w:rPr>
              <w:fldChar w:fldCharType="end"/>
            </w:r>
          </w:hyperlink>
        </w:p>
        <w:p w14:paraId="2357C203"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138" w:history="1">
            <w:r w:rsidR="00353497" w:rsidRPr="00263B79">
              <w:rPr>
                <w:rStyle w:val="Link"/>
                <w:noProof/>
              </w:rPr>
              <w:t>9</w:t>
            </w:r>
            <w:r w:rsidR="00353497">
              <w:rPr>
                <w:rFonts w:asciiTheme="minorHAnsi" w:eastAsiaTheme="minorEastAsia" w:hAnsiTheme="minorHAnsi"/>
                <w:bCs w:val="0"/>
                <w:noProof/>
                <w:sz w:val="24"/>
                <w:szCs w:val="24"/>
                <w:lang w:eastAsia="de-DE"/>
              </w:rPr>
              <w:tab/>
            </w:r>
            <w:r w:rsidR="00353497" w:rsidRPr="00263B79">
              <w:rPr>
                <w:rStyle w:val="Link"/>
                <w:noProof/>
              </w:rPr>
              <w:t>Diskussion</w:t>
            </w:r>
            <w:r w:rsidR="00353497">
              <w:rPr>
                <w:noProof/>
                <w:webHidden/>
              </w:rPr>
              <w:tab/>
            </w:r>
            <w:r w:rsidR="00353497">
              <w:rPr>
                <w:noProof/>
                <w:webHidden/>
              </w:rPr>
              <w:fldChar w:fldCharType="begin"/>
            </w:r>
            <w:r w:rsidR="00353497">
              <w:rPr>
                <w:noProof/>
                <w:webHidden/>
              </w:rPr>
              <w:instrText xml:space="preserve"> PAGEREF _Toc495241138 \h </w:instrText>
            </w:r>
            <w:r w:rsidR="00353497">
              <w:rPr>
                <w:noProof/>
                <w:webHidden/>
              </w:rPr>
            </w:r>
            <w:r w:rsidR="00353497">
              <w:rPr>
                <w:noProof/>
                <w:webHidden/>
              </w:rPr>
              <w:fldChar w:fldCharType="separate"/>
            </w:r>
            <w:r w:rsidR="00353497">
              <w:rPr>
                <w:noProof/>
                <w:webHidden/>
              </w:rPr>
              <w:t>72</w:t>
            </w:r>
            <w:r w:rsidR="00353497">
              <w:rPr>
                <w:noProof/>
                <w:webHidden/>
              </w:rPr>
              <w:fldChar w:fldCharType="end"/>
            </w:r>
          </w:hyperlink>
        </w:p>
        <w:p w14:paraId="78BABE02"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139" w:history="1">
            <w:r w:rsidR="00353497" w:rsidRPr="00263B79">
              <w:rPr>
                <w:rStyle w:val="Link"/>
                <w:noProof/>
              </w:rPr>
              <w:t>10</w:t>
            </w:r>
            <w:r w:rsidR="00353497">
              <w:rPr>
                <w:rFonts w:asciiTheme="minorHAnsi" w:eastAsiaTheme="minorEastAsia" w:hAnsiTheme="minorHAnsi"/>
                <w:bCs w:val="0"/>
                <w:noProof/>
                <w:sz w:val="24"/>
                <w:szCs w:val="24"/>
                <w:lang w:eastAsia="de-DE"/>
              </w:rPr>
              <w:tab/>
            </w:r>
            <w:r w:rsidR="00353497" w:rsidRPr="00263B79">
              <w:rPr>
                <w:rStyle w:val="Link"/>
                <w:noProof/>
              </w:rPr>
              <w:t>Ausblick</w:t>
            </w:r>
            <w:r w:rsidR="00353497">
              <w:rPr>
                <w:noProof/>
                <w:webHidden/>
              </w:rPr>
              <w:tab/>
            </w:r>
            <w:r w:rsidR="00353497">
              <w:rPr>
                <w:noProof/>
                <w:webHidden/>
              </w:rPr>
              <w:fldChar w:fldCharType="begin"/>
            </w:r>
            <w:r w:rsidR="00353497">
              <w:rPr>
                <w:noProof/>
                <w:webHidden/>
              </w:rPr>
              <w:instrText xml:space="preserve"> PAGEREF _Toc495241139 \h </w:instrText>
            </w:r>
            <w:r w:rsidR="00353497">
              <w:rPr>
                <w:noProof/>
                <w:webHidden/>
              </w:rPr>
            </w:r>
            <w:r w:rsidR="00353497">
              <w:rPr>
                <w:noProof/>
                <w:webHidden/>
              </w:rPr>
              <w:fldChar w:fldCharType="separate"/>
            </w:r>
            <w:r w:rsidR="00353497">
              <w:rPr>
                <w:noProof/>
                <w:webHidden/>
              </w:rPr>
              <w:t>73</w:t>
            </w:r>
            <w:r w:rsidR="00353497">
              <w:rPr>
                <w:noProof/>
                <w:webHidden/>
              </w:rPr>
              <w:fldChar w:fldCharType="end"/>
            </w:r>
          </w:hyperlink>
        </w:p>
        <w:p w14:paraId="2F185986"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140" w:history="1">
            <w:r w:rsidR="00353497" w:rsidRPr="00263B79">
              <w:rPr>
                <w:rStyle w:val="Link"/>
                <w:noProof/>
              </w:rPr>
              <w:t>11</w:t>
            </w:r>
            <w:r w:rsidR="00353497">
              <w:rPr>
                <w:rFonts w:asciiTheme="minorHAnsi" w:eastAsiaTheme="minorEastAsia" w:hAnsiTheme="minorHAnsi"/>
                <w:bCs w:val="0"/>
                <w:noProof/>
                <w:sz w:val="24"/>
                <w:szCs w:val="24"/>
                <w:lang w:eastAsia="de-DE"/>
              </w:rPr>
              <w:tab/>
            </w:r>
            <w:r w:rsidR="00353497" w:rsidRPr="00263B79">
              <w:rPr>
                <w:rStyle w:val="Link"/>
                <w:noProof/>
              </w:rPr>
              <w:t>Literaturverzeichnis</w:t>
            </w:r>
            <w:r w:rsidR="00353497">
              <w:rPr>
                <w:noProof/>
                <w:webHidden/>
              </w:rPr>
              <w:tab/>
            </w:r>
            <w:r w:rsidR="00353497">
              <w:rPr>
                <w:noProof/>
                <w:webHidden/>
              </w:rPr>
              <w:fldChar w:fldCharType="begin"/>
            </w:r>
            <w:r w:rsidR="00353497">
              <w:rPr>
                <w:noProof/>
                <w:webHidden/>
              </w:rPr>
              <w:instrText xml:space="preserve"> PAGEREF _Toc495241140 \h </w:instrText>
            </w:r>
            <w:r w:rsidR="00353497">
              <w:rPr>
                <w:noProof/>
                <w:webHidden/>
              </w:rPr>
            </w:r>
            <w:r w:rsidR="00353497">
              <w:rPr>
                <w:noProof/>
                <w:webHidden/>
              </w:rPr>
              <w:fldChar w:fldCharType="separate"/>
            </w:r>
            <w:r w:rsidR="00353497">
              <w:rPr>
                <w:noProof/>
                <w:webHidden/>
              </w:rPr>
              <w:t>74</w:t>
            </w:r>
            <w:r w:rsidR="00353497">
              <w:rPr>
                <w:noProof/>
                <w:webHidden/>
              </w:rPr>
              <w:fldChar w:fldCharType="end"/>
            </w:r>
          </w:hyperlink>
        </w:p>
        <w:p w14:paraId="542F3AD3" w14:textId="77777777" w:rsidR="00353497" w:rsidRDefault="008616FD">
          <w:pPr>
            <w:pStyle w:val="Verzeichnis1"/>
            <w:tabs>
              <w:tab w:val="left" w:pos="480"/>
              <w:tab w:val="right" w:leader="dot" w:pos="9056"/>
            </w:tabs>
            <w:rPr>
              <w:rFonts w:asciiTheme="minorHAnsi" w:eastAsiaTheme="minorEastAsia" w:hAnsiTheme="minorHAnsi"/>
              <w:bCs w:val="0"/>
              <w:noProof/>
              <w:sz w:val="24"/>
              <w:szCs w:val="24"/>
              <w:lang w:eastAsia="de-DE"/>
            </w:rPr>
          </w:pPr>
          <w:hyperlink w:anchor="_Toc495241141" w:history="1">
            <w:r w:rsidR="00353497" w:rsidRPr="00263B79">
              <w:rPr>
                <w:rStyle w:val="Link"/>
                <w:noProof/>
              </w:rPr>
              <w:t>12</w:t>
            </w:r>
            <w:r w:rsidR="00353497">
              <w:rPr>
                <w:rFonts w:asciiTheme="minorHAnsi" w:eastAsiaTheme="minorEastAsia" w:hAnsiTheme="minorHAnsi"/>
                <w:bCs w:val="0"/>
                <w:noProof/>
                <w:sz w:val="24"/>
                <w:szCs w:val="24"/>
                <w:lang w:eastAsia="de-DE"/>
              </w:rPr>
              <w:tab/>
            </w:r>
            <w:r w:rsidR="00353497" w:rsidRPr="00263B79">
              <w:rPr>
                <w:rStyle w:val="Link"/>
                <w:noProof/>
              </w:rPr>
              <w:t>Anhang</w:t>
            </w:r>
            <w:r w:rsidR="00353497">
              <w:rPr>
                <w:noProof/>
                <w:webHidden/>
              </w:rPr>
              <w:tab/>
            </w:r>
            <w:r w:rsidR="00353497">
              <w:rPr>
                <w:noProof/>
                <w:webHidden/>
              </w:rPr>
              <w:fldChar w:fldCharType="begin"/>
            </w:r>
            <w:r w:rsidR="00353497">
              <w:rPr>
                <w:noProof/>
                <w:webHidden/>
              </w:rPr>
              <w:instrText xml:space="preserve"> PAGEREF _Toc495241141 \h </w:instrText>
            </w:r>
            <w:r w:rsidR="00353497">
              <w:rPr>
                <w:noProof/>
                <w:webHidden/>
              </w:rPr>
            </w:r>
            <w:r w:rsidR="00353497">
              <w:rPr>
                <w:noProof/>
                <w:webHidden/>
              </w:rPr>
              <w:fldChar w:fldCharType="separate"/>
            </w:r>
            <w:r w:rsidR="00353497">
              <w:rPr>
                <w:noProof/>
                <w:webHidden/>
              </w:rPr>
              <w:t>82</w:t>
            </w:r>
            <w:r w:rsidR="00353497">
              <w:rPr>
                <w:noProof/>
                <w:webHidden/>
              </w:rPr>
              <w:fldChar w:fldCharType="end"/>
            </w:r>
          </w:hyperlink>
        </w:p>
        <w:p w14:paraId="32F0A5FE"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42" w:history="1">
            <w:r w:rsidR="00353497" w:rsidRPr="00263B79">
              <w:rPr>
                <w:rStyle w:val="Link"/>
                <w:noProof/>
              </w:rPr>
              <w:t>12.1</w:t>
            </w:r>
            <w:r w:rsidR="00353497">
              <w:rPr>
                <w:rFonts w:asciiTheme="minorHAnsi" w:eastAsiaTheme="minorEastAsia" w:hAnsiTheme="minorHAnsi"/>
                <w:noProof/>
                <w:sz w:val="24"/>
                <w:szCs w:val="24"/>
                <w:lang w:eastAsia="de-DE"/>
              </w:rPr>
              <w:tab/>
            </w:r>
            <w:r w:rsidR="00353497" w:rsidRPr="00263B79">
              <w:rPr>
                <w:rStyle w:val="Link"/>
                <w:noProof/>
              </w:rPr>
              <w:t>Benutzer-Modell des Gesamtkonzepts</w:t>
            </w:r>
            <w:r w:rsidR="00353497">
              <w:rPr>
                <w:noProof/>
                <w:webHidden/>
              </w:rPr>
              <w:tab/>
            </w:r>
            <w:r w:rsidR="00353497">
              <w:rPr>
                <w:noProof/>
                <w:webHidden/>
              </w:rPr>
              <w:fldChar w:fldCharType="begin"/>
            </w:r>
            <w:r w:rsidR="00353497">
              <w:rPr>
                <w:noProof/>
                <w:webHidden/>
              </w:rPr>
              <w:instrText xml:space="preserve"> PAGEREF _Toc495241142 \h </w:instrText>
            </w:r>
            <w:r w:rsidR="00353497">
              <w:rPr>
                <w:noProof/>
                <w:webHidden/>
              </w:rPr>
            </w:r>
            <w:r w:rsidR="00353497">
              <w:rPr>
                <w:noProof/>
                <w:webHidden/>
              </w:rPr>
              <w:fldChar w:fldCharType="separate"/>
            </w:r>
            <w:r w:rsidR="00353497">
              <w:rPr>
                <w:noProof/>
                <w:webHidden/>
              </w:rPr>
              <w:t>82</w:t>
            </w:r>
            <w:r w:rsidR="00353497">
              <w:rPr>
                <w:noProof/>
                <w:webHidden/>
              </w:rPr>
              <w:fldChar w:fldCharType="end"/>
            </w:r>
          </w:hyperlink>
        </w:p>
        <w:p w14:paraId="551CC5FB"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43" w:history="1">
            <w:r w:rsidR="00353497" w:rsidRPr="00263B79">
              <w:rPr>
                <w:rStyle w:val="Link"/>
                <w:noProof/>
              </w:rPr>
              <w:t>12.2</w:t>
            </w:r>
            <w:r w:rsidR="00353497">
              <w:rPr>
                <w:rFonts w:asciiTheme="minorHAnsi" w:eastAsiaTheme="minorEastAsia" w:hAnsiTheme="minorHAnsi"/>
                <w:noProof/>
                <w:sz w:val="24"/>
                <w:szCs w:val="24"/>
                <w:lang w:eastAsia="de-DE"/>
              </w:rPr>
              <w:tab/>
            </w:r>
            <w:r w:rsidR="00353497" w:rsidRPr="00263B79">
              <w:rPr>
                <w:rStyle w:val="Link"/>
                <w:noProof/>
              </w:rPr>
              <w:t>Item-Modell des Gesamtkonzepts</w:t>
            </w:r>
            <w:r w:rsidR="00353497">
              <w:rPr>
                <w:noProof/>
                <w:webHidden/>
              </w:rPr>
              <w:tab/>
            </w:r>
            <w:r w:rsidR="00353497">
              <w:rPr>
                <w:noProof/>
                <w:webHidden/>
              </w:rPr>
              <w:fldChar w:fldCharType="begin"/>
            </w:r>
            <w:r w:rsidR="00353497">
              <w:rPr>
                <w:noProof/>
                <w:webHidden/>
              </w:rPr>
              <w:instrText xml:space="preserve"> PAGEREF _Toc495241143 \h </w:instrText>
            </w:r>
            <w:r w:rsidR="00353497">
              <w:rPr>
                <w:noProof/>
                <w:webHidden/>
              </w:rPr>
            </w:r>
            <w:r w:rsidR="00353497">
              <w:rPr>
                <w:noProof/>
                <w:webHidden/>
              </w:rPr>
              <w:fldChar w:fldCharType="separate"/>
            </w:r>
            <w:r w:rsidR="00353497">
              <w:rPr>
                <w:noProof/>
                <w:webHidden/>
              </w:rPr>
              <w:t>108</w:t>
            </w:r>
            <w:r w:rsidR="00353497">
              <w:rPr>
                <w:noProof/>
                <w:webHidden/>
              </w:rPr>
              <w:fldChar w:fldCharType="end"/>
            </w:r>
          </w:hyperlink>
        </w:p>
        <w:p w14:paraId="4BE41DAD"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44" w:history="1">
            <w:r w:rsidR="00353497" w:rsidRPr="00263B79">
              <w:rPr>
                <w:rStyle w:val="Link"/>
                <w:noProof/>
              </w:rPr>
              <w:t>12.3</w:t>
            </w:r>
            <w:r w:rsidR="00353497">
              <w:rPr>
                <w:rFonts w:asciiTheme="minorHAnsi" w:eastAsiaTheme="minorEastAsia" w:hAnsiTheme="minorHAnsi"/>
                <w:noProof/>
                <w:sz w:val="24"/>
                <w:szCs w:val="24"/>
                <w:lang w:eastAsia="de-DE"/>
              </w:rPr>
              <w:tab/>
            </w:r>
            <w:r w:rsidR="00353497" w:rsidRPr="00263B79">
              <w:rPr>
                <w:rStyle w:val="Link"/>
                <w:noProof/>
              </w:rPr>
              <w:t>Kontext-Modell des Gesamtkonzepts</w:t>
            </w:r>
            <w:r w:rsidR="00353497">
              <w:rPr>
                <w:noProof/>
                <w:webHidden/>
              </w:rPr>
              <w:tab/>
            </w:r>
            <w:r w:rsidR="00353497">
              <w:rPr>
                <w:noProof/>
                <w:webHidden/>
              </w:rPr>
              <w:fldChar w:fldCharType="begin"/>
            </w:r>
            <w:r w:rsidR="00353497">
              <w:rPr>
                <w:noProof/>
                <w:webHidden/>
              </w:rPr>
              <w:instrText xml:space="preserve"> PAGEREF _Toc495241144 \h </w:instrText>
            </w:r>
            <w:r w:rsidR="00353497">
              <w:rPr>
                <w:noProof/>
                <w:webHidden/>
              </w:rPr>
            </w:r>
            <w:r w:rsidR="00353497">
              <w:rPr>
                <w:noProof/>
                <w:webHidden/>
              </w:rPr>
              <w:fldChar w:fldCharType="separate"/>
            </w:r>
            <w:r w:rsidR="00353497">
              <w:rPr>
                <w:noProof/>
                <w:webHidden/>
              </w:rPr>
              <w:t>149</w:t>
            </w:r>
            <w:r w:rsidR="00353497">
              <w:rPr>
                <w:noProof/>
                <w:webHidden/>
              </w:rPr>
              <w:fldChar w:fldCharType="end"/>
            </w:r>
          </w:hyperlink>
        </w:p>
        <w:p w14:paraId="09535A7B"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45" w:history="1">
            <w:r w:rsidR="00353497" w:rsidRPr="00263B79">
              <w:rPr>
                <w:rStyle w:val="Link"/>
                <w:noProof/>
              </w:rPr>
              <w:t>12.4</w:t>
            </w:r>
            <w:r w:rsidR="00353497">
              <w:rPr>
                <w:rFonts w:asciiTheme="minorHAnsi" w:eastAsiaTheme="minorEastAsia" w:hAnsiTheme="minorHAnsi"/>
                <w:noProof/>
                <w:sz w:val="24"/>
                <w:szCs w:val="24"/>
                <w:lang w:eastAsia="de-DE"/>
              </w:rPr>
              <w:tab/>
            </w:r>
            <w:r w:rsidR="00353497" w:rsidRPr="00263B79">
              <w:rPr>
                <w:rStyle w:val="Link"/>
                <w:noProof/>
              </w:rPr>
              <w:t>Übersicht über Feedbackmechanismen des Gesamtkonzepts</w:t>
            </w:r>
            <w:r w:rsidR="00353497">
              <w:rPr>
                <w:noProof/>
                <w:webHidden/>
              </w:rPr>
              <w:tab/>
            </w:r>
            <w:r w:rsidR="00353497">
              <w:rPr>
                <w:noProof/>
                <w:webHidden/>
              </w:rPr>
              <w:fldChar w:fldCharType="begin"/>
            </w:r>
            <w:r w:rsidR="00353497">
              <w:rPr>
                <w:noProof/>
                <w:webHidden/>
              </w:rPr>
              <w:instrText xml:space="preserve"> PAGEREF _Toc495241145 \h </w:instrText>
            </w:r>
            <w:r w:rsidR="00353497">
              <w:rPr>
                <w:noProof/>
                <w:webHidden/>
              </w:rPr>
            </w:r>
            <w:r w:rsidR="00353497">
              <w:rPr>
                <w:noProof/>
                <w:webHidden/>
              </w:rPr>
              <w:fldChar w:fldCharType="separate"/>
            </w:r>
            <w:r w:rsidR="00353497">
              <w:rPr>
                <w:noProof/>
                <w:webHidden/>
              </w:rPr>
              <w:t>149</w:t>
            </w:r>
            <w:r w:rsidR="00353497">
              <w:rPr>
                <w:noProof/>
                <w:webHidden/>
              </w:rPr>
              <w:fldChar w:fldCharType="end"/>
            </w:r>
          </w:hyperlink>
        </w:p>
        <w:p w14:paraId="5DC2D1FC"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46" w:history="1">
            <w:r w:rsidR="00353497" w:rsidRPr="00263B79">
              <w:rPr>
                <w:rStyle w:val="Link"/>
                <w:noProof/>
              </w:rPr>
              <w:t>12.5</w:t>
            </w:r>
            <w:r w:rsidR="00353497">
              <w:rPr>
                <w:rFonts w:asciiTheme="minorHAnsi" w:eastAsiaTheme="minorEastAsia" w:hAnsiTheme="minorHAnsi"/>
                <w:noProof/>
                <w:sz w:val="24"/>
                <w:szCs w:val="24"/>
                <w:lang w:eastAsia="de-DE"/>
              </w:rPr>
              <w:tab/>
            </w:r>
            <w:r w:rsidR="00353497" w:rsidRPr="00263B79">
              <w:rPr>
                <w:rStyle w:val="Link"/>
                <w:noProof/>
              </w:rPr>
              <w:t>Benutzer-Modell des Prototyps</w:t>
            </w:r>
            <w:r w:rsidR="00353497">
              <w:rPr>
                <w:noProof/>
                <w:webHidden/>
              </w:rPr>
              <w:tab/>
            </w:r>
            <w:r w:rsidR="00353497">
              <w:rPr>
                <w:noProof/>
                <w:webHidden/>
              </w:rPr>
              <w:fldChar w:fldCharType="begin"/>
            </w:r>
            <w:r w:rsidR="00353497">
              <w:rPr>
                <w:noProof/>
                <w:webHidden/>
              </w:rPr>
              <w:instrText xml:space="preserve"> PAGEREF _Toc495241146 \h </w:instrText>
            </w:r>
            <w:r w:rsidR="00353497">
              <w:rPr>
                <w:noProof/>
                <w:webHidden/>
              </w:rPr>
            </w:r>
            <w:r w:rsidR="00353497">
              <w:rPr>
                <w:noProof/>
                <w:webHidden/>
              </w:rPr>
              <w:fldChar w:fldCharType="separate"/>
            </w:r>
            <w:r w:rsidR="00353497">
              <w:rPr>
                <w:noProof/>
                <w:webHidden/>
              </w:rPr>
              <w:t>149</w:t>
            </w:r>
            <w:r w:rsidR="00353497">
              <w:rPr>
                <w:noProof/>
                <w:webHidden/>
              </w:rPr>
              <w:fldChar w:fldCharType="end"/>
            </w:r>
          </w:hyperlink>
        </w:p>
        <w:p w14:paraId="15FE9E52"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47" w:history="1">
            <w:r w:rsidR="00353497" w:rsidRPr="00263B79">
              <w:rPr>
                <w:rStyle w:val="Link"/>
                <w:noProof/>
              </w:rPr>
              <w:t>12.6</w:t>
            </w:r>
            <w:r w:rsidR="00353497">
              <w:rPr>
                <w:rFonts w:asciiTheme="minorHAnsi" w:eastAsiaTheme="minorEastAsia" w:hAnsiTheme="minorHAnsi"/>
                <w:noProof/>
                <w:sz w:val="24"/>
                <w:szCs w:val="24"/>
                <w:lang w:eastAsia="de-DE"/>
              </w:rPr>
              <w:tab/>
            </w:r>
            <w:r w:rsidR="00353497" w:rsidRPr="00263B79">
              <w:rPr>
                <w:rStyle w:val="Link"/>
                <w:noProof/>
              </w:rPr>
              <w:t>Item-Modell des Prototyps</w:t>
            </w:r>
            <w:r w:rsidR="00353497">
              <w:rPr>
                <w:noProof/>
                <w:webHidden/>
              </w:rPr>
              <w:tab/>
            </w:r>
            <w:r w:rsidR="00353497">
              <w:rPr>
                <w:noProof/>
                <w:webHidden/>
              </w:rPr>
              <w:fldChar w:fldCharType="begin"/>
            </w:r>
            <w:r w:rsidR="00353497">
              <w:rPr>
                <w:noProof/>
                <w:webHidden/>
              </w:rPr>
              <w:instrText xml:space="preserve"> PAGEREF _Toc495241147 \h </w:instrText>
            </w:r>
            <w:r w:rsidR="00353497">
              <w:rPr>
                <w:noProof/>
                <w:webHidden/>
              </w:rPr>
            </w:r>
            <w:r w:rsidR="00353497">
              <w:rPr>
                <w:noProof/>
                <w:webHidden/>
              </w:rPr>
              <w:fldChar w:fldCharType="separate"/>
            </w:r>
            <w:r w:rsidR="00353497">
              <w:rPr>
                <w:noProof/>
                <w:webHidden/>
              </w:rPr>
              <w:t>149</w:t>
            </w:r>
            <w:r w:rsidR="00353497">
              <w:rPr>
                <w:noProof/>
                <w:webHidden/>
              </w:rPr>
              <w:fldChar w:fldCharType="end"/>
            </w:r>
          </w:hyperlink>
        </w:p>
        <w:p w14:paraId="640C673C"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48" w:history="1">
            <w:r w:rsidR="00353497" w:rsidRPr="00263B79">
              <w:rPr>
                <w:rStyle w:val="Link"/>
                <w:noProof/>
              </w:rPr>
              <w:t>12.7</w:t>
            </w:r>
            <w:r w:rsidR="00353497">
              <w:rPr>
                <w:rFonts w:asciiTheme="minorHAnsi" w:eastAsiaTheme="minorEastAsia" w:hAnsiTheme="minorHAnsi"/>
                <w:noProof/>
                <w:sz w:val="24"/>
                <w:szCs w:val="24"/>
                <w:lang w:eastAsia="de-DE"/>
              </w:rPr>
              <w:tab/>
            </w:r>
            <w:r w:rsidR="00353497" w:rsidRPr="00263B79">
              <w:rPr>
                <w:rStyle w:val="Link"/>
                <w:noProof/>
              </w:rPr>
              <w:t>Kontext-Modell des Prototyps</w:t>
            </w:r>
            <w:r w:rsidR="00353497">
              <w:rPr>
                <w:noProof/>
                <w:webHidden/>
              </w:rPr>
              <w:tab/>
            </w:r>
            <w:r w:rsidR="00353497">
              <w:rPr>
                <w:noProof/>
                <w:webHidden/>
              </w:rPr>
              <w:fldChar w:fldCharType="begin"/>
            </w:r>
            <w:r w:rsidR="00353497">
              <w:rPr>
                <w:noProof/>
                <w:webHidden/>
              </w:rPr>
              <w:instrText xml:space="preserve"> PAGEREF _Toc495241148 \h </w:instrText>
            </w:r>
            <w:r w:rsidR="00353497">
              <w:rPr>
                <w:noProof/>
                <w:webHidden/>
              </w:rPr>
            </w:r>
            <w:r w:rsidR="00353497">
              <w:rPr>
                <w:noProof/>
                <w:webHidden/>
              </w:rPr>
              <w:fldChar w:fldCharType="separate"/>
            </w:r>
            <w:r w:rsidR="00353497">
              <w:rPr>
                <w:noProof/>
                <w:webHidden/>
              </w:rPr>
              <w:t>149</w:t>
            </w:r>
            <w:r w:rsidR="00353497">
              <w:rPr>
                <w:noProof/>
                <w:webHidden/>
              </w:rPr>
              <w:fldChar w:fldCharType="end"/>
            </w:r>
          </w:hyperlink>
        </w:p>
        <w:p w14:paraId="4AE15285"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49" w:history="1">
            <w:r w:rsidR="00353497" w:rsidRPr="00263B79">
              <w:rPr>
                <w:rStyle w:val="Link"/>
                <w:noProof/>
              </w:rPr>
              <w:t>12.8</w:t>
            </w:r>
            <w:r w:rsidR="00353497">
              <w:rPr>
                <w:rFonts w:asciiTheme="minorHAnsi" w:eastAsiaTheme="minorEastAsia" w:hAnsiTheme="minorHAnsi"/>
                <w:noProof/>
                <w:sz w:val="24"/>
                <w:szCs w:val="24"/>
                <w:lang w:eastAsia="de-DE"/>
              </w:rPr>
              <w:tab/>
            </w:r>
            <w:r w:rsidR="00353497" w:rsidRPr="00263B79">
              <w:rPr>
                <w:rStyle w:val="Link"/>
                <w:noProof/>
              </w:rPr>
              <w:t>Übersicht über Feedbackmechanismen des Prototyps</w:t>
            </w:r>
            <w:r w:rsidR="00353497">
              <w:rPr>
                <w:noProof/>
                <w:webHidden/>
              </w:rPr>
              <w:tab/>
            </w:r>
            <w:r w:rsidR="00353497">
              <w:rPr>
                <w:noProof/>
                <w:webHidden/>
              </w:rPr>
              <w:fldChar w:fldCharType="begin"/>
            </w:r>
            <w:r w:rsidR="00353497">
              <w:rPr>
                <w:noProof/>
                <w:webHidden/>
              </w:rPr>
              <w:instrText xml:space="preserve"> PAGEREF _Toc495241149 \h </w:instrText>
            </w:r>
            <w:r w:rsidR="00353497">
              <w:rPr>
                <w:noProof/>
                <w:webHidden/>
              </w:rPr>
            </w:r>
            <w:r w:rsidR="00353497">
              <w:rPr>
                <w:noProof/>
                <w:webHidden/>
              </w:rPr>
              <w:fldChar w:fldCharType="separate"/>
            </w:r>
            <w:r w:rsidR="00353497">
              <w:rPr>
                <w:noProof/>
                <w:webHidden/>
              </w:rPr>
              <w:t>149</w:t>
            </w:r>
            <w:r w:rsidR="00353497">
              <w:rPr>
                <w:noProof/>
                <w:webHidden/>
              </w:rPr>
              <w:fldChar w:fldCharType="end"/>
            </w:r>
          </w:hyperlink>
        </w:p>
        <w:p w14:paraId="41279D78" w14:textId="77777777" w:rsidR="00353497" w:rsidRDefault="008616FD">
          <w:pPr>
            <w:pStyle w:val="Verzeichnis2"/>
            <w:tabs>
              <w:tab w:val="left" w:pos="960"/>
              <w:tab w:val="right" w:leader="dot" w:pos="9056"/>
            </w:tabs>
            <w:rPr>
              <w:rFonts w:asciiTheme="minorHAnsi" w:eastAsiaTheme="minorEastAsia" w:hAnsiTheme="minorHAnsi"/>
              <w:noProof/>
              <w:sz w:val="24"/>
              <w:szCs w:val="24"/>
              <w:lang w:eastAsia="de-DE"/>
            </w:rPr>
          </w:pPr>
          <w:hyperlink w:anchor="_Toc495241150" w:history="1">
            <w:r w:rsidR="00353497" w:rsidRPr="00263B79">
              <w:rPr>
                <w:rStyle w:val="Link"/>
                <w:noProof/>
              </w:rPr>
              <w:t>12.9</w:t>
            </w:r>
            <w:r w:rsidR="00353497">
              <w:rPr>
                <w:rFonts w:asciiTheme="minorHAnsi" w:eastAsiaTheme="minorEastAsia" w:hAnsiTheme="minorHAnsi"/>
                <w:noProof/>
                <w:sz w:val="24"/>
                <w:szCs w:val="24"/>
                <w:lang w:eastAsia="de-DE"/>
              </w:rPr>
              <w:tab/>
            </w:r>
            <w:r w:rsidR="00353497" w:rsidRPr="00263B79">
              <w:rPr>
                <w:rStyle w:val="Link"/>
                <w:noProof/>
              </w:rPr>
              <w:t>Netzwerknachrichten im Prototyp</w:t>
            </w:r>
            <w:r w:rsidR="00353497">
              <w:rPr>
                <w:noProof/>
                <w:webHidden/>
              </w:rPr>
              <w:tab/>
            </w:r>
            <w:r w:rsidR="00353497">
              <w:rPr>
                <w:noProof/>
                <w:webHidden/>
              </w:rPr>
              <w:fldChar w:fldCharType="begin"/>
            </w:r>
            <w:r w:rsidR="00353497">
              <w:rPr>
                <w:noProof/>
                <w:webHidden/>
              </w:rPr>
              <w:instrText xml:space="preserve"> PAGEREF _Toc495241150 \h </w:instrText>
            </w:r>
            <w:r w:rsidR="00353497">
              <w:rPr>
                <w:noProof/>
                <w:webHidden/>
              </w:rPr>
            </w:r>
            <w:r w:rsidR="00353497">
              <w:rPr>
                <w:noProof/>
                <w:webHidden/>
              </w:rPr>
              <w:fldChar w:fldCharType="separate"/>
            </w:r>
            <w:r w:rsidR="00353497">
              <w:rPr>
                <w:noProof/>
                <w:webHidden/>
              </w:rPr>
              <w:t>149</w:t>
            </w:r>
            <w:r w:rsidR="00353497">
              <w:rPr>
                <w:noProof/>
                <w:webHidden/>
              </w:rPr>
              <w:fldChar w:fldCharType="end"/>
            </w:r>
          </w:hyperlink>
        </w:p>
        <w:p w14:paraId="22F04E11" w14:textId="17254508" w:rsidR="002605A3" w:rsidRPr="00E64FC9" w:rsidRDefault="000B75F3">
          <w:pPr>
            <w:rPr>
              <w:caps/>
              <w:sz w:val="22"/>
              <w:szCs w:val="22"/>
            </w:rPr>
            <w:sectPr w:rsidR="002605A3" w:rsidRPr="00E64FC9" w:rsidSect="00621847">
              <w:footerReference w:type="even" r:id="rId10"/>
              <w:footerReference w:type="default" r:id="rId11"/>
              <w:pgSz w:w="11900" w:h="16840"/>
              <w:pgMar w:top="1417" w:right="1417" w:bottom="1134" w:left="1417" w:header="708" w:footer="708" w:gutter="0"/>
              <w:cols w:space="708"/>
              <w:titlePg/>
              <w:docGrid w:linePitch="360"/>
            </w:sectPr>
          </w:pPr>
          <w:r>
            <w:rPr>
              <w:caps/>
              <w:sz w:val="22"/>
              <w:szCs w:val="22"/>
            </w:rPr>
            <w:fldChar w:fldCharType="end"/>
          </w:r>
        </w:p>
      </w:sdtContent>
    </w:sdt>
    <w:p w14:paraId="67D5060A" w14:textId="5A08A2C5" w:rsidR="00805FEB" w:rsidRDefault="00805FEB" w:rsidP="00805FEB">
      <w:pPr>
        <w:pStyle w:val="berschrift1"/>
        <w:numPr>
          <w:ilvl w:val="0"/>
          <w:numId w:val="0"/>
        </w:numPr>
        <w:ind w:left="432" w:hanging="432"/>
      </w:pPr>
      <w:bookmarkStart w:id="0" w:name="_Toc495241092"/>
      <w:r>
        <w:lastRenderedPageBreak/>
        <w:t>Abbildungsverzeichnis</w:t>
      </w:r>
      <w:bookmarkEnd w:id="0"/>
    </w:p>
    <w:p w14:paraId="176F02B7" w14:textId="77777777" w:rsidR="00353497" w:rsidRDefault="00805FEB">
      <w:pPr>
        <w:pStyle w:val="Abbildungsverzeichnis"/>
        <w:tabs>
          <w:tab w:val="right" w:leader="dot" w:pos="8828"/>
        </w:tabs>
        <w:rPr>
          <w:rFonts w:asciiTheme="minorHAnsi" w:eastAsiaTheme="minorEastAsia" w:hAnsiTheme="minorHAnsi"/>
          <w:noProof/>
          <w:lang w:eastAsia="de-DE"/>
        </w:rPr>
      </w:pPr>
      <w:r>
        <w:fldChar w:fldCharType="begin"/>
      </w:r>
      <w:r>
        <w:instrText xml:space="preserve"> TOC \h \z \c "Abbildung" </w:instrText>
      </w:r>
      <w:r>
        <w:fldChar w:fldCharType="separate"/>
      </w:r>
      <w:hyperlink w:anchor="_Toc495241151" w:history="1">
        <w:r w:rsidR="00353497" w:rsidRPr="001D3F4F">
          <w:rPr>
            <w:rStyle w:val="Link"/>
            <w:noProof/>
          </w:rPr>
          <w:t>Abbildung 1: Kategorisierung von Informations-Quellen eines Empfehlungssystems (Felfering &amp; Burke, 2008)</w:t>
        </w:r>
        <w:r w:rsidR="00353497">
          <w:rPr>
            <w:noProof/>
            <w:webHidden/>
          </w:rPr>
          <w:tab/>
        </w:r>
        <w:r w:rsidR="00353497">
          <w:rPr>
            <w:noProof/>
            <w:webHidden/>
          </w:rPr>
          <w:fldChar w:fldCharType="begin"/>
        </w:r>
        <w:r w:rsidR="00353497">
          <w:rPr>
            <w:noProof/>
            <w:webHidden/>
          </w:rPr>
          <w:instrText xml:space="preserve"> PAGEREF _Toc495241151 \h </w:instrText>
        </w:r>
        <w:r w:rsidR="00353497">
          <w:rPr>
            <w:noProof/>
            <w:webHidden/>
          </w:rPr>
        </w:r>
        <w:r w:rsidR="00353497">
          <w:rPr>
            <w:noProof/>
            <w:webHidden/>
          </w:rPr>
          <w:fldChar w:fldCharType="separate"/>
        </w:r>
        <w:r w:rsidR="00353497">
          <w:rPr>
            <w:noProof/>
            <w:webHidden/>
          </w:rPr>
          <w:t>5</w:t>
        </w:r>
        <w:r w:rsidR="00353497">
          <w:rPr>
            <w:noProof/>
            <w:webHidden/>
          </w:rPr>
          <w:fldChar w:fldCharType="end"/>
        </w:r>
      </w:hyperlink>
    </w:p>
    <w:p w14:paraId="18C7F29C"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52" w:history="1">
        <w:r w:rsidR="00353497" w:rsidRPr="001D3F4F">
          <w:rPr>
            <w:rStyle w:val="Link"/>
            <w:noProof/>
          </w:rPr>
          <w:t>Abbildung 2: Filter-Techniken und ihr jeweiligen Wissensquellen (Burke, 2007, S. 379)</w:t>
        </w:r>
        <w:r w:rsidR="00353497">
          <w:rPr>
            <w:noProof/>
            <w:webHidden/>
          </w:rPr>
          <w:tab/>
        </w:r>
        <w:r w:rsidR="00353497">
          <w:rPr>
            <w:noProof/>
            <w:webHidden/>
          </w:rPr>
          <w:fldChar w:fldCharType="begin"/>
        </w:r>
        <w:r w:rsidR="00353497">
          <w:rPr>
            <w:noProof/>
            <w:webHidden/>
          </w:rPr>
          <w:instrText xml:space="preserve"> PAGEREF _Toc495241152 \h </w:instrText>
        </w:r>
        <w:r w:rsidR="00353497">
          <w:rPr>
            <w:noProof/>
            <w:webHidden/>
          </w:rPr>
        </w:r>
        <w:r w:rsidR="00353497">
          <w:rPr>
            <w:noProof/>
            <w:webHidden/>
          </w:rPr>
          <w:fldChar w:fldCharType="separate"/>
        </w:r>
        <w:r w:rsidR="00353497">
          <w:rPr>
            <w:noProof/>
            <w:webHidden/>
          </w:rPr>
          <w:t>7</w:t>
        </w:r>
        <w:r w:rsidR="00353497">
          <w:rPr>
            <w:noProof/>
            <w:webHidden/>
          </w:rPr>
          <w:fldChar w:fldCharType="end"/>
        </w:r>
      </w:hyperlink>
    </w:p>
    <w:p w14:paraId="49B31321"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53" w:history="1">
        <w:r w:rsidR="00353497" w:rsidRPr="001D3F4F">
          <w:rPr>
            <w:rStyle w:val="Link"/>
            <w:noProof/>
            <w:lang w:val="en"/>
          </w:rPr>
          <w:t>Abbildung 3: Case-based reasoning cycle (Eremeev &amp; Vagin, 2011, S. 106)</w:t>
        </w:r>
        <w:r w:rsidR="00353497">
          <w:rPr>
            <w:noProof/>
            <w:webHidden/>
          </w:rPr>
          <w:tab/>
        </w:r>
        <w:r w:rsidR="00353497">
          <w:rPr>
            <w:noProof/>
            <w:webHidden/>
          </w:rPr>
          <w:fldChar w:fldCharType="begin"/>
        </w:r>
        <w:r w:rsidR="00353497">
          <w:rPr>
            <w:noProof/>
            <w:webHidden/>
          </w:rPr>
          <w:instrText xml:space="preserve"> PAGEREF _Toc495241153 \h </w:instrText>
        </w:r>
        <w:r w:rsidR="00353497">
          <w:rPr>
            <w:noProof/>
            <w:webHidden/>
          </w:rPr>
        </w:r>
        <w:r w:rsidR="00353497">
          <w:rPr>
            <w:noProof/>
            <w:webHidden/>
          </w:rPr>
          <w:fldChar w:fldCharType="separate"/>
        </w:r>
        <w:r w:rsidR="00353497">
          <w:rPr>
            <w:noProof/>
            <w:webHidden/>
          </w:rPr>
          <w:t>11</w:t>
        </w:r>
        <w:r w:rsidR="00353497">
          <w:rPr>
            <w:noProof/>
            <w:webHidden/>
          </w:rPr>
          <w:fldChar w:fldCharType="end"/>
        </w:r>
      </w:hyperlink>
    </w:p>
    <w:p w14:paraId="75F1A543"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54" w:history="1">
        <w:r w:rsidR="00353497" w:rsidRPr="001D3F4F">
          <w:rPr>
            <w:rStyle w:val="Link"/>
            <w:noProof/>
          </w:rPr>
          <w:t>Abbildung 4: Pre-Filtering</w:t>
        </w:r>
        <w:r w:rsidR="00353497">
          <w:rPr>
            <w:noProof/>
            <w:webHidden/>
          </w:rPr>
          <w:tab/>
        </w:r>
        <w:r w:rsidR="00353497">
          <w:rPr>
            <w:noProof/>
            <w:webHidden/>
          </w:rPr>
          <w:fldChar w:fldCharType="begin"/>
        </w:r>
        <w:r w:rsidR="00353497">
          <w:rPr>
            <w:noProof/>
            <w:webHidden/>
          </w:rPr>
          <w:instrText xml:space="preserve"> PAGEREF _Toc495241154 \h </w:instrText>
        </w:r>
        <w:r w:rsidR="00353497">
          <w:rPr>
            <w:noProof/>
            <w:webHidden/>
          </w:rPr>
        </w:r>
        <w:r w:rsidR="00353497">
          <w:rPr>
            <w:noProof/>
            <w:webHidden/>
          </w:rPr>
          <w:fldChar w:fldCharType="separate"/>
        </w:r>
        <w:r w:rsidR="00353497">
          <w:rPr>
            <w:noProof/>
            <w:webHidden/>
          </w:rPr>
          <w:t>13</w:t>
        </w:r>
        <w:r w:rsidR="00353497">
          <w:rPr>
            <w:noProof/>
            <w:webHidden/>
          </w:rPr>
          <w:fldChar w:fldCharType="end"/>
        </w:r>
      </w:hyperlink>
    </w:p>
    <w:p w14:paraId="525DF818"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55" w:history="1">
        <w:r w:rsidR="00353497" w:rsidRPr="001D3F4F">
          <w:rPr>
            <w:rStyle w:val="Link"/>
            <w:noProof/>
          </w:rPr>
          <w:t>Abbildung 5 Post-Filtering</w:t>
        </w:r>
        <w:r w:rsidR="00353497">
          <w:rPr>
            <w:noProof/>
            <w:webHidden/>
          </w:rPr>
          <w:tab/>
        </w:r>
        <w:r w:rsidR="00353497">
          <w:rPr>
            <w:noProof/>
            <w:webHidden/>
          </w:rPr>
          <w:fldChar w:fldCharType="begin"/>
        </w:r>
        <w:r w:rsidR="00353497">
          <w:rPr>
            <w:noProof/>
            <w:webHidden/>
          </w:rPr>
          <w:instrText xml:space="preserve"> PAGEREF _Toc495241155 \h </w:instrText>
        </w:r>
        <w:r w:rsidR="00353497">
          <w:rPr>
            <w:noProof/>
            <w:webHidden/>
          </w:rPr>
        </w:r>
        <w:r w:rsidR="00353497">
          <w:rPr>
            <w:noProof/>
            <w:webHidden/>
          </w:rPr>
          <w:fldChar w:fldCharType="separate"/>
        </w:r>
        <w:r w:rsidR="00353497">
          <w:rPr>
            <w:noProof/>
            <w:webHidden/>
          </w:rPr>
          <w:t>13</w:t>
        </w:r>
        <w:r w:rsidR="00353497">
          <w:rPr>
            <w:noProof/>
            <w:webHidden/>
          </w:rPr>
          <w:fldChar w:fldCharType="end"/>
        </w:r>
      </w:hyperlink>
    </w:p>
    <w:p w14:paraId="7A039B30"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56" w:history="1">
        <w:r w:rsidR="00353497" w:rsidRPr="001D3F4F">
          <w:rPr>
            <w:rStyle w:val="Link"/>
            <w:noProof/>
          </w:rPr>
          <w:t>Abbildung 6: Contextual-Modelling</w:t>
        </w:r>
        <w:r w:rsidR="00353497">
          <w:rPr>
            <w:noProof/>
            <w:webHidden/>
          </w:rPr>
          <w:tab/>
        </w:r>
        <w:r w:rsidR="00353497">
          <w:rPr>
            <w:noProof/>
            <w:webHidden/>
          </w:rPr>
          <w:fldChar w:fldCharType="begin"/>
        </w:r>
        <w:r w:rsidR="00353497">
          <w:rPr>
            <w:noProof/>
            <w:webHidden/>
          </w:rPr>
          <w:instrText xml:space="preserve"> PAGEREF _Toc495241156 \h </w:instrText>
        </w:r>
        <w:r w:rsidR="00353497">
          <w:rPr>
            <w:noProof/>
            <w:webHidden/>
          </w:rPr>
        </w:r>
        <w:r w:rsidR="00353497">
          <w:rPr>
            <w:noProof/>
            <w:webHidden/>
          </w:rPr>
          <w:fldChar w:fldCharType="separate"/>
        </w:r>
        <w:r w:rsidR="00353497">
          <w:rPr>
            <w:noProof/>
            <w:webHidden/>
          </w:rPr>
          <w:t>13</w:t>
        </w:r>
        <w:r w:rsidR="00353497">
          <w:rPr>
            <w:noProof/>
            <w:webHidden/>
          </w:rPr>
          <w:fldChar w:fldCharType="end"/>
        </w:r>
      </w:hyperlink>
    </w:p>
    <w:p w14:paraId="776584E8"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57" w:history="1">
        <w:r w:rsidR="00353497" w:rsidRPr="001D3F4F">
          <w:rPr>
            <w:rStyle w:val="Link"/>
            <w:noProof/>
          </w:rPr>
          <w:t>Abbildung 7: Schematische Übersicht über Hauptkomponenten des Systems und deren Zusammenwirken</w:t>
        </w:r>
        <w:r w:rsidR="00353497">
          <w:rPr>
            <w:noProof/>
            <w:webHidden/>
          </w:rPr>
          <w:tab/>
        </w:r>
        <w:r w:rsidR="00353497">
          <w:rPr>
            <w:noProof/>
            <w:webHidden/>
          </w:rPr>
          <w:fldChar w:fldCharType="begin"/>
        </w:r>
        <w:r w:rsidR="00353497">
          <w:rPr>
            <w:noProof/>
            <w:webHidden/>
          </w:rPr>
          <w:instrText xml:space="preserve"> PAGEREF _Toc495241157 \h </w:instrText>
        </w:r>
        <w:r w:rsidR="00353497">
          <w:rPr>
            <w:noProof/>
            <w:webHidden/>
          </w:rPr>
        </w:r>
        <w:r w:rsidR="00353497">
          <w:rPr>
            <w:noProof/>
            <w:webHidden/>
          </w:rPr>
          <w:fldChar w:fldCharType="separate"/>
        </w:r>
        <w:r w:rsidR="00353497">
          <w:rPr>
            <w:noProof/>
            <w:webHidden/>
          </w:rPr>
          <w:t>27</w:t>
        </w:r>
        <w:r w:rsidR="00353497">
          <w:rPr>
            <w:noProof/>
            <w:webHidden/>
          </w:rPr>
          <w:fldChar w:fldCharType="end"/>
        </w:r>
      </w:hyperlink>
    </w:p>
    <w:p w14:paraId="0CA8BDE2"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58" w:history="1">
        <w:r w:rsidR="00353497" w:rsidRPr="001D3F4F">
          <w:rPr>
            <w:rStyle w:val="Link"/>
            <w:noProof/>
          </w:rPr>
          <w:t>Abbildung 8: Schematischer Überblick über den Suchbaum bei der Suche mit Critiquing</w:t>
        </w:r>
        <w:r w:rsidR="00353497">
          <w:rPr>
            <w:noProof/>
            <w:webHidden/>
          </w:rPr>
          <w:tab/>
        </w:r>
        <w:r w:rsidR="00353497">
          <w:rPr>
            <w:noProof/>
            <w:webHidden/>
          </w:rPr>
          <w:fldChar w:fldCharType="begin"/>
        </w:r>
        <w:r w:rsidR="00353497">
          <w:rPr>
            <w:noProof/>
            <w:webHidden/>
          </w:rPr>
          <w:instrText xml:space="preserve"> PAGEREF _Toc495241158 \h </w:instrText>
        </w:r>
        <w:r w:rsidR="00353497">
          <w:rPr>
            <w:noProof/>
            <w:webHidden/>
          </w:rPr>
        </w:r>
        <w:r w:rsidR="00353497">
          <w:rPr>
            <w:noProof/>
            <w:webHidden/>
          </w:rPr>
          <w:fldChar w:fldCharType="separate"/>
        </w:r>
        <w:r w:rsidR="00353497">
          <w:rPr>
            <w:noProof/>
            <w:webHidden/>
          </w:rPr>
          <w:t>32</w:t>
        </w:r>
        <w:r w:rsidR="00353497">
          <w:rPr>
            <w:noProof/>
            <w:webHidden/>
          </w:rPr>
          <w:fldChar w:fldCharType="end"/>
        </w:r>
      </w:hyperlink>
    </w:p>
    <w:p w14:paraId="4089357C"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59" w:history="1">
        <w:r w:rsidR="00353497" w:rsidRPr="001D3F4F">
          <w:rPr>
            <w:rStyle w:val="Link"/>
            <w:noProof/>
          </w:rPr>
          <w:t>Abbildung 9: Schematischer Filterprozess auf dem Smartphone des Benutzers</w:t>
        </w:r>
        <w:r w:rsidR="00353497">
          <w:rPr>
            <w:noProof/>
            <w:webHidden/>
          </w:rPr>
          <w:tab/>
        </w:r>
        <w:r w:rsidR="00353497">
          <w:rPr>
            <w:noProof/>
            <w:webHidden/>
          </w:rPr>
          <w:fldChar w:fldCharType="begin"/>
        </w:r>
        <w:r w:rsidR="00353497">
          <w:rPr>
            <w:noProof/>
            <w:webHidden/>
          </w:rPr>
          <w:instrText xml:space="preserve"> PAGEREF _Toc495241159 \h </w:instrText>
        </w:r>
        <w:r w:rsidR="00353497">
          <w:rPr>
            <w:noProof/>
            <w:webHidden/>
          </w:rPr>
        </w:r>
        <w:r w:rsidR="00353497">
          <w:rPr>
            <w:noProof/>
            <w:webHidden/>
          </w:rPr>
          <w:fldChar w:fldCharType="separate"/>
        </w:r>
        <w:r w:rsidR="00353497">
          <w:rPr>
            <w:noProof/>
            <w:webHidden/>
          </w:rPr>
          <w:t>37</w:t>
        </w:r>
        <w:r w:rsidR="00353497">
          <w:rPr>
            <w:noProof/>
            <w:webHidden/>
          </w:rPr>
          <w:fldChar w:fldCharType="end"/>
        </w:r>
      </w:hyperlink>
    </w:p>
    <w:p w14:paraId="6AD59A3B"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60" w:history="1">
        <w:r w:rsidR="00353497" w:rsidRPr="001D3F4F">
          <w:rPr>
            <w:rStyle w:val="Link"/>
            <w:noProof/>
          </w:rPr>
          <w:t>Abbildung 10: Schematische Darstellung des Effizienz-Modus</w:t>
        </w:r>
        <w:r w:rsidR="00353497">
          <w:rPr>
            <w:noProof/>
            <w:webHidden/>
          </w:rPr>
          <w:tab/>
        </w:r>
        <w:r w:rsidR="00353497">
          <w:rPr>
            <w:noProof/>
            <w:webHidden/>
          </w:rPr>
          <w:fldChar w:fldCharType="begin"/>
        </w:r>
        <w:r w:rsidR="00353497">
          <w:rPr>
            <w:noProof/>
            <w:webHidden/>
          </w:rPr>
          <w:instrText xml:space="preserve"> PAGEREF _Toc495241160 \h </w:instrText>
        </w:r>
        <w:r w:rsidR="00353497">
          <w:rPr>
            <w:noProof/>
            <w:webHidden/>
          </w:rPr>
        </w:r>
        <w:r w:rsidR="00353497">
          <w:rPr>
            <w:noProof/>
            <w:webHidden/>
          </w:rPr>
          <w:fldChar w:fldCharType="separate"/>
        </w:r>
        <w:r w:rsidR="00353497">
          <w:rPr>
            <w:noProof/>
            <w:webHidden/>
          </w:rPr>
          <w:t>43</w:t>
        </w:r>
        <w:r w:rsidR="00353497">
          <w:rPr>
            <w:noProof/>
            <w:webHidden/>
          </w:rPr>
          <w:fldChar w:fldCharType="end"/>
        </w:r>
      </w:hyperlink>
    </w:p>
    <w:p w14:paraId="1F8AAE84"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61" w:history="1">
        <w:r w:rsidR="00353497" w:rsidRPr="001D3F4F">
          <w:rPr>
            <w:rStyle w:val="Link"/>
            <w:noProof/>
          </w:rPr>
          <w:t>Abbildung 11: Schematische Darstellung der Top-N-Item Liste</w:t>
        </w:r>
        <w:r w:rsidR="00353497">
          <w:rPr>
            <w:noProof/>
            <w:webHidden/>
          </w:rPr>
          <w:tab/>
        </w:r>
        <w:r w:rsidR="00353497">
          <w:rPr>
            <w:noProof/>
            <w:webHidden/>
          </w:rPr>
          <w:fldChar w:fldCharType="begin"/>
        </w:r>
        <w:r w:rsidR="00353497">
          <w:rPr>
            <w:noProof/>
            <w:webHidden/>
          </w:rPr>
          <w:instrText xml:space="preserve"> PAGEREF _Toc495241161 \h </w:instrText>
        </w:r>
        <w:r w:rsidR="00353497">
          <w:rPr>
            <w:noProof/>
            <w:webHidden/>
          </w:rPr>
        </w:r>
        <w:r w:rsidR="00353497">
          <w:rPr>
            <w:noProof/>
            <w:webHidden/>
          </w:rPr>
          <w:fldChar w:fldCharType="separate"/>
        </w:r>
        <w:r w:rsidR="00353497">
          <w:rPr>
            <w:noProof/>
            <w:webHidden/>
          </w:rPr>
          <w:t>44</w:t>
        </w:r>
        <w:r w:rsidR="00353497">
          <w:rPr>
            <w:noProof/>
            <w:webHidden/>
          </w:rPr>
          <w:fldChar w:fldCharType="end"/>
        </w:r>
      </w:hyperlink>
    </w:p>
    <w:p w14:paraId="2655B2C8"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62" w:history="1">
        <w:r w:rsidR="00353497" w:rsidRPr="001D3F4F">
          <w:rPr>
            <w:rStyle w:val="Link"/>
            <w:noProof/>
          </w:rPr>
          <w:t>Abbildung 12: Schematische Darstellung der maximalen Detail-Ansicht eines Items der Domäne Gastronomie während der Benutzer steht</w:t>
        </w:r>
        <w:r w:rsidR="00353497">
          <w:rPr>
            <w:noProof/>
            <w:webHidden/>
          </w:rPr>
          <w:tab/>
        </w:r>
        <w:r w:rsidR="00353497">
          <w:rPr>
            <w:noProof/>
            <w:webHidden/>
          </w:rPr>
          <w:fldChar w:fldCharType="begin"/>
        </w:r>
        <w:r w:rsidR="00353497">
          <w:rPr>
            <w:noProof/>
            <w:webHidden/>
          </w:rPr>
          <w:instrText xml:space="preserve"> PAGEREF _Toc495241162 \h </w:instrText>
        </w:r>
        <w:r w:rsidR="00353497">
          <w:rPr>
            <w:noProof/>
            <w:webHidden/>
          </w:rPr>
        </w:r>
        <w:r w:rsidR="00353497">
          <w:rPr>
            <w:noProof/>
            <w:webHidden/>
          </w:rPr>
          <w:fldChar w:fldCharType="separate"/>
        </w:r>
        <w:r w:rsidR="00353497">
          <w:rPr>
            <w:noProof/>
            <w:webHidden/>
          </w:rPr>
          <w:t>45</w:t>
        </w:r>
        <w:r w:rsidR="00353497">
          <w:rPr>
            <w:noProof/>
            <w:webHidden/>
          </w:rPr>
          <w:fldChar w:fldCharType="end"/>
        </w:r>
      </w:hyperlink>
    </w:p>
    <w:p w14:paraId="40B8584E"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63" w:history="1">
        <w:r w:rsidR="00353497" w:rsidRPr="001D3F4F">
          <w:rPr>
            <w:rStyle w:val="Link"/>
            <w:noProof/>
          </w:rPr>
          <w:t>Abbildung 13: Detailansicht während der Fortbewegung des Benutzers</w:t>
        </w:r>
        <w:r w:rsidR="00353497">
          <w:rPr>
            <w:noProof/>
            <w:webHidden/>
          </w:rPr>
          <w:tab/>
        </w:r>
        <w:r w:rsidR="00353497">
          <w:rPr>
            <w:noProof/>
            <w:webHidden/>
          </w:rPr>
          <w:fldChar w:fldCharType="begin"/>
        </w:r>
        <w:r w:rsidR="00353497">
          <w:rPr>
            <w:noProof/>
            <w:webHidden/>
          </w:rPr>
          <w:instrText xml:space="preserve"> PAGEREF _Toc495241163 \h </w:instrText>
        </w:r>
        <w:r w:rsidR="00353497">
          <w:rPr>
            <w:noProof/>
            <w:webHidden/>
          </w:rPr>
        </w:r>
        <w:r w:rsidR="00353497">
          <w:rPr>
            <w:noProof/>
            <w:webHidden/>
          </w:rPr>
          <w:fldChar w:fldCharType="separate"/>
        </w:r>
        <w:r w:rsidR="00353497">
          <w:rPr>
            <w:noProof/>
            <w:webHidden/>
          </w:rPr>
          <w:t>46</w:t>
        </w:r>
        <w:r w:rsidR="00353497">
          <w:rPr>
            <w:noProof/>
            <w:webHidden/>
          </w:rPr>
          <w:fldChar w:fldCharType="end"/>
        </w:r>
      </w:hyperlink>
    </w:p>
    <w:p w14:paraId="7B208445"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64" w:history="1">
        <w:r w:rsidR="00353497" w:rsidRPr="001D3F4F">
          <w:rPr>
            <w:rStyle w:val="Link"/>
            <w:noProof/>
          </w:rPr>
          <w:t>Abbildung 14: Überblick der prototypischen Realisierung</w:t>
        </w:r>
        <w:r w:rsidR="00353497">
          <w:rPr>
            <w:noProof/>
            <w:webHidden/>
          </w:rPr>
          <w:tab/>
        </w:r>
        <w:r w:rsidR="00353497">
          <w:rPr>
            <w:noProof/>
            <w:webHidden/>
          </w:rPr>
          <w:fldChar w:fldCharType="begin"/>
        </w:r>
        <w:r w:rsidR="00353497">
          <w:rPr>
            <w:noProof/>
            <w:webHidden/>
          </w:rPr>
          <w:instrText xml:space="preserve"> PAGEREF _Toc495241164 \h </w:instrText>
        </w:r>
        <w:r w:rsidR="00353497">
          <w:rPr>
            <w:noProof/>
            <w:webHidden/>
          </w:rPr>
        </w:r>
        <w:r w:rsidR="00353497">
          <w:rPr>
            <w:noProof/>
            <w:webHidden/>
          </w:rPr>
          <w:fldChar w:fldCharType="separate"/>
        </w:r>
        <w:r w:rsidR="00353497">
          <w:rPr>
            <w:noProof/>
            <w:webHidden/>
          </w:rPr>
          <w:t>60</w:t>
        </w:r>
        <w:r w:rsidR="00353497">
          <w:rPr>
            <w:noProof/>
            <w:webHidden/>
          </w:rPr>
          <w:fldChar w:fldCharType="end"/>
        </w:r>
      </w:hyperlink>
    </w:p>
    <w:p w14:paraId="297F4666"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65" w:history="1">
        <w:r w:rsidR="00353497" w:rsidRPr="001D3F4F">
          <w:rPr>
            <w:rStyle w:val="Link"/>
            <w:noProof/>
          </w:rPr>
          <w:t>Abbildung 15: Schematische Darstellung des im Prototypen implementierten Filters</w:t>
        </w:r>
        <w:r w:rsidR="00353497">
          <w:rPr>
            <w:noProof/>
            <w:webHidden/>
          </w:rPr>
          <w:tab/>
        </w:r>
        <w:r w:rsidR="00353497">
          <w:rPr>
            <w:noProof/>
            <w:webHidden/>
          </w:rPr>
          <w:fldChar w:fldCharType="begin"/>
        </w:r>
        <w:r w:rsidR="00353497">
          <w:rPr>
            <w:noProof/>
            <w:webHidden/>
          </w:rPr>
          <w:instrText xml:space="preserve"> PAGEREF _Toc495241165 \h </w:instrText>
        </w:r>
        <w:r w:rsidR="00353497">
          <w:rPr>
            <w:noProof/>
            <w:webHidden/>
          </w:rPr>
        </w:r>
        <w:r w:rsidR="00353497">
          <w:rPr>
            <w:noProof/>
            <w:webHidden/>
          </w:rPr>
          <w:fldChar w:fldCharType="separate"/>
        </w:r>
        <w:r w:rsidR="00353497">
          <w:rPr>
            <w:noProof/>
            <w:webHidden/>
          </w:rPr>
          <w:t>63</w:t>
        </w:r>
        <w:r w:rsidR="00353497">
          <w:rPr>
            <w:noProof/>
            <w:webHidden/>
          </w:rPr>
          <w:fldChar w:fldCharType="end"/>
        </w:r>
      </w:hyperlink>
    </w:p>
    <w:p w14:paraId="7B13FE19" w14:textId="0EE6D360" w:rsidR="00805FEB" w:rsidRDefault="00805FEB">
      <w:pPr>
        <w:spacing w:line="240" w:lineRule="auto"/>
        <w:jc w:val="left"/>
      </w:pPr>
      <w:r>
        <w:fldChar w:fldCharType="end"/>
      </w:r>
      <w:r>
        <w:br w:type="page"/>
      </w:r>
    </w:p>
    <w:p w14:paraId="63A8FD78" w14:textId="77777777" w:rsidR="00805FEB" w:rsidRDefault="00805FEB" w:rsidP="00805FEB">
      <w:pPr>
        <w:pStyle w:val="berschrift1"/>
        <w:numPr>
          <w:ilvl w:val="0"/>
          <w:numId w:val="0"/>
        </w:numPr>
        <w:ind w:left="432" w:hanging="432"/>
      </w:pPr>
      <w:bookmarkStart w:id="1" w:name="_Toc495241093"/>
      <w:r>
        <w:lastRenderedPageBreak/>
        <w:t>Tabellenverzeichnis</w:t>
      </w:r>
      <w:bookmarkEnd w:id="1"/>
    </w:p>
    <w:p w14:paraId="347A6732" w14:textId="77777777" w:rsidR="00353497" w:rsidRDefault="00B60741">
      <w:pPr>
        <w:pStyle w:val="Abbildungsverzeichnis"/>
        <w:tabs>
          <w:tab w:val="right" w:leader="dot" w:pos="8828"/>
        </w:tabs>
        <w:rPr>
          <w:rFonts w:asciiTheme="minorHAnsi" w:eastAsiaTheme="minorEastAsia" w:hAnsiTheme="minorHAnsi"/>
          <w:noProof/>
          <w:lang w:eastAsia="de-DE"/>
        </w:rPr>
      </w:pPr>
      <w:r>
        <w:fldChar w:fldCharType="begin"/>
      </w:r>
      <w:r>
        <w:instrText xml:space="preserve"> TOC \h \z \c "Tabelle" </w:instrText>
      </w:r>
      <w:r>
        <w:fldChar w:fldCharType="separate"/>
      </w:r>
      <w:hyperlink w:anchor="_Toc495241166" w:history="1">
        <w:r w:rsidR="00353497" w:rsidRPr="00980DF1">
          <w:rPr>
            <w:rStyle w:val="Link"/>
            <w:noProof/>
          </w:rPr>
          <w:t>Tabelle 1: Gegenüberstellung der Item Eigenschaften</w:t>
        </w:r>
        <w:r w:rsidR="00353497">
          <w:rPr>
            <w:noProof/>
            <w:webHidden/>
          </w:rPr>
          <w:tab/>
        </w:r>
        <w:r w:rsidR="00353497">
          <w:rPr>
            <w:noProof/>
            <w:webHidden/>
          </w:rPr>
          <w:fldChar w:fldCharType="begin"/>
        </w:r>
        <w:r w:rsidR="00353497">
          <w:rPr>
            <w:noProof/>
            <w:webHidden/>
          </w:rPr>
          <w:instrText xml:space="preserve"> PAGEREF _Toc495241166 \h </w:instrText>
        </w:r>
        <w:r w:rsidR="00353497">
          <w:rPr>
            <w:noProof/>
            <w:webHidden/>
          </w:rPr>
        </w:r>
        <w:r w:rsidR="00353497">
          <w:rPr>
            <w:noProof/>
            <w:webHidden/>
          </w:rPr>
          <w:fldChar w:fldCharType="separate"/>
        </w:r>
        <w:r w:rsidR="00353497">
          <w:rPr>
            <w:noProof/>
            <w:webHidden/>
          </w:rPr>
          <w:t>38</w:t>
        </w:r>
        <w:r w:rsidR="00353497">
          <w:rPr>
            <w:noProof/>
            <w:webHidden/>
          </w:rPr>
          <w:fldChar w:fldCharType="end"/>
        </w:r>
      </w:hyperlink>
    </w:p>
    <w:p w14:paraId="56D5CA6B"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67" w:history="1">
        <w:r w:rsidR="00353497" w:rsidRPr="00980DF1">
          <w:rPr>
            <w:rStyle w:val="Link"/>
            <w:noProof/>
          </w:rPr>
          <w:t>Tabelle 2: Cosinus-Ähnlichkeit der Items</w:t>
        </w:r>
        <w:r w:rsidR="00353497">
          <w:rPr>
            <w:noProof/>
            <w:webHidden/>
          </w:rPr>
          <w:tab/>
        </w:r>
        <w:r w:rsidR="00353497">
          <w:rPr>
            <w:noProof/>
            <w:webHidden/>
          </w:rPr>
          <w:fldChar w:fldCharType="begin"/>
        </w:r>
        <w:r w:rsidR="00353497">
          <w:rPr>
            <w:noProof/>
            <w:webHidden/>
          </w:rPr>
          <w:instrText xml:space="preserve"> PAGEREF _Toc495241167 \h </w:instrText>
        </w:r>
        <w:r w:rsidR="00353497">
          <w:rPr>
            <w:noProof/>
            <w:webHidden/>
          </w:rPr>
        </w:r>
        <w:r w:rsidR="00353497">
          <w:rPr>
            <w:noProof/>
            <w:webHidden/>
          </w:rPr>
          <w:fldChar w:fldCharType="separate"/>
        </w:r>
        <w:r w:rsidR="00353497">
          <w:rPr>
            <w:noProof/>
            <w:webHidden/>
          </w:rPr>
          <w:t>39</w:t>
        </w:r>
        <w:r w:rsidR="00353497">
          <w:rPr>
            <w:noProof/>
            <w:webHidden/>
          </w:rPr>
          <w:fldChar w:fldCharType="end"/>
        </w:r>
      </w:hyperlink>
    </w:p>
    <w:p w14:paraId="2B939F33" w14:textId="77777777" w:rsidR="00B60741" w:rsidRDefault="00B60741">
      <w:pPr>
        <w:spacing w:line="240" w:lineRule="auto"/>
        <w:jc w:val="left"/>
      </w:pPr>
      <w:r>
        <w:fldChar w:fldCharType="end"/>
      </w:r>
    </w:p>
    <w:p w14:paraId="4F2CD499" w14:textId="77777777" w:rsidR="00B60741" w:rsidRDefault="00B60741">
      <w:pPr>
        <w:spacing w:line="240" w:lineRule="auto"/>
        <w:jc w:val="left"/>
      </w:pPr>
      <w:r>
        <w:br w:type="page"/>
      </w:r>
    </w:p>
    <w:p w14:paraId="05E4CF05" w14:textId="77777777" w:rsidR="00B60741" w:rsidRDefault="00B60741" w:rsidP="00B60741">
      <w:pPr>
        <w:pStyle w:val="berschrift1"/>
        <w:numPr>
          <w:ilvl w:val="0"/>
          <w:numId w:val="0"/>
        </w:numPr>
        <w:ind w:left="432" w:hanging="432"/>
      </w:pPr>
      <w:bookmarkStart w:id="2" w:name="_Toc495241094"/>
      <w:r>
        <w:lastRenderedPageBreak/>
        <w:t>Listenverzeichnis</w:t>
      </w:r>
      <w:bookmarkEnd w:id="2"/>
    </w:p>
    <w:p w14:paraId="2C90C7D1" w14:textId="77777777" w:rsidR="00353497" w:rsidRDefault="00B60741">
      <w:pPr>
        <w:pStyle w:val="Abbildungsverzeichnis"/>
        <w:tabs>
          <w:tab w:val="right" w:leader="dot" w:pos="8828"/>
        </w:tabs>
        <w:rPr>
          <w:rFonts w:asciiTheme="minorHAnsi" w:eastAsiaTheme="minorEastAsia" w:hAnsiTheme="minorHAnsi"/>
          <w:noProof/>
          <w:lang w:eastAsia="de-DE"/>
        </w:rPr>
      </w:pPr>
      <w:r>
        <w:fldChar w:fldCharType="begin"/>
      </w:r>
      <w:r>
        <w:instrText xml:space="preserve"> TOC \h \z \c "Liste" </w:instrText>
      </w:r>
      <w:r>
        <w:fldChar w:fldCharType="separate"/>
      </w:r>
      <w:hyperlink w:anchor="_Toc495241168" w:history="1">
        <w:r w:rsidR="00353497" w:rsidRPr="00080F21">
          <w:rPr>
            <w:rStyle w:val="Link"/>
            <w:noProof/>
          </w:rPr>
          <w:t>Liste 1: Kategorisierung von Benutzer-Modellen nach Rich (1979b, S. 330)</w:t>
        </w:r>
        <w:r w:rsidR="00353497">
          <w:rPr>
            <w:noProof/>
            <w:webHidden/>
          </w:rPr>
          <w:tab/>
        </w:r>
        <w:r w:rsidR="00353497">
          <w:rPr>
            <w:noProof/>
            <w:webHidden/>
          </w:rPr>
          <w:fldChar w:fldCharType="begin"/>
        </w:r>
        <w:r w:rsidR="00353497">
          <w:rPr>
            <w:noProof/>
            <w:webHidden/>
          </w:rPr>
          <w:instrText xml:space="preserve"> PAGEREF _Toc495241168 \h </w:instrText>
        </w:r>
        <w:r w:rsidR="00353497">
          <w:rPr>
            <w:noProof/>
            <w:webHidden/>
          </w:rPr>
        </w:r>
        <w:r w:rsidR="00353497">
          <w:rPr>
            <w:noProof/>
            <w:webHidden/>
          </w:rPr>
          <w:fldChar w:fldCharType="separate"/>
        </w:r>
        <w:r w:rsidR="00353497">
          <w:rPr>
            <w:noProof/>
            <w:webHidden/>
          </w:rPr>
          <w:t>4</w:t>
        </w:r>
        <w:r w:rsidR="00353497">
          <w:rPr>
            <w:noProof/>
            <w:webHidden/>
          </w:rPr>
          <w:fldChar w:fldCharType="end"/>
        </w:r>
      </w:hyperlink>
    </w:p>
    <w:p w14:paraId="494E69E0"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69" w:history="1">
        <w:r w:rsidR="00353497" w:rsidRPr="00080F21">
          <w:rPr>
            <w:rStyle w:val="Link"/>
            <w:noProof/>
          </w:rPr>
          <w:t>Liste 2: Auflistung exemplarischer Aspekte on der Kontext-Modellierung (Ziegler et. al, 2005)</w:t>
        </w:r>
        <w:r w:rsidR="00353497">
          <w:rPr>
            <w:noProof/>
            <w:webHidden/>
          </w:rPr>
          <w:tab/>
        </w:r>
        <w:r w:rsidR="00353497">
          <w:rPr>
            <w:noProof/>
            <w:webHidden/>
          </w:rPr>
          <w:fldChar w:fldCharType="begin"/>
        </w:r>
        <w:r w:rsidR="00353497">
          <w:rPr>
            <w:noProof/>
            <w:webHidden/>
          </w:rPr>
          <w:instrText xml:space="preserve"> PAGEREF _Toc495241169 \h </w:instrText>
        </w:r>
        <w:r w:rsidR="00353497">
          <w:rPr>
            <w:noProof/>
            <w:webHidden/>
          </w:rPr>
        </w:r>
        <w:r w:rsidR="00353497">
          <w:rPr>
            <w:noProof/>
            <w:webHidden/>
          </w:rPr>
          <w:fldChar w:fldCharType="separate"/>
        </w:r>
        <w:r w:rsidR="00353497">
          <w:rPr>
            <w:noProof/>
            <w:webHidden/>
          </w:rPr>
          <w:t>14</w:t>
        </w:r>
        <w:r w:rsidR="00353497">
          <w:rPr>
            <w:noProof/>
            <w:webHidden/>
          </w:rPr>
          <w:fldChar w:fldCharType="end"/>
        </w:r>
      </w:hyperlink>
    </w:p>
    <w:p w14:paraId="6040A51E"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70" w:history="1">
        <w:r w:rsidR="00353497" w:rsidRPr="00080F21">
          <w:rPr>
            <w:rStyle w:val="Link"/>
            <w:noProof/>
          </w:rPr>
          <w:t>Liste 3 Auflistung von Qualitäts-Aspekten zur Bewertung von Empfehlungssystemen (Gunawardana &amp; Shani, 2015)</w:t>
        </w:r>
        <w:r w:rsidR="00353497">
          <w:rPr>
            <w:noProof/>
            <w:webHidden/>
          </w:rPr>
          <w:tab/>
        </w:r>
        <w:r w:rsidR="00353497">
          <w:rPr>
            <w:noProof/>
            <w:webHidden/>
          </w:rPr>
          <w:fldChar w:fldCharType="begin"/>
        </w:r>
        <w:r w:rsidR="00353497">
          <w:rPr>
            <w:noProof/>
            <w:webHidden/>
          </w:rPr>
          <w:instrText xml:space="preserve"> PAGEREF _Toc495241170 \h </w:instrText>
        </w:r>
        <w:r w:rsidR="00353497">
          <w:rPr>
            <w:noProof/>
            <w:webHidden/>
          </w:rPr>
        </w:r>
        <w:r w:rsidR="00353497">
          <w:rPr>
            <w:noProof/>
            <w:webHidden/>
          </w:rPr>
          <w:fldChar w:fldCharType="separate"/>
        </w:r>
        <w:r w:rsidR="00353497">
          <w:rPr>
            <w:noProof/>
            <w:webHidden/>
          </w:rPr>
          <w:t>22</w:t>
        </w:r>
        <w:r w:rsidR="00353497">
          <w:rPr>
            <w:noProof/>
            <w:webHidden/>
          </w:rPr>
          <w:fldChar w:fldCharType="end"/>
        </w:r>
      </w:hyperlink>
    </w:p>
    <w:p w14:paraId="2B0B5B92"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71" w:history="1">
        <w:r w:rsidR="00353497" w:rsidRPr="00080F21">
          <w:rPr>
            <w:rStyle w:val="Link"/>
            <w:noProof/>
          </w:rPr>
          <w:t>Liste 4: Empfehlungs-Modi des Assistenzsystems zur Aufenthaltsgestaltung</w:t>
        </w:r>
        <w:r w:rsidR="00353497">
          <w:rPr>
            <w:noProof/>
            <w:webHidden/>
          </w:rPr>
          <w:tab/>
        </w:r>
        <w:r w:rsidR="00353497">
          <w:rPr>
            <w:noProof/>
            <w:webHidden/>
          </w:rPr>
          <w:fldChar w:fldCharType="begin"/>
        </w:r>
        <w:r w:rsidR="00353497">
          <w:rPr>
            <w:noProof/>
            <w:webHidden/>
          </w:rPr>
          <w:instrText xml:space="preserve"> PAGEREF _Toc495241171 \h </w:instrText>
        </w:r>
        <w:r w:rsidR="00353497">
          <w:rPr>
            <w:noProof/>
            <w:webHidden/>
          </w:rPr>
        </w:r>
        <w:r w:rsidR="00353497">
          <w:rPr>
            <w:noProof/>
            <w:webHidden/>
          </w:rPr>
          <w:fldChar w:fldCharType="separate"/>
        </w:r>
        <w:r w:rsidR="00353497">
          <w:rPr>
            <w:noProof/>
            <w:webHidden/>
          </w:rPr>
          <w:t>30</w:t>
        </w:r>
        <w:r w:rsidR="00353497">
          <w:rPr>
            <w:noProof/>
            <w:webHidden/>
          </w:rPr>
          <w:fldChar w:fldCharType="end"/>
        </w:r>
      </w:hyperlink>
    </w:p>
    <w:p w14:paraId="6DC4CA8D"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72" w:history="1">
        <w:r w:rsidR="00353497" w:rsidRPr="00080F21">
          <w:rPr>
            <w:rStyle w:val="Link"/>
            <w:noProof/>
          </w:rPr>
          <w:t>Liste 5: Im System genutzte Klassen zur Darstellung des Grades der Vertrautheit eines Benutzers mit seiner Umgebung</w:t>
        </w:r>
        <w:r w:rsidR="00353497">
          <w:rPr>
            <w:noProof/>
            <w:webHidden/>
          </w:rPr>
          <w:tab/>
        </w:r>
        <w:r w:rsidR="00353497">
          <w:rPr>
            <w:noProof/>
            <w:webHidden/>
          </w:rPr>
          <w:fldChar w:fldCharType="begin"/>
        </w:r>
        <w:r w:rsidR="00353497">
          <w:rPr>
            <w:noProof/>
            <w:webHidden/>
          </w:rPr>
          <w:instrText xml:space="preserve"> PAGEREF _Toc495241172 \h </w:instrText>
        </w:r>
        <w:r w:rsidR="00353497">
          <w:rPr>
            <w:noProof/>
            <w:webHidden/>
          </w:rPr>
        </w:r>
        <w:r w:rsidR="00353497">
          <w:rPr>
            <w:noProof/>
            <w:webHidden/>
          </w:rPr>
          <w:fldChar w:fldCharType="separate"/>
        </w:r>
        <w:r w:rsidR="00353497">
          <w:rPr>
            <w:noProof/>
            <w:webHidden/>
          </w:rPr>
          <w:t>31</w:t>
        </w:r>
        <w:r w:rsidR="00353497">
          <w:rPr>
            <w:noProof/>
            <w:webHidden/>
          </w:rPr>
          <w:fldChar w:fldCharType="end"/>
        </w:r>
      </w:hyperlink>
    </w:p>
    <w:p w14:paraId="319B6D3F"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73" w:history="1">
        <w:r w:rsidR="00353497" w:rsidRPr="00080F21">
          <w:rPr>
            <w:rStyle w:val="Link"/>
            <w:noProof/>
          </w:rPr>
          <w:t>Liste 6: Umfang dargestellter Informationen in der Detailansicht von Items aufbauend auf Vertrautheits-Klassen (s. Liste 5)</w:t>
        </w:r>
        <w:r w:rsidR="00353497">
          <w:rPr>
            <w:noProof/>
            <w:webHidden/>
          </w:rPr>
          <w:tab/>
        </w:r>
        <w:r w:rsidR="00353497">
          <w:rPr>
            <w:noProof/>
            <w:webHidden/>
          </w:rPr>
          <w:fldChar w:fldCharType="begin"/>
        </w:r>
        <w:r w:rsidR="00353497">
          <w:rPr>
            <w:noProof/>
            <w:webHidden/>
          </w:rPr>
          <w:instrText xml:space="preserve"> PAGEREF _Toc495241173 \h </w:instrText>
        </w:r>
        <w:r w:rsidR="00353497">
          <w:rPr>
            <w:noProof/>
            <w:webHidden/>
          </w:rPr>
        </w:r>
        <w:r w:rsidR="00353497">
          <w:rPr>
            <w:noProof/>
            <w:webHidden/>
          </w:rPr>
          <w:fldChar w:fldCharType="separate"/>
        </w:r>
        <w:r w:rsidR="00353497">
          <w:rPr>
            <w:noProof/>
            <w:webHidden/>
          </w:rPr>
          <w:t>47</w:t>
        </w:r>
        <w:r w:rsidR="00353497">
          <w:rPr>
            <w:noProof/>
            <w:webHidden/>
          </w:rPr>
          <w:fldChar w:fldCharType="end"/>
        </w:r>
      </w:hyperlink>
    </w:p>
    <w:p w14:paraId="32BAE4A0" w14:textId="77777777" w:rsidR="00353497" w:rsidRDefault="008616FD">
      <w:pPr>
        <w:pStyle w:val="Abbildungsverzeichnis"/>
        <w:tabs>
          <w:tab w:val="right" w:leader="dot" w:pos="8828"/>
        </w:tabs>
        <w:rPr>
          <w:rFonts w:asciiTheme="minorHAnsi" w:eastAsiaTheme="minorEastAsia" w:hAnsiTheme="minorHAnsi"/>
          <w:noProof/>
          <w:lang w:eastAsia="de-DE"/>
        </w:rPr>
      </w:pPr>
      <w:hyperlink w:anchor="_Toc495241174" w:history="1">
        <w:r w:rsidR="00353497" w:rsidRPr="00080F21">
          <w:rPr>
            <w:rStyle w:val="Link"/>
            <w:noProof/>
          </w:rPr>
          <w:t>Liste 7: Ziele der geplanten Evaluation</w:t>
        </w:r>
        <w:r w:rsidR="00353497">
          <w:rPr>
            <w:noProof/>
            <w:webHidden/>
          </w:rPr>
          <w:tab/>
        </w:r>
        <w:r w:rsidR="00353497">
          <w:rPr>
            <w:noProof/>
            <w:webHidden/>
          </w:rPr>
          <w:fldChar w:fldCharType="begin"/>
        </w:r>
        <w:r w:rsidR="00353497">
          <w:rPr>
            <w:noProof/>
            <w:webHidden/>
          </w:rPr>
          <w:instrText xml:space="preserve"> PAGEREF _Toc495241174 \h </w:instrText>
        </w:r>
        <w:r w:rsidR="00353497">
          <w:rPr>
            <w:noProof/>
            <w:webHidden/>
          </w:rPr>
        </w:r>
        <w:r w:rsidR="00353497">
          <w:rPr>
            <w:noProof/>
            <w:webHidden/>
          </w:rPr>
          <w:fldChar w:fldCharType="separate"/>
        </w:r>
        <w:r w:rsidR="00353497">
          <w:rPr>
            <w:noProof/>
            <w:webHidden/>
          </w:rPr>
          <w:t>52</w:t>
        </w:r>
        <w:r w:rsidR="00353497">
          <w:rPr>
            <w:noProof/>
            <w:webHidden/>
          </w:rPr>
          <w:fldChar w:fldCharType="end"/>
        </w:r>
      </w:hyperlink>
    </w:p>
    <w:p w14:paraId="1CF90F14" w14:textId="77777777" w:rsidR="00DC2DE5" w:rsidRDefault="00B60741">
      <w:pPr>
        <w:spacing w:line="240" w:lineRule="auto"/>
        <w:jc w:val="left"/>
        <w:sectPr w:rsidR="00DC2DE5" w:rsidSect="00DD5D9D">
          <w:footerReference w:type="default" r:id="rId12"/>
          <w:footerReference w:type="first" r:id="rId13"/>
          <w:pgSz w:w="11900" w:h="16840"/>
          <w:pgMar w:top="1531" w:right="1361" w:bottom="567" w:left="1701" w:header="709" w:footer="709" w:gutter="0"/>
          <w:pgNumType w:fmt="upperRoman" w:start="1"/>
          <w:cols w:space="708"/>
          <w:docGrid w:linePitch="360"/>
        </w:sectPr>
      </w:pPr>
      <w:r>
        <w:fldChar w:fldCharType="end"/>
      </w:r>
      <w:r w:rsidR="00E64FC9">
        <w:br w:type="page"/>
      </w:r>
    </w:p>
    <w:p w14:paraId="74FC5AD3" w14:textId="19741BF4" w:rsidR="001E0B05" w:rsidRDefault="009B5ACF" w:rsidP="00FF17E1">
      <w:pPr>
        <w:pStyle w:val="berschrift1"/>
      </w:pPr>
      <w:bookmarkStart w:id="3" w:name="_Toc495241095"/>
      <w:r>
        <w:lastRenderedPageBreak/>
        <w:t>Einleitung</w:t>
      </w:r>
      <w:bookmarkEnd w:id="3"/>
    </w:p>
    <w:p w14:paraId="4B407AF6" w14:textId="34745F36" w:rsidR="00D8329F" w:rsidRDefault="00AA53A0" w:rsidP="000C28B5">
      <w:pPr>
        <w:pStyle w:val="Text"/>
        <w:spacing w:line="276" w:lineRule="auto"/>
      </w:pPr>
      <w:r>
        <w:t>Die</w:t>
      </w:r>
      <w:r w:rsidR="00E55928">
        <w:t xml:space="preserve"> zunehmend</w:t>
      </w:r>
      <w:r w:rsidR="000812CF">
        <w:t xml:space="preserve"> allgegenwärtige</w:t>
      </w:r>
      <w:r w:rsidR="00B24812">
        <w:t xml:space="preserve"> Verfügbarkeit </w:t>
      </w:r>
      <w:r w:rsidR="000812CF">
        <w:t xml:space="preserve">des Internets von verschiedenen Endgeräten </w:t>
      </w:r>
      <w:r w:rsidR="001E4324">
        <w:t xml:space="preserve">und deren zunehmend umfangreicherer Sensorik </w:t>
      </w:r>
      <w:r w:rsidR="00812DE5">
        <w:t>vergrößerten</w:t>
      </w:r>
      <w:r w:rsidR="000812CF">
        <w:t xml:space="preserve"> </w:t>
      </w:r>
      <w:r w:rsidR="00812DE5">
        <w:t>das Funkionsspektrum von</w:t>
      </w:r>
      <w:r w:rsidR="000812CF">
        <w:t xml:space="preserve"> Assistenzsystem</w:t>
      </w:r>
      <w:r w:rsidR="00812DE5">
        <w:t>en</w:t>
      </w:r>
      <w:r w:rsidR="00B322E0">
        <w:t xml:space="preserve"> deutlich</w:t>
      </w:r>
      <w:r w:rsidR="00B24812">
        <w:t xml:space="preserve">. </w:t>
      </w:r>
      <w:r w:rsidR="00690CC5">
        <w:t>Das wird u. a. an der zunehmenden Vielseitigkeit von Apps deutlich, die in den vergangenen Jahren entwickelt wurden</w:t>
      </w:r>
      <w:r w:rsidR="0037632C">
        <w:t xml:space="preserve"> und Bereiche umfassen, wie bspw. Gesundheit, Finanzen und</w:t>
      </w:r>
      <w:r w:rsidR="002051D9">
        <w:t xml:space="preserve"> Reisen</w:t>
      </w:r>
      <w:r w:rsidR="007F6EBA">
        <w:t>.</w:t>
      </w:r>
    </w:p>
    <w:p w14:paraId="396B27AF" w14:textId="77777777" w:rsidR="002314F9" w:rsidRDefault="002314F9" w:rsidP="000C28B5">
      <w:pPr>
        <w:pStyle w:val="Text"/>
        <w:spacing w:line="276" w:lineRule="auto"/>
      </w:pPr>
    </w:p>
    <w:p w14:paraId="618D50FC" w14:textId="05A27AF5" w:rsidR="007F6EBA" w:rsidRDefault="00D63418" w:rsidP="000C28B5">
      <w:pPr>
        <w:pStyle w:val="Text"/>
        <w:spacing w:line="276" w:lineRule="auto"/>
      </w:pPr>
      <w:r>
        <w:t>Bei aktuellen Reise-Assistenzsystemen…</w:t>
      </w:r>
    </w:p>
    <w:p w14:paraId="77227C87" w14:textId="13A7C567" w:rsidR="00D8329F" w:rsidRDefault="00D8329F" w:rsidP="000C28B5">
      <w:pPr>
        <w:pStyle w:val="Text"/>
        <w:spacing w:line="276" w:lineRule="auto"/>
      </w:pPr>
      <w:r>
        <w:t>Diese häufig eingesetzten Assistenzfunktionen</w:t>
      </w:r>
      <w:r w:rsidR="001A533A">
        <w:t xml:space="preserve"> </w:t>
      </w:r>
      <w:r>
        <w:t>sollen im Rahmen des Forschungsprojekts</w:t>
      </w:r>
      <w:r w:rsidR="001A533A">
        <w:t xml:space="preserve"> RadAR+ </w:t>
      </w:r>
      <w:r w:rsidR="00F25A7B">
        <w:t xml:space="preserve">um </w:t>
      </w:r>
      <w:r w:rsidR="00405C46">
        <w:t>…</w:t>
      </w:r>
    </w:p>
    <w:p w14:paraId="48906095" w14:textId="29913627" w:rsidR="00C27C40" w:rsidRDefault="00C27C40" w:rsidP="000C28B5">
      <w:pPr>
        <w:pStyle w:val="Text"/>
        <w:spacing w:line="276" w:lineRule="auto"/>
      </w:pPr>
      <w:r w:rsidRPr="006F364E">
        <w:t>Augmented Reality</w:t>
      </w:r>
      <w:r w:rsidRPr="003203CB">
        <w:t xml:space="preserve"> (AR)…</w:t>
      </w:r>
    </w:p>
    <w:p w14:paraId="07980302" w14:textId="3B7EA8EF" w:rsidR="000C28B5" w:rsidRPr="003203CB" w:rsidRDefault="000A7978" w:rsidP="000C28B5">
      <w:pPr>
        <w:pStyle w:val="Text"/>
        <w:spacing w:line="276" w:lineRule="auto"/>
      </w:pPr>
      <w:r>
        <w:t>Das Projekt umfasst verschiedene</w:t>
      </w:r>
      <w:r w:rsidR="0019417F">
        <w:t>, sich gegenseitige bedingende oder beeinflussende</w:t>
      </w:r>
      <w:r>
        <w:t xml:space="preserve"> Module, wie bspw. Indoor- und Outdoor-Navigation, das Beziehen von Echtzeitinformationen sowie auch ein Sprachsteuerungs</w:t>
      </w:r>
      <w:r w:rsidR="00FA1F91">
        <w:t>-M</w:t>
      </w:r>
      <w:r>
        <w:t>odul</w:t>
      </w:r>
      <w:r w:rsidR="0019417F">
        <w:t xml:space="preserve">. </w:t>
      </w:r>
      <w:r w:rsidR="00C27C40">
        <w:t>In dieser</w:t>
      </w:r>
      <w:r w:rsidR="00F25A7B">
        <w:t xml:space="preserve"> Arbeit</w:t>
      </w:r>
      <w:r w:rsidR="00C27C40">
        <w:t xml:space="preserve"> wird</w:t>
      </w:r>
      <w:r w:rsidR="00F25A7B">
        <w:t xml:space="preserve"> </w:t>
      </w:r>
      <w:r w:rsidR="00C27C40">
        <w:t>das</w:t>
      </w:r>
      <w:r w:rsidR="00F25A7B">
        <w:t xml:space="preserve"> Modul zur Aufent</w:t>
      </w:r>
      <w:r w:rsidR="00C27C40">
        <w:t>haltsgestaltung an Verkehr</w:t>
      </w:r>
      <w:r w:rsidR="009F489C">
        <w:t>s</w:t>
      </w:r>
      <w:r w:rsidR="00C27C40">
        <w:t xml:space="preserve">knoten </w:t>
      </w:r>
      <w:r w:rsidR="0074450B">
        <w:t>betrachtet.</w:t>
      </w:r>
      <w:r w:rsidR="008174D6">
        <w:t xml:space="preserve"> </w:t>
      </w:r>
      <w:r w:rsidR="002E2788">
        <w:t xml:space="preserve">Dabei wird </w:t>
      </w:r>
      <w:r w:rsidR="002800A7">
        <w:t xml:space="preserve">u. a. </w:t>
      </w:r>
      <w:r w:rsidR="002E2788">
        <w:t>ein Empfehlungssystem</w:t>
      </w:r>
      <w:r w:rsidR="00E62192">
        <w:t xml:space="preserve"> System</w:t>
      </w:r>
      <w:r w:rsidR="000C28B5" w:rsidRPr="003203CB">
        <w:t xml:space="preserve"> (</w:t>
      </w:r>
      <w:r w:rsidR="00B541E2" w:rsidRPr="006F364E">
        <w:rPr>
          <w:i/>
        </w:rPr>
        <w:t>Recommender</w:t>
      </w:r>
      <w:r w:rsidR="00B541E2" w:rsidRPr="00B541E2">
        <w:rPr>
          <w:i/>
        </w:rPr>
        <w:t xml:space="preserve"> System</w:t>
      </w:r>
      <w:r w:rsidR="00B541E2">
        <w:t xml:space="preserve">, kurz: </w:t>
      </w:r>
      <w:r w:rsidR="002E2788">
        <w:t xml:space="preserve">RS) implementiert, das über </w:t>
      </w:r>
      <w:r w:rsidR="0022136D">
        <w:t xml:space="preserve">klassische </w:t>
      </w:r>
      <w:r w:rsidR="002E2788">
        <w:t xml:space="preserve">Reiseinformationen hinaus auf den Benutzer </w:t>
      </w:r>
      <w:r w:rsidR="0051636A">
        <w:t>zugeschnittene Empfehlungen generiert.</w:t>
      </w:r>
    </w:p>
    <w:p w14:paraId="6DB82A4E" w14:textId="77777777" w:rsidR="000C28B5" w:rsidRPr="003203CB" w:rsidRDefault="000C28B5" w:rsidP="000C28B5">
      <w:pPr>
        <w:pStyle w:val="Text"/>
        <w:spacing w:line="276" w:lineRule="auto"/>
      </w:pPr>
    </w:p>
    <w:p w14:paraId="4D3BF695" w14:textId="57B1517F" w:rsidR="000C28B5" w:rsidRPr="003203CB" w:rsidRDefault="000C28B5" w:rsidP="000C28B5">
      <w:pPr>
        <w:pStyle w:val="Text"/>
        <w:spacing w:line="276" w:lineRule="auto"/>
      </w:pPr>
    </w:p>
    <w:p w14:paraId="106FA2E6" w14:textId="77777777" w:rsidR="000C28B5" w:rsidRPr="003203CB" w:rsidRDefault="000C28B5" w:rsidP="000C28B5">
      <w:pPr>
        <w:pStyle w:val="Text"/>
        <w:spacing w:line="276" w:lineRule="auto"/>
      </w:pPr>
    </w:p>
    <w:p w14:paraId="25C91332" w14:textId="77777777" w:rsidR="000C28B5" w:rsidRPr="003203CB" w:rsidRDefault="000C28B5" w:rsidP="000C28B5">
      <w:pPr>
        <w:pStyle w:val="Text"/>
        <w:spacing w:line="276" w:lineRule="auto"/>
      </w:pPr>
    </w:p>
    <w:p w14:paraId="2DF21D23" w14:textId="77777777" w:rsidR="000C28B5" w:rsidRPr="003203CB" w:rsidRDefault="000C28B5" w:rsidP="000C28B5">
      <w:pPr>
        <w:pStyle w:val="Text"/>
        <w:spacing w:line="276" w:lineRule="auto"/>
      </w:pPr>
    </w:p>
    <w:p w14:paraId="13F7CB15" w14:textId="5B8CAF4E" w:rsidR="000C28B5" w:rsidRDefault="00062161" w:rsidP="000C28B5">
      <w:pPr>
        <w:pStyle w:val="Text"/>
        <w:spacing w:line="276" w:lineRule="auto"/>
      </w:pPr>
      <w:r>
        <w:t xml:space="preserve">Das Generieren von Empfehlungen </w:t>
      </w:r>
      <w:r w:rsidR="000C28B5" w:rsidRPr="003203CB">
        <w:t>hängt von</w:t>
      </w:r>
      <w:r>
        <w:t xml:space="preserve"> vielfältigen Faktoren ab, die mit dem jeweiligen Benutzer in Verbindung stehen. </w:t>
      </w:r>
      <w:r w:rsidR="00D567C8">
        <w:t>Dazu</w:t>
      </w:r>
      <w:r w:rsidR="002F78ED">
        <w:t xml:space="preserve"> gehören</w:t>
      </w:r>
      <w:r>
        <w:t xml:space="preserve"> sowohl demographische Daten, kognitive </w:t>
      </w:r>
      <w:r w:rsidR="00A77ADC">
        <w:t>Verarbeitungs-</w:t>
      </w:r>
      <w:r w:rsidR="00B8795F">
        <w:t xml:space="preserve">Prozesse und die jeweilige Intention eines </w:t>
      </w:r>
      <w:r w:rsidR="003A44FF">
        <w:t>Benutzers.</w:t>
      </w:r>
    </w:p>
    <w:p w14:paraId="1C8CAB19" w14:textId="77777777" w:rsidR="003A44FF" w:rsidRPr="003203CB" w:rsidRDefault="003A44FF" w:rsidP="000C28B5">
      <w:pPr>
        <w:pStyle w:val="Text"/>
        <w:spacing w:line="276" w:lineRule="auto"/>
      </w:pPr>
    </w:p>
    <w:p w14:paraId="2436A2F9" w14:textId="77777777" w:rsidR="000C28B5" w:rsidRPr="003203CB" w:rsidRDefault="000C28B5" w:rsidP="000C28B5">
      <w:pPr>
        <w:pStyle w:val="Text"/>
        <w:spacing w:line="276" w:lineRule="auto"/>
      </w:pPr>
      <w:r w:rsidRPr="003203CB">
        <w:t>… der Benutzer-Intention (wie spezifisch sind die gesuchten Informationen)</w:t>
      </w:r>
    </w:p>
    <w:p w14:paraId="5F16E2BA" w14:textId="77777777" w:rsidR="000C28B5" w:rsidRPr="003203CB" w:rsidRDefault="000C28B5" w:rsidP="000C28B5">
      <w:pPr>
        <w:pStyle w:val="Text"/>
        <w:spacing w:line="276" w:lineRule="auto"/>
      </w:pPr>
      <w:r w:rsidRPr="003203CB">
        <w:t>… der Persönlichkeit des Nutzers (zu welchem Grad sollen die Ergebnisse neu für den Nutzer sein</w:t>
      </w:r>
    </w:p>
    <w:p w14:paraId="0C04E339" w14:textId="77777777" w:rsidR="000C28B5" w:rsidRPr="003203CB" w:rsidRDefault="000C28B5" w:rsidP="000C28B5">
      <w:pPr>
        <w:pStyle w:val="Text"/>
        <w:spacing w:line="276" w:lineRule="auto"/>
      </w:pPr>
      <w:r w:rsidRPr="003203CB">
        <w:t>… der Benutzer-Kontext (welche Items kommen dem Nutzer bereits bekannt vor)</w:t>
      </w:r>
    </w:p>
    <w:p w14:paraId="328DB988" w14:textId="77777777" w:rsidR="000C28B5" w:rsidRPr="003203CB" w:rsidRDefault="000C28B5" w:rsidP="000C28B5">
      <w:pPr>
        <w:pStyle w:val="Text"/>
        <w:spacing w:line="276" w:lineRule="auto"/>
      </w:pPr>
      <w:r w:rsidRPr="003203CB">
        <w:t>… dem Vertrauen des Nutzers in das RS</w:t>
      </w:r>
    </w:p>
    <w:p w14:paraId="02135640" w14:textId="3AE07F6F" w:rsidR="000C28B5" w:rsidRPr="003203CB" w:rsidRDefault="000C28B5" w:rsidP="000C28B5">
      <w:pPr>
        <w:pStyle w:val="Text"/>
        <w:spacing w:line="276" w:lineRule="auto"/>
      </w:pPr>
      <w:r w:rsidRPr="003203CB">
        <w:t>… dem Interface, mittels derer der Nutzer das System bedient</w:t>
      </w:r>
    </w:p>
    <w:p w14:paraId="62AE27E3" w14:textId="77777777" w:rsidR="001E0B05" w:rsidRDefault="001E0B05">
      <w:pPr>
        <w:rPr>
          <w:rFonts w:asciiTheme="majorHAnsi" w:eastAsiaTheme="majorEastAsia" w:hAnsiTheme="majorHAnsi" w:cstheme="majorBidi"/>
          <w:color w:val="2F5496" w:themeColor="accent1" w:themeShade="BF"/>
          <w:sz w:val="32"/>
          <w:szCs w:val="32"/>
        </w:rPr>
      </w:pPr>
      <w:r>
        <w:br w:type="page"/>
      </w:r>
    </w:p>
    <w:p w14:paraId="0EE29C61" w14:textId="0DE0CD81" w:rsidR="001E0B05" w:rsidRDefault="001E0B05" w:rsidP="00DD1D9D">
      <w:pPr>
        <w:pStyle w:val="berschrift1"/>
      </w:pPr>
      <w:bookmarkStart w:id="4" w:name="_Toc495241096"/>
      <w:r>
        <w:lastRenderedPageBreak/>
        <w:t>Stand der Technik</w:t>
      </w:r>
      <w:bookmarkEnd w:id="4"/>
    </w:p>
    <w:p w14:paraId="552C1B02" w14:textId="77777777" w:rsidR="00A05876" w:rsidRPr="00314707" w:rsidRDefault="00A05876" w:rsidP="0018642B">
      <w:pPr>
        <w:pStyle w:val="Text"/>
        <w:rPr>
          <w:color w:val="FF0000"/>
        </w:rPr>
      </w:pPr>
      <w:r w:rsidRPr="00314707">
        <w:rPr>
          <w:color w:val="FF0000"/>
        </w:rPr>
        <w:t>Assistenzsysteme helfen….</w:t>
      </w:r>
    </w:p>
    <w:p w14:paraId="1814F5F1" w14:textId="77777777" w:rsidR="00A05876" w:rsidRPr="00314707" w:rsidRDefault="00A05876" w:rsidP="0018642B">
      <w:pPr>
        <w:pStyle w:val="Text"/>
        <w:rPr>
          <w:color w:val="FF0000"/>
        </w:rPr>
      </w:pPr>
      <w:r w:rsidRPr="00314707">
        <w:rPr>
          <w:color w:val="FF0000"/>
        </w:rPr>
        <w:t>Die Möglichkeit, dass ein Benutzer das Assistenzsystem mit gewünschten Einstellungen umgestalten kann wird als Customization bezeichnet. Diese Einstellungen umfassen bspw. das Ein- und Ausblenden von Funktionen und das Konfigurieren von Warnungen (bspw. bzgl. der Anzeigedauer).</w:t>
      </w:r>
    </w:p>
    <w:p w14:paraId="0625EC5A" w14:textId="77777777" w:rsidR="0042248E" w:rsidRPr="003203CB" w:rsidRDefault="0042248E" w:rsidP="0018642B">
      <w:pPr>
        <w:pStyle w:val="Text"/>
      </w:pPr>
    </w:p>
    <w:p w14:paraId="772BECB3" w14:textId="718AA6FA" w:rsidR="00A05876" w:rsidRPr="003203CB" w:rsidRDefault="00A05876" w:rsidP="0018642B">
      <w:pPr>
        <w:pStyle w:val="Text"/>
      </w:pPr>
      <w:r w:rsidRPr="003203CB">
        <w:t>Die ursprüngliche Anwendung von RS rührt aus dem E-Commerce, wo sie auch heute noch am stärksten eingesetzt werden. Im Allgemeinen werden</w:t>
      </w:r>
      <w:r w:rsidR="001A5AC3">
        <w:t xml:space="preserve"> RS definiert als ein System, „</w:t>
      </w:r>
      <w:r w:rsidRPr="003203CB">
        <w:t xml:space="preserve">[…] das einem Benutzer in einem gegebenen Kontext aus einer gegebenen Entitätsmenge aktiv eine Teilmenge nützlicher Elemente empfiehlt“ (A. Klahold, 2009). Mit RS ist das sogenannte Tailoring in einigen Bereichen (bspw. geeignete Informationsdarstellung) verknüpft. Tailoring wird verstanden als das Verwenden persönlicher Charakteristika, Präferenzen und Attribute eines Benutzers mit dem Ziel, zur Verfügung gestellte Informationen für ihn zu individualisieren (Noar et al., 2016). </w:t>
      </w:r>
      <w:r w:rsidRPr="003203CB">
        <w:rPr>
          <w:lang w:val="en"/>
        </w:rPr>
        <w:t>Nach Kreuter et al. (1999) ist Tailoring definiert als „</w:t>
      </w:r>
      <w:r w:rsidRPr="003203CB">
        <w:rPr>
          <w:lang w:val="en-GB"/>
        </w:rPr>
        <w:t xml:space="preserve">Any combination of information or change strategies </w:t>
      </w:r>
      <w:r w:rsidRPr="003203CB">
        <w:rPr>
          <w:iCs/>
          <w:lang w:val="en-GB"/>
        </w:rPr>
        <w:t>intended to reach one specific person</w:t>
      </w:r>
      <w:r w:rsidRPr="003203CB">
        <w:rPr>
          <w:lang w:val="en-GB"/>
        </w:rPr>
        <w:t xml:space="preserve">, based on characteristics that are unique to that person, related to the outcome of interest, and have been </w:t>
      </w:r>
      <w:r w:rsidRPr="003203CB">
        <w:rPr>
          <w:iCs/>
          <w:lang w:val="en-GB"/>
        </w:rPr>
        <w:t>derived from an individual assessment</w:t>
      </w:r>
      <w:r w:rsidRPr="003203CB">
        <w:rPr>
          <w:iCs/>
          <w:lang w:val="en"/>
        </w:rPr>
        <w:t>“.</w:t>
      </w:r>
      <w:r w:rsidRPr="003203CB">
        <w:rPr>
          <w:lang w:val="en"/>
        </w:rPr>
        <w:t xml:space="preserve"> </w:t>
      </w:r>
      <w:r w:rsidRPr="003203CB">
        <w:t>Dabei wird sich stark auf das Ergebnis oder den Kontext der bereitgestellten Informationen nach den Interessen des Nutzers fokussiert (Kreuter et al., 2000). Informationen hoher Relevanz für den Benutzer werden demnach hervorgehoben bzw. aufbereitet dargestellt, um den Informationsgehalt individuell zu konzentrieren. Anders als beim Tailoring steht bei der Personalisierung von Informationen, die persönliche Ansprache des Benutzers mit seinem Namen oder seinen Charakteristika im Fokus. Ziel der Personalisierung ist es, die Motivation des Benutzers zum Verarbeiten von Informationen zu steigern (Bargh, 1982). Außerdem soll die Aufmerksamkeit des Benutzers gegenüber personalisierten Nachrichten erhöht werden und zum Verarbeiten von Informationen stimulieren (Kirchner et al., 2000). Anders als beim Tailoring wird durch Personalisierung die Erinnerung an Informationen nicht erhöht. Benutzer können durch Personalisierung u. U. von den eigentlichen Informationen abgelenkt werden (Tam et al., 2006, pp. 883-885).</w:t>
      </w:r>
    </w:p>
    <w:p w14:paraId="6B247A2C" w14:textId="77777777" w:rsidR="00A05876" w:rsidRPr="003203CB" w:rsidRDefault="00A05876" w:rsidP="0018642B">
      <w:pPr>
        <w:pStyle w:val="Text"/>
      </w:pPr>
      <w:r w:rsidRPr="003203CB">
        <w:t xml:space="preserve">Tailoring von Informationen und der Einsatz von Empfehlungen in Anwendungen und Diensten im Internet wurden aufgrund der messbar besseren User-Experience auch für andere Anwendungsbereiche attraktiver (Hof et al., 1998; Bache, 1999; Cooperstein et al., </w:t>
      </w:r>
      <w:r w:rsidRPr="003203CB">
        <w:lastRenderedPageBreak/>
        <w:t>1999; Hagen et al., 1999; Schafer et al., 1999; Peppers &amp; Rogers, 1993; Peppers &amp; Rogers, 1997). Twitter entwickelte den Who-to-Follow-Algorithmus, der auf Basis ähnlicher Vorlieben von Benutzern Empfehlungen für das Abonnieren bestimmter Nachrichten empfiehlt (Gupta et al., 2013). Netflix erregte mit dem Netflix Prize große Aufmerksamkeit, als es darum ging, bestehende Algorithmen zum Generieren von Empfehlungen von Filmen zu optimieren (</w:t>
      </w:r>
      <w:r w:rsidRPr="003203CB">
        <w:rPr>
          <w:lang w:val="it-IT"/>
        </w:rPr>
        <w:t>Amatriain &amp; Basilico, 2015</w:t>
      </w:r>
      <w:r w:rsidRPr="003203CB">
        <w:t>).</w:t>
      </w:r>
    </w:p>
    <w:p w14:paraId="716FE098" w14:textId="77777777" w:rsidR="00A05876" w:rsidRPr="003203CB" w:rsidRDefault="00A05876" w:rsidP="0018642B">
      <w:pPr>
        <w:pStyle w:val="Text"/>
      </w:pPr>
      <w:r w:rsidRPr="003203CB">
        <w:t>In diesem Kapitel wird beschrieben, auf welche Weise RS Relationen zwischen Benutzern und Benutzern und Items feststellen. Dabei wird verstärkt auf Mechanismen eingegangen, die getailorte Empfehlungen generieren. Die einem Benutzer empfohlenen Objekte werden im Folgenden als Item bezeichnet. Ein Item kann bspw. ein Produkt oder Information sein. Items sind gewöhnlich passiv, d. h. sie geben kein aktives Feedback auf Empfehlungen. Die aktive Komponente in einem RS ist der Benutzer bzw. User. Dieser bekommt vorgeschlagene Items in einer geeigneten Form dargestellt und reagiert auf diese auf verschiedene Art und Weise. Darüber hinaus muss zwischen Daten und den daraus generierten Informationen unterschieden werden: „Daten werden aus Zeichen eines Zeichenvorrats nach definierten Syntaxregeln gebildet […]. Daten werden zu Information, wenn ihnen eine Bedeutung (Semantik) zugeordnet wird. Man assoziiert einen Begriff, eine Vorstellung aus der realen Welt oder theoretischer Art. Man stellt die Daten in einen „Kontext“. Daten sind dann Symbole, d. h. Platzhalter für Betrachtungsgegenstände, so genannte Konzepte.“ (Bodendorf, 2006).</w:t>
      </w:r>
    </w:p>
    <w:p w14:paraId="46EED59B" w14:textId="5C991E8F" w:rsidR="00581445" w:rsidRDefault="00A05876" w:rsidP="0018642B">
      <w:pPr>
        <w:pStyle w:val="Text"/>
      </w:pPr>
      <w:r w:rsidRPr="003203CB">
        <w:t xml:space="preserve">Die Beurteilung der Qualität von Empfehlungen und dem ihnen zugrundeliegenden System wird in </w:t>
      </w:r>
      <w:r w:rsidR="0018642B" w:rsidRPr="007A21FF">
        <w:rPr>
          <w:i/>
        </w:rPr>
        <w:t xml:space="preserve">Kapitel </w:t>
      </w:r>
      <w:r w:rsidR="0018642B" w:rsidRPr="007A21FF">
        <w:rPr>
          <w:i/>
        </w:rPr>
        <w:fldChar w:fldCharType="begin"/>
      </w:r>
      <w:r w:rsidR="0018642B" w:rsidRPr="007A21FF">
        <w:rPr>
          <w:i/>
        </w:rPr>
        <w:instrText xml:space="preserve"> REF _Ref490139379 \r \h </w:instrText>
      </w:r>
      <w:r w:rsidR="007A21FF">
        <w:rPr>
          <w:i/>
        </w:rPr>
        <w:instrText xml:space="preserve"> \* MERGEFORMAT </w:instrText>
      </w:r>
      <w:r w:rsidR="0018642B" w:rsidRPr="007A21FF">
        <w:rPr>
          <w:i/>
        </w:rPr>
      </w:r>
      <w:r w:rsidR="0018642B" w:rsidRPr="007A21FF">
        <w:rPr>
          <w:i/>
        </w:rPr>
        <w:fldChar w:fldCharType="separate"/>
      </w:r>
      <w:r w:rsidR="00021B8B">
        <w:rPr>
          <w:i/>
        </w:rPr>
        <w:t>2.9</w:t>
      </w:r>
      <w:r w:rsidR="0018642B" w:rsidRPr="007A21FF">
        <w:rPr>
          <w:i/>
        </w:rPr>
        <w:fldChar w:fldCharType="end"/>
      </w:r>
      <w:r w:rsidRPr="003203CB">
        <w:t xml:space="preserve"> beschrieben.</w:t>
      </w:r>
    </w:p>
    <w:p w14:paraId="53857D2A" w14:textId="2DE2D803" w:rsidR="00581445" w:rsidRDefault="00581445" w:rsidP="00581445">
      <w:pPr>
        <w:pStyle w:val="berschrift2"/>
      </w:pPr>
      <w:bookmarkStart w:id="5" w:name="_Toc495241097"/>
      <w:r>
        <w:t>Item- und User-Repräsentation</w:t>
      </w:r>
      <w:bookmarkEnd w:id="5"/>
    </w:p>
    <w:p w14:paraId="4EAA57F4" w14:textId="77777777" w:rsidR="00A05876" w:rsidRPr="003203CB" w:rsidRDefault="00A05876" w:rsidP="0018642B">
      <w:pPr>
        <w:pStyle w:val="Text"/>
      </w:pPr>
      <w:r w:rsidRPr="003203CB">
        <w:t>Bevor ein RS umgesetzte bzw. eingesetzt werden kann, muss die Repräsentation von Benutzern, Items und die dazu notwendigen Informationen festgelegt werden. Dabei muss untersucht werden, welche Informationen aus welchen Daten abgeleitet werden können und ob bzw. wie die benötigten Daten erfasst werden können.</w:t>
      </w:r>
    </w:p>
    <w:p w14:paraId="77FD027B" w14:textId="77777777" w:rsidR="00A05876" w:rsidRPr="003203CB" w:rsidRDefault="00A05876" w:rsidP="0018642B">
      <w:pPr>
        <w:pStyle w:val="Text"/>
      </w:pPr>
      <w:r w:rsidRPr="003203CB">
        <w:t xml:space="preserve">Für die Repräsentation ist zwischen dem Modellbasierten (model-based) und einem Speicher-basierten (memory-based) Ansatz zu unterscheiden. Wohingegen beim Speicher-basierten Ansatz sämtliche Daten, die mit dem Benutzer bzw. einem Item assoziiert werden, in die Empfehlungsgenerierung einbezogen werden, wird beim Modellbasierten nur ein Teil dieser Daten einbezogen. Dadurch ist der Modellbasierte Ansatz meist performanter. Zudem besteht unter Verwendung des Speicher-basierten Ansatzes verstärkt </w:t>
      </w:r>
      <w:r w:rsidRPr="003203CB">
        <w:lastRenderedPageBreak/>
        <w:t>die Gefahr eines Overfittings aufgrund der fehlenden Generalisierungs-Fähigkeit (Breese et al., 1998).</w:t>
      </w:r>
    </w:p>
    <w:p w14:paraId="40551687" w14:textId="69140849" w:rsidR="00A05876" w:rsidRPr="003203CB" w:rsidRDefault="00A05876" w:rsidP="0018642B">
      <w:pPr>
        <w:pStyle w:val="Text"/>
      </w:pPr>
      <w:r w:rsidRPr="003203CB">
        <w:t>Modellbasierte RS bilden Benutzer-Modelle unter Verwendung von Data-Mining und Techniken des maschinellen Lernens. Aufgrund der Kompaktheit der Benutzer-Modelle sind diese Systeme meist performanter und besser zu skalieren als Speicher-basierte. Daraus resultiert eine meist kürzere Antwortzeit. Andererseits ist das notwendige Modellieren der Benutzer und Items abhängig vom Abstraktionsgrad und dem Grad der gewünschten Individualisierung meist aufwendig. Eine Unterscheidung vo</w:t>
      </w:r>
      <w:r w:rsidR="00F64902">
        <w:t xml:space="preserve">n Benutzer-Modellen kann wie in </w:t>
      </w:r>
      <w:r w:rsidR="00475CB3" w:rsidRPr="008B19B2">
        <w:rPr>
          <w:i/>
        </w:rPr>
        <w:fldChar w:fldCharType="begin"/>
      </w:r>
      <w:r w:rsidR="00475CB3" w:rsidRPr="008B19B2">
        <w:rPr>
          <w:i/>
        </w:rPr>
        <w:instrText xml:space="preserve"> REF _Ref490210884 \h </w:instrText>
      </w:r>
      <w:r w:rsidR="008B19B2">
        <w:rPr>
          <w:i/>
        </w:rPr>
        <w:instrText xml:space="preserve"> \* MERGEFORMAT </w:instrText>
      </w:r>
      <w:r w:rsidR="00475CB3" w:rsidRPr="008B19B2">
        <w:rPr>
          <w:i/>
        </w:rPr>
      </w:r>
      <w:r w:rsidR="00475CB3" w:rsidRPr="008B19B2">
        <w:rPr>
          <w:i/>
        </w:rPr>
        <w:fldChar w:fldCharType="separate"/>
      </w:r>
      <w:r w:rsidR="00021B8B" w:rsidRPr="00021B8B">
        <w:rPr>
          <w:i/>
        </w:rPr>
        <w:t xml:space="preserve">Liste </w:t>
      </w:r>
      <w:r w:rsidR="00021B8B" w:rsidRPr="00021B8B">
        <w:rPr>
          <w:i/>
          <w:noProof/>
        </w:rPr>
        <w:t>1</w:t>
      </w:r>
      <w:r w:rsidR="00475CB3" w:rsidRPr="008B19B2">
        <w:rPr>
          <w:i/>
        </w:rPr>
        <w:fldChar w:fldCharType="end"/>
      </w:r>
      <w:r w:rsidR="00F64902">
        <w:t xml:space="preserve"> </w:t>
      </w:r>
      <w:r w:rsidRPr="003203CB">
        <w:t>vorgenommen werden. Dabei trennt Rich (1979</w:t>
      </w:r>
      <w:r w:rsidR="007A21FF">
        <w:t>b) ähnlich wie Oppermann (1994</w:t>
      </w:r>
      <w:r w:rsidRPr="003203CB">
        <w:t>) u. a. zwischen Modellierung anhand expliziter Benutzereingaben und systemseitiger Modellierung.</w:t>
      </w:r>
    </w:p>
    <w:p w14:paraId="1B4E1DF9" w14:textId="77777777" w:rsidR="00A05876" w:rsidRPr="003203CB" w:rsidRDefault="00A05876" w:rsidP="00A05876">
      <w:pPr>
        <w:pStyle w:val="Listenstyle"/>
        <w:numPr>
          <w:ilvl w:val="0"/>
          <w:numId w:val="2"/>
        </w:numPr>
        <w:spacing w:line="276" w:lineRule="auto"/>
      </w:pPr>
      <w:r w:rsidRPr="003203CB">
        <w:t>Sind sie Modelle eines kanonischen Benutzers oder sind sie Modelle individueller Benutzer?</w:t>
      </w:r>
    </w:p>
    <w:p w14:paraId="1EE0A6A3" w14:textId="77777777" w:rsidR="00A05876" w:rsidRPr="003203CB" w:rsidRDefault="00A05876" w:rsidP="00A05876">
      <w:pPr>
        <w:pStyle w:val="Listenstyle"/>
        <w:numPr>
          <w:ilvl w:val="0"/>
          <w:numId w:val="2"/>
        </w:numPr>
        <w:spacing w:line="276" w:lineRule="auto"/>
      </w:pPr>
      <w:r w:rsidRPr="003203CB">
        <w:t>Werden die Modelle vom Benutzer explizit erstellt oder werden sie vom System auf Basis des Benutzerverhaltens abstrahiert?</w:t>
      </w:r>
    </w:p>
    <w:p w14:paraId="2B657224" w14:textId="77777777" w:rsidR="00A05876" w:rsidRPr="003203CB" w:rsidRDefault="00A05876" w:rsidP="00A05876">
      <w:pPr>
        <w:pStyle w:val="Listenstyle"/>
        <w:numPr>
          <w:ilvl w:val="0"/>
          <w:numId w:val="2"/>
        </w:numPr>
        <w:spacing w:line="276" w:lineRule="auto"/>
      </w:pPr>
      <w:r w:rsidRPr="003203CB">
        <w:t>Enthalten sie kurzfristige, sehr spezifische Informationen oder langfristige, eher allgemeine Informationen?</w:t>
      </w:r>
    </w:p>
    <w:p w14:paraId="23749F90" w14:textId="7D0CBCC6" w:rsidR="00500B6D" w:rsidRDefault="00500B6D" w:rsidP="00500B6D">
      <w:pPr>
        <w:pStyle w:val="Beschriftung"/>
      </w:pPr>
      <w:bookmarkStart w:id="6" w:name="_Ref490210884"/>
      <w:bookmarkStart w:id="7" w:name="_Toc495241168"/>
      <w:r>
        <w:t xml:space="preserve">Liste </w:t>
      </w:r>
      <w:r w:rsidR="008616FD">
        <w:fldChar w:fldCharType="begin"/>
      </w:r>
      <w:r w:rsidR="008616FD">
        <w:instrText xml:space="preserve"> SEQ Liste \* ARABIC </w:instrText>
      </w:r>
      <w:r w:rsidR="008616FD">
        <w:fldChar w:fldCharType="separate"/>
      </w:r>
      <w:r w:rsidR="00021B8B">
        <w:rPr>
          <w:noProof/>
        </w:rPr>
        <w:t>1</w:t>
      </w:r>
      <w:r w:rsidR="008616FD">
        <w:rPr>
          <w:noProof/>
        </w:rPr>
        <w:fldChar w:fldCharType="end"/>
      </w:r>
      <w:bookmarkEnd w:id="6"/>
      <w:r>
        <w:t xml:space="preserve">: </w:t>
      </w:r>
      <w:r w:rsidRPr="0019222A">
        <w:t>Kategorisierung von Benutzer-Modellen nach Rich (1979b, S. 330)</w:t>
      </w:r>
      <w:bookmarkEnd w:id="7"/>
    </w:p>
    <w:p w14:paraId="156EFFAD" w14:textId="50956E8F" w:rsidR="003223CC" w:rsidRDefault="00A05876" w:rsidP="003223CC">
      <w:pPr>
        <w:pStyle w:val="Text"/>
      </w:pPr>
      <w:r w:rsidRPr="003203CB">
        <w:t>Viele Daten über die Präferenzen des Benutzers können bei getailorten RS unter Einbeziehung des Nutzungsverhaltens eines</w:t>
      </w:r>
      <w:r w:rsidRPr="003203CB">
        <w:rPr>
          <w:lang w:val="nl-NL"/>
        </w:rPr>
        <w:t xml:space="preserve"> Users gewonnen</w:t>
      </w:r>
      <w:r w:rsidRPr="003203CB">
        <w:t xml:space="preserve"> werden. Welche Informationen für die jeweiligen Modelle benötigt werden und ob und wie die dafür benötigten Daten bereitgestellt werden können muss im Vorfeld geklärt werden. Felfering und Burke (2008) haben die Bezugs-Quellen für Benutzer- und Item-Informationen soziale, individuelle und Inhalts-basierte</w:t>
      </w:r>
      <w:r w:rsidR="001C2101">
        <w:rPr>
          <w:lang w:val="it-IT"/>
        </w:rPr>
        <w:t xml:space="preserve"> </w:t>
      </w:r>
      <w:r w:rsidRPr="003203CB">
        <w:t>unterteilt:</w:t>
      </w:r>
    </w:p>
    <w:p w14:paraId="4CCD43C6" w14:textId="77777777" w:rsidR="00C5178B" w:rsidRDefault="003223CC" w:rsidP="00C5178B">
      <w:pPr>
        <w:pStyle w:val="Text"/>
        <w:keepNext/>
        <w:jc w:val="center"/>
      </w:pPr>
      <w:r>
        <w:rPr>
          <w:noProof/>
        </w:rPr>
        <w:lastRenderedPageBreak/>
        <w:drawing>
          <wp:inline distT="0" distB="0" distL="0" distR="0" wp14:anchorId="666176A2" wp14:editId="1206A94C">
            <wp:extent cx="4626095" cy="2870883"/>
            <wp:effectExtent l="0" t="0" r="0" b="0"/>
            <wp:docPr id="6"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pdf"/>
                    <pic:cNvPicPr>
                      <a:picLocks noChangeAspect="1"/>
                    </pic:cNvPicPr>
                  </pic:nvPicPr>
                  <pic:blipFill>
                    <a:blip r:embed="rId14">
                      <a:extLst>
                        <a:ext uri="{28A0092B-C50C-407E-A947-70E740481C1C}">
                          <a14:useLocalDpi xmlns:a14="http://schemas.microsoft.com/office/drawing/2010/main" val="0"/>
                        </a:ext>
                      </a:extLst>
                    </a:blip>
                    <a:srcRect t="7849" b="4381"/>
                    <a:stretch>
                      <a:fillRect/>
                    </a:stretch>
                  </pic:blipFill>
                  <pic:spPr>
                    <a:xfrm>
                      <a:off x="0" y="0"/>
                      <a:ext cx="4626095" cy="2870883"/>
                    </a:xfrm>
                    <a:prstGeom prst="rect">
                      <a:avLst/>
                    </a:prstGeom>
                    <a:ln w="12700" cap="flat">
                      <a:noFill/>
                      <a:miter lim="400000"/>
                    </a:ln>
                    <a:effectLst/>
                  </pic:spPr>
                </pic:pic>
              </a:graphicData>
            </a:graphic>
          </wp:inline>
        </w:drawing>
      </w:r>
    </w:p>
    <w:p w14:paraId="5536770C" w14:textId="5CF1303E" w:rsidR="00A05876" w:rsidRPr="00257528" w:rsidRDefault="00C5178B" w:rsidP="00C5178B">
      <w:pPr>
        <w:pStyle w:val="Beschriftung"/>
        <w:rPr>
          <w:i w:val="0"/>
          <w:sz w:val="24"/>
          <w:szCs w:val="24"/>
        </w:rPr>
      </w:pPr>
      <w:bookmarkStart w:id="8" w:name="_Ref490211248"/>
      <w:bookmarkStart w:id="9" w:name="_Toc495241151"/>
      <w:r>
        <w:t xml:space="preserve">Abbildung </w:t>
      </w:r>
      <w:r w:rsidR="008616FD">
        <w:fldChar w:fldCharType="begin"/>
      </w:r>
      <w:r w:rsidR="008616FD">
        <w:instrText xml:space="preserve"> SEQ Abbildung \* ARABIC </w:instrText>
      </w:r>
      <w:r w:rsidR="008616FD">
        <w:fldChar w:fldCharType="separate"/>
      </w:r>
      <w:r w:rsidR="00021B8B">
        <w:rPr>
          <w:noProof/>
        </w:rPr>
        <w:t>1</w:t>
      </w:r>
      <w:r w:rsidR="008616FD">
        <w:rPr>
          <w:noProof/>
        </w:rPr>
        <w:fldChar w:fldCharType="end"/>
      </w:r>
      <w:bookmarkEnd w:id="8"/>
      <w:r>
        <w:t xml:space="preserve">: </w:t>
      </w:r>
      <w:r w:rsidRPr="00A237B0">
        <w:t xml:space="preserve">Kategorisierung von Informations-Quellen eines </w:t>
      </w:r>
      <w:r w:rsidR="0077142E">
        <w:t>Empfehlungssystems</w:t>
      </w:r>
      <w:r w:rsidRPr="00A237B0">
        <w:t xml:space="preserve"> (Felfering &amp; Burke, 2008)</w:t>
      </w:r>
      <w:bookmarkEnd w:id="9"/>
    </w:p>
    <w:p w14:paraId="431F96A4" w14:textId="5334599C" w:rsidR="00581445" w:rsidRDefault="00A05876" w:rsidP="0018642B">
      <w:pPr>
        <w:pStyle w:val="Text"/>
      </w:pPr>
      <w:r w:rsidRPr="003203CB">
        <w:t>Die Beschreibung von Items beschränkt</w:t>
      </w:r>
      <w:r w:rsidR="0014120E">
        <w:t xml:space="preserve"> sich meist auf </w:t>
      </w:r>
      <w:r w:rsidR="00275719">
        <w:t>ihre</w:t>
      </w:r>
      <w:r w:rsidR="0014120E">
        <w:t xml:space="preserve"> inhaltliche</w:t>
      </w:r>
      <w:r w:rsidR="00275719">
        <w:t>n</w:t>
      </w:r>
      <w:r w:rsidR="003F01E7">
        <w:t xml:space="preserve"> und meist statischen</w:t>
      </w:r>
      <w:r w:rsidRPr="003203CB">
        <w:t xml:space="preserve"> Eigenschaften (</w:t>
      </w:r>
      <w:r w:rsidRPr="00425E90">
        <w:rPr>
          <w:i/>
        </w:rPr>
        <w:t>Item Attributes</w:t>
      </w:r>
      <w:r w:rsidRPr="003203CB">
        <w:t>), wie z. B. Preis oder inhaltlicher Bezug. Im Gegensatz dazu verändern sich die Bedürfnisse der Benutzer stetig, wodurch die Entwicklung eines ggf. zu erstellende Benutzer-Modells maßgeblich beeinflusst wird. Benutzerbedürfnisse können anhand scharfer Parameter, bspw. demographischen Eigenschaften, wie bspw. Alter und Geschlecht, sowie unscharfen Eigenschaften, bspw. der Meinung des Benutzers oder dessen Vorwissen in einer bestimmten Domäne, abgeleitet werden.</w:t>
      </w:r>
    </w:p>
    <w:p w14:paraId="7285BB09" w14:textId="28A22DE8" w:rsidR="00581445" w:rsidRDefault="00581445" w:rsidP="00581445">
      <w:pPr>
        <w:pStyle w:val="berschrift2"/>
      </w:pPr>
      <w:bookmarkStart w:id="10" w:name="_Toc495241098"/>
      <w:r>
        <w:t xml:space="preserve">Initiales </w:t>
      </w:r>
      <w:r w:rsidR="00DD1D9D">
        <w:t>Daten Set</w:t>
      </w:r>
      <w:bookmarkEnd w:id="10"/>
    </w:p>
    <w:p w14:paraId="108EFF63" w14:textId="77777777" w:rsidR="00B74463" w:rsidRPr="003203CB" w:rsidRDefault="00B74463" w:rsidP="000F069F">
      <w:pPr>
        <w:pStyle w:val="Text"/>
      </w:pPr>
      <w:r w:rsidRPr="003203CB">
        <w:t>Sobald die Repräsentation von User und Items festgelegt und der damit verbundene Bedarf an Daten und Information identifiziert worden ist, muss der Bedarf an Daten zum Start der Anwendung geklärt werden. Dieser optionale Bestand wird als Initial Dataset bezeichnet und dient hauptsächlich dem Entgegenwirken des sog. Kaltstartproblems (Cunningham et al., 2001). Dieses Problem ergibt sich verstärkt bei RS, die auf Basis von sozialen Filter-Methode (s. 2.3) Empfehlungen generieren und dafür auf eine hohe Aktivität von möglichst vielen Nutzern angewiesen sind.</w:t>
      </w:r>
    </w:p>
    <w:p w14:paraId="19742E19" w14:textId="58E8392D" w:rsidR="00581445" w:rsidRDefault="00B74463" w:rsidP="000F069F">
      <w:pPr>
        <w:pStyle w:val="Text"/>
      </w:pPr>
      <w:r w:rsidRPr="003203CB">
        <w:t xml:space="preserve">Initial Datasets können sowohl einmalig für das ganze System generiert werden als auch zum Start der Nutzung einer Applikation durch einen neuen User. Im ersten Fall ist ein weit verbreiteter Ansatz das Bilden von Personas. Diesen werden Benutzer (häufig anhand demographischer Daten) Benutzer zugeordnet (Kobsa et al., 2001). Im letzteren Fall wird </w:t>
      </w:r>
      <w:r w:rsidRPr="003203CB">
        <w:lastRenderedPageBreak/>
        <w:t>häufig eine initiales Benutzer-Modell anhand von wenigen Eckdaten, die für die jeweilige Anwendung besonders relevant sind erzeugt. Um den Nutzer dabei zu unterstützen können ihm zum Start der Anwendung Fragen gestellt werden. Auf Basis seiner Antworten werden bei der anschließenden Nutzung erste Empfehlungen generiert. Diese Methode macht die Empfehlungen des Systems sehr transparent für den Benutzer, birgt allerdings das Problem, dass Benutzer ihre Bedürfnisse häufig nicht konkret genug ausdrücken können. Ein anderer Ansatz wird durch das Erstellen von sog. Training-Sets verfolgt. Dabei wird ein Benutzer aufgefordert verschiedene konkrete Items aus den u. U. verschiedenen Domänen des Systems zu bewerten. Auf dieser Grundlage kann das RS schon bereits zu Beginn zwischen mehr und weniger relevanten Items unterscheiden (Boone, 1998).</w:t>
      </w:r>
    </w:p>
    <w:p w14:paraId="786622E4" w14:textId="45E0B80E" w:rsidR="00581445" w:rsidRDefault="00581445" w:rsidP="00581445">
      <w:pPr>
        <w:pStyle w:val="berschrift2"/>
      </w:pPr>
      <w:bookmarkStart w:id="11" w:name="_Toc495241099"/>
      <w:r>
        <w:t>Empfehlungen finden</w:t>
      </w:r>
      <w:bookmarkEnd w:id="11"/>
    </w:p>
    <w:p w14:paraId="4E2721C3" w14:textId="77777777" w:rsidR="00683609" w:rsidRPr="003203CB" w:rsidRDefault="00683609" w:rsidP="000F069F">
      <w:pPr>
        <w:pStyle w:val="Text"/>
      </w:pPr>
      <w:r w:rsidRPr="003203CB">
        <w:t>Um dem Benutzer unter der Vielzahl von Items in einem RS nur diejenigen zu präsentieren, die zum jeweiligen Zeitpunkt am wahrscheinlichsten für ihn relevant sind, wird gefiltert. Die Art des Filterns ist dabei stark abhängig von dem Anwendungsfall und den zugrundeliegenden Daten. Allgemein ist jedoch in allen Filter-Methoden zu beobachten, dass im ersten Schritt eine Vorauswahl von für Empfehlungen in Frage kommenden Kandidaten generiert wird und anschließend daraus die endgültigen Empfehlungen gewählt werden.</w:t>
      </w:r>
    </w:p>
    <w:p w14:paraId="5ECB07FC" w14:textId="0FCD621F" w:rsidR="00626FD0" w:rsidRPr="003203CB" w:rsidRDefault="00683609" w:rsidP="000F069F">
      <w:pPr>
        <w:pStyle w:val="Text"/>
      </w:pPr>
      <w:r w:rsidRPr="003203CB">
        <w:t xml:space="preserve">Empfehlungen im Rahmen einer Echtzeit-Reiseassistenz zu generieren erfordert das Berücksichtigen von Daten und Informationen verschiedener Domänen, bspw. geographische Daten sowie konkrete Ziele und </w:t>
      </w:r>
      <w:r w:rsidRPr="003203CB">
        <w:rPr>
          <w:lang w:val="it-IT"/>
        </w:rPr>
        <w:t>persönliche</w:t>
      </w:r>
      <w:r w:rsidRPr="003203CB">
        <w:t xml:space="preserve"> Vorlieben des Benutzers. Daher werden im Folgenden aktuelle Methoden vorgestellt, die den Umgang mit diesem Problem ermöglichen. Dabei werden Filter-Methoden zuerst in soziale und Wissensbasierten Filtermethoden unterteilt und anschließend Kontext-Sensitivität einbezogen</w:t>
      </w:r>
      <w:r w:rsidR="00CA0D94">
        <w:t xml:space="preserve">. </w:t>
      </w:r>
      <w:r w:rsidR="00CA0D94">
        <w:fldChar w:fldCharType="begin"/>
      </w:r>
      <w:r w:rsidR="00CA0D94">
        <w:instrText xml:space="preserve"> REF _Ref489970207 \h </w:instrText>
      </w:r>
      <w:r w:rsidR="000F069F">
        <w:instrText xml:space="preserve"> \* MERGEFORMAT </w:instrText>
      </w:r>
      <w:r w:rsidR="00CA0D94">
        <w:fldChar w:fldCharType="separate"/>
      </w:r>
      <w:r w:rsidR="00021B8B" w:rsidRPr="00021B8B">
        <w:rPr>
          <w:i/>
        </w:rPr>
        <w:t xml:space="preserve">Abbildung </w:t>
      </w:r>
      <w:r w:rsidR="00021B8B" w:rsidRPr="00021B8B">
        <w:rPr>
          <w:i/>
          <w:noProof/>
        </w:rPr>
        <w:t>2</w:t>
      </w:r>
      <w:r w:rsidR="00CA0D94">
        <w:fldChar w:fldCharType="end"/>
      </w:r>
      <w:r w:rsidR="00CA0D94">
        <w:t xml:space="preserve"> </w:t>
      </w:r>
      <w:r w:rsidRPr="003203CB">
        <w:t>illustriert, an diese zusätzliche Klassifizierung angepasst, die Verknüpfung verschiedenen Wissens und der jeweilig angewandten Filter-Methode:</w:t>
      </w:r>
    </w:p>
    <w:p w14:paraId="0E3A3C6B" w14:textId="77777777" w:rsidR="00561E1D" w:rsidRPr="003203CB" w:rsidRDefault="00561E1D" w:rsidP="00561E1D">
      <w:pPr>
        <w:pStyle w:val="Text"/>
        <w:keepNext/>
        <w:spacing w:line="276" w:lineRule="auto"/>
        <w:jc w:val="center"/>
      </w:pPr>
      <w:r w:rsidRPr="003203CB">
        <w:rPr>
          <w:noProof/>
        </w:rPr>
        <w:lastRenderedPageBreak/>
        <w:drawing>
          <wp:inline distT="0" distB="0" distL="0" distR="0" wp14:anchorId="267A6FE0" wp14:editId="4222B9B8">
            <wp:extent cx="4826635" cy="2601595"/>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filtering_methods_and_needed_data_overview.png"/>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26635" cy="2601595"/>
                    </a:xfrm>
                    <a:prstGeom prst="rect">
                      <a:avLst/>
                    </a:prstGeom>
                    <a:ln w="12700" cap="flat">
                      <a:noFill/>
                      <a:miter lim="400000"/>
                    </a:ln>
                    <a:effectLst/>
                  </pic:spPr>
                </pic:pic>
              </a:graphicData>
            </a:graphic>
          </wp:inline>
        </w:drawing>
      </w:r>
    </w:p>
    <w:p w14:paraId="0155711B" w14:textId="782CDDB4" w:rsidR="00581445" w:rsidRPr="00007B39" w:rsidRDefault="00561E1D" w:rsidP="002558E9">
      <w:pPr>
        <w:pStyle w:val="Beschriftung"/>
      </w:pPr>
      <w:bookmarkStart w:id="12" w:name="_Ref489970207"/>
      <w:bookmarkStart w:id="13" w:name="_Toc495241152"/>
      <w:r w:rsidRPr="003203CB">
        <w:t xml:space="preserve">Abbildung </w:t>
      </w:r>
      <w:r w:rsidR="008616FD">
        <w:fldChar w:fldCharType="begin"/>
      </w:r>
      <w:r w:rsidR="008616FD">
        <w:instrText xml:space="preserve"> SEQ Abbildung \* ARABIC </w:instrText>
      </w:r>
      <w:r w:rsidR="008616FD">
        <w:fldChar w:fldCharType="separate"/>
      </w:r>
      <w:r w:rsidR="00021B8B">
        <w:rPr>
          <w:noProof/>
        </w:rPr>
        <w:t>2</w:t>
      </w:r>
      <w:r w:rsidR="008616FD">
        <w:rPr>
          <w:noProof/>
        </w:rPr>
        <w:fldChar w:fldCharType="end"/>
      </w:r>
      <w:bookmarkEnd w:id="12"/>
      <w:r w:rsidR="000E4FED">
        <w:rPr>
          <w:noProof/>
        </w:rPr>
        <w:t>:</w:t>
      </w:r>
      <w:r w:rsidRPr="003203CB">
        <w:t xml:space="preserve"> Filter-Techniken und ihr jeweiligen Wissensquellen (Burke, 2007, S. 379)</w:t>
      </w:r>
      <w:bookmarkEnd w:id="13"/>
    </w:p>
    <w:p w14:paraId="5901C11C" w14:textId="2690767E" w:rsidR="00581445" w:rsidRDefault="00581445" w:rsidP="00581445">
      <w:pPr>
        <w:pStyle w:val="berschrift3"/>
      </w:pPr>
      <w:bookmarkStart w:id="14" w:name="_Ref490139055"/>
      <w:bookmarkStart w:id="15" w:name="_Toc495241100"/>
      <w:r>
        <w:t>Soziales Filtern</w:t>
      </w:r>
      <w:bookmarkEnd w:id="14"/>
      <w:bookmarkEnd w:id="15"/>
    </w:p>
    <w:p w14:paraId="30470F1D" w14:textId="39141354" w:rsidR="001A37D1" w:rsidRPr="003203CB" w:rsidRDefault="001A37D1" w:rsidP="000F069F">
      <w:r w:rsidRPr="003203CB">
        <w:t>Sollen Empfehlungen auf Basis subjektiver Kriterien (bspw. anhand von Bewertungen von Filmen) generiert werden, eignen sich soziale Filter-Methoden. Nach Konstanz &amp; Ried (2012) kann Benutzern das Finden von passenden Produkten unter Verwendung von Ähnlichkeiten zwischen ihren Profilen sehr vereinfacht werden. Innerhalb sozialer Filter-Methoden wird zwischen Collaborative-Filtering und Content-based Filtering unterschiedene. Nach Simonson (2005) ist jedoch besonders im e-Commerce zu beachten, dass Empfehlungen für Items besser auf Basis von persönlichen Charakteristika der Benutzer gemacht werden, als auf Basis ihrer Produktpräferenzen, da User meist nur eine begrenzte Sicht auf das Angebot haben.</w:t>
      </w:r>
    </w:p>
    <w:p w14:paraId="311BAA8C" w14:textId="77777777" w:rsidR="001A37D1" w:rsidRPr="003203CB" w:rsidRDefault="001A37D1" w:rsidP="000F069F">
      <w:pPr>
        <w:pStyle w:val="sectionheading"/>
      </w:pPr>
      <w:r w:rsidRPr="003203CB">
        <w:t>Collaborative-Filtering</w:t>
      </w:r>
    </w:p>
    <w:p w14:paraId="0D6A7CA0" w14:textId="77777777" w:rsidR="001A37D1" w:rsidRPr="003203CB" w:rsidRDefault="001A37D1" w:rsidP="000F069F">
      <w:pPr>
        <w:pStyle w:val="Text"/>
      </w:pPr>
      <w:r w:rsidRPr="003203CB">
        <w:t xml:space="preserve">Collaborative-Filtering ist ein weit verbreiteter Ansatz im Bereich E-Commerce (Goldberg et al., 1992; Maes et al., 1999; Resnick et al., 1994; Resnick et al., 1997). Dabei werden Daten über die Gewohnheiten und Vorlieben von Benutzern aggregiert. Darunter fallen Daten über die Nutzung der Anwendung (z. B. angeklickte Items, Suchanfragen, etc.) und Bewertungen von Items, wobei diese explizit oder implizit ausgedrückt werden können (Delgado &amp; Davidson, 2002; s. </w:t>
      </w:r>
      <w:r w:rsidRPr="003203CB">
        <w:rPr>
          <w:iCs/>
        </w:rPr>
        <w:t>Kapitel 2.5</w:t>
      </w:r>
      <w:r w:rsidRPr="003203CB">
        <w:t xml:space="preserve">). Basierend auf diesen Daten können Gemeinsamkeiten zwischen Benutzern identifiziert und Empfehlungen abgeleitet werden. Da die Wissensbasis bei Collaborative-Filtering hauptsächlich aus Angaben der Benutzer besteht (typischer Weise Bewertungen), ist es häufig nicht notwendig die Attribute der Items genauer zu analysieren. Collaborative-Filtering kann deswegen in vielen Bereichen </w:t>
      </w:r>
      <w:r w:rsidRPr="003203CB">
        <w:lastRenderedPageBreak/>
        <w:t>genutzt werden, in denen keine oder nur eine unstrukturierte textuelle Beschreibung der Items vorliegt (Gupta et al., 1999; Miyahara &amp; Pazzani, 2000).</w:t>
      </w:r>
    </w:p>
    <w:p w14:paraId="493BCFB4" w14:textId="77777777" w:rsidR="001A37D1" w:rsidRPr="003203CB" w:rsidRDefault="001A37D1" w:rsidP="000F069F">
      <w:pPr>
        <w:pStyle w:val="Text"/>
      </w:pPr>
      <w:r w:rsidRPr="003203CB">
        <w:t>Die Qualität der Empfehlungen eines RS auf Basis von Collaborative-Filtering ist abhängig von der Anzahl der Bewertungen und Aktionen, die mit einem Benutzer assoziiert werden können (Shardanand &amp; Maes, 1995). Weiterhin birgt Collaborative-Filtering die Gefahr, dass häufig von vielen Benutzern gekaufte Items in hohem Maße mit verschiedensten Benutzern und Items Korrelieren. Burke (2000) bezeichnet dieses Problem, das eine item-to-item-Relation nahezu unmöglich macht, als Banana-Problem.</w:t>
      </w:r>
    </w:p>
    <w:p w14:paraId="7CC9FE88" w14:textId="70BF077C" w:rsidR="001A37D1" w:rsidRPr="000F069F" w:rsidRDefault="001A37D1" w:rsidP="000F069F">
      <w:pPr>
        <w:pStyle w:val="Text"/>
      </w:pPr>
      <w:r w:rsidRPr="003203CB">
        <w:t>Ansätze für Collaborative-Filtering können in Nachbarschafts- und Model-basierte Methoden unterteilt werden (</w:t>
      </w:r>
      <w:r w:rsidRPr="003203CB">
        <w:rPr>
          <w:lang w:val="nl-NL"/>
        </w:rPr>
        <w:t xml:space="preserve">Desrosiers </w:t>
      </w:r>
      <w:r w:rsidRPr="003203CB">
        <w:t>&amp; Karypis, 2011; Linden et al., 2003; Shardanand &amp; Maes, 1995; Everitt, 1993). Beim Nachbarschafts-basierte Ansatz werden Items gemäß vorhandener User-to-Item-Relationen bewertet. Im Gegensatz dazu werden beim Model-basierten Ansatz diese Bewertungen verwendet, um ein Model für Vorhersagen von Bewertungen neuer Items einzutrainieren. Modelle können u. a. unter Verwendung von Clustering-Algorithmen (bspw. Pearson-Korrelation, Bayes’sche Klassifizierer) erstellt werden (Linden et al., 2003, McDonald &amp; Ackermann, 2000). Wird lediglich einer dieser Algorithmen eingesetzte ergibt sich daraus ein einziges kolla</w:t>
      </w:r>
      <w:r w:rsidR="0049067A">
        <w:t>boratives Modell, das als Birds-of-a-Feather-</w:t>
      </w:r>
      <w:r w:rsidRPr="003203CB">
        <w:t>Flock beschrieben wird (McDonald &amp; Ackermann, 2000).</w:t>
      </w:r>
    </w:p>
    <w:p w14:paraId="6C36976C" w14:textId="77777777" w:rsidR="001A37D1" w:rsidRPr="003203CB" w:rsidRDefault="001A37D1" w:rsidP="000F069F">
      <w:pPr>
        <w:pStyle w:val="sectionheading"/>
      </w:pPr>
      <w:r w:rsidRPr="003203CB">
        <w:t>Content-based Filtering</w:t>
      </w:r>
    </w:p>
    <w:p w14:paraId="055BF95B" w14:textId="77777777" w:rsidR="001A37D1" w:rsidRPr="003203CB" w:rsidRDefault="001A37D1" w:rsidP="000F069F">
      <w:pPr>
        <w:pStyle w:val="Text"/>
      </w:pPr>
      <w:r w:rsidRPr="003203CB">
        <w:t>Beim Content-based Filtering oder Feature-based Filtering werden Informationen aus den (un)strukturierten Daten über ein Item gesammelt und ausgewertet. Die Daten beinhalten bspw. Beschreibungen oder Meta-Tags (Delgado &amp; Davidson, 2002). Das jeweilige Model, das die Präferenzen eines Users abbildet, wird individuell unter Berücksichtigung von den Bewertungen von Items und deren Beschreibungen generiert. Die Beschreibung von Items liegt meist in textueller Form vor und kann sehr unstrukturiert sein. Deswegen werden häufig Text-Mining-Algorithmen eingesetzt, um die Beschreibungen zu strukturieren. Diese Systeme versuchen Regelmäßigkeit in den Item-Beschreibungen aufzudecken aufgrund derer Relationen zwischen Items identifiziert und bewertet werden können (Miyahara &amp; Pazzani, 2000). Anschließend werden die bewerteten Items mit den Präferenz-Modellen der User abgeglichen und diese Relation bewertet. Daraus ergibt sich eine Liste von Items, die für den jeweiligen Benutzer als potentiell relevant angesehen werden.</w:t>
      </w:r>
    </w:p>
    <w:p w14:paraId="0861F029" w14:textId="7EE91F64" w:rsidR="001A37D1" w:rsidRDefault="001A37D1" w:rsidP="000F069F">
      <w:pPr>
        <w:pStyle w:val="Text"/>
      </w:pPr>
      <w:r w:rsidRPr="003203CB">
        <w:lastRenderedPageBreak/>
        <w:t>Die aktuell noch begrenzten technischen Möglichkeiten zur inhaltlichen Analyse von Items und Überspezialisierung sehen Shardanand und Maes (1995) als ein Problem bei der Verwendung reinen Content-based Filterings. Nach Jannach et al. (2011) verbesserte die Berücksichtigung von Semantik bei der Analyse von Beschreibungen den traditionellen Ansatz einer reinen Schlagwortsuch</w:t>
      </w:r>
      <w:r>
        <w:t>e beim Content-based Filtering.</w:t>
      </w:r>
    </w:p>
    <w:p w14:paraId="2AB86435" w14:textId="1CD90284" w:rsidR="001A37D1" w:rsidRDefault="00AA0D82" w:rsidP="001A37D1">
      <w:pPr>
        <w:pStyle w:val="berschrift3"/>
      </w:pPr>
      <w:bookmarkStart w:id="16" w:name="_Toc495241101"/>
      <w:r>
        <w:t>Wissensbasiertes</w:t>
      </w:r>
      <w:r w:rsidR="001A37D1">
        <w:t xml:space="preserve"> Filtern</w:t>
      </w:r>
      <w:bookmarkEnd w:id="16"/>
    </w:p>
    <w:p w14:paraId="4D3E1DD0" w14:textId="7295C9AC" w:rsidR="00D45EDC" w:rsidRPr="003203CB" w:rsidRDefault="00D45EDC" w:rsidP="000F069F">
      <w:pPr>
        <w:pStyle w:val="Text"/>
      </w:pPr>
      <w:r w:rsidRPr="003203CB">
        <w:t xml:space="preserve">Wissensbasierte (Knowledge-based) RS orientieren sich an objektiven Fakten über User und Items und umgehen dadurch einige Probleme sozialer Filter-Methoden, wie bspw. das beschriebene Banana-Problem oder die notwendiger Weise große Anzahl aktiver Benutzer. Das Sammeln von Informationen über Benutzergewohnheiten und Bewertungen von Benutzern fließen bei diesen Methoden nicht ein, weswegen wissensbasierte Filter-Ansätze häufig nicht getailort sind („one-fits-alls“-Ansatz). Anstelle dessen werden Annahmen über die Relevanz von Items auf Basis objektiver Kriterien getroffen, bspw. einem gewünschten Gewichtig, Ausmaß. Dieser Ansatz erfordert, </w:t>
      </w:r>
      <w:r w:rsidR="00CE65C1" w:rsidRPr="003203CB">
        <w:t>dass</w:t>
      </w:r>
      <w:r w:rsidRPr="003203CB">
        <w:t xml:space="preserve"> User ihre Bedürfnisse konkret ausdrücken können, weswegen häufig Dialog-Systeme eingesetzt werden (s. Kapitel 2.5).</w:t>
      </w:r>
    </w:p>
    <w:p w14:paraId="26A41B7D" w14:textId="3941F12A" w:rsidR="00D45EDC" w:rsidRPr="003203CB" w:rsidRDefault="00D45EDC" w:rsidP="000F069F">
      <w:pPr>
        <w:pStyle w:val="Text"/>
        <w:rPr>
          <w:lang w:val="en"/>
        </w:rPr>
      </w:pPr>
      <w:r w:rsidRPr="003203CB">
        <w:t xml:space="preserve">Wissensbasierte Filtermethoden können in Constraint-Based- und Case-Based-Filtering eingeteilt werden. Können keine Items gefunden werden, die die Anfrage eines Users befriedigen, können bei beiden Ansätzen sog. </w:t>
      </w:r>
      <w:r w:rsidRPr="003203CB">
        <w:rPr>
          <w:lang w:val="en"/>
        </w:rPr>
        <w:t xml:space="preserve">Repair-Funktionen implementiert werden. Repair-Funktionen „[…] </w:t>
      </w:r>
      <w:r w:rsidRPr="003203CB">
        <w:rPr>
          <w:lang w:val="en-US"/>
        </w:rPr>
        <w:t>exploit mechanisms supporting the determination of minimal set of changes to the given set of customer requirements such that a solution can be found which is considered as repairs</w:t>
      </w:r>
      <w:r w:rsidRPr="003203CB">
        <w:rPr>
          <w:lang w:val="en"/>
        </w:rPr>
        <w:t>“ (Felfering &amp; Burke, 2008, p. 4).</w:t>
      </w:r>
    </w:p>
    <w:p w14:paraId="00BF5677" w14:textId="77777777" w:rsidR="00D45EDC" w:rsidRPr="003203CB" w:rsidRDefault="00D45EDC" w:rsidP="000F069F">
      <w:pPr>
        <w:pStyle w:val="sectionheading"/>
      </w:pPr>
      <w:r w:rsidRPr="003203CB">
        <w:t>Constraint-based Filtering</w:t>
      </w:r>
    </w:p>
    <w:p w14:paraId="4764D4B8" w14:textId="77777777" w:rsidR="00D45EDC" w:rsidRPr="003203CB" w:rsidRDefault="00D45EDC" w:rsidP="000F069F">
      <w:pPr>
        <w:pStyle w:val="Text"/>
      </w:pPr>
      <w:r w:rsidRPr="003203CB">
        <w:t>Selten bewertete oder gekaufte Items (z. B. Häuser, Autos) können sehr schlecht unter Verwendung zuvor vorgestellter sozialer Filter-Methoden empfohlen werden. Sofern Items konkrete Parameter zu erfüllen haben, ist constraint-based Filtering eine geeignete Methode zu generieren von Empfehlungen. Die dabei verwendeten Parameter werden als Constraints bezeichnet und bilden in ihrer Gesamtheit ein Constraint-Set bezogen auf eine Anfrage. Der Filter-Prozess kann daraufhin als Constraint-Satisfaction angesehen werden (Tsang, 1993). Constraint können dabei sowohl durch den User als auch durch Items gegeben sein. Ein exemplarischer Anwendungsfall für den Einsatz von Constraint-based Filtering ist der folgende:</w:t>
      </w:r>
    </w:p>
    <w:p w14:paraId="0241673F" w14:textId="57F06785" w:rsidR="00D45EDC" w:rsidRPr="003203CB" w:rsidRDefault="00D45EDC" w:rsidP="00D27F17">
      <w:pPr>
        <w:pStyle w:val="zitat"/>
      </w:pPr>
      <w:r w:rsidRPr="003203CB">
        <w:rPr>
          <w:lang w:val="en"/>
        </w:rPr>
        <w:lastRenderedPageBreak/>
        <w:t>„</w:t>
      </w:r>
      <w:r w:rsidRPr="003203CB">
        <w:rPr>
          <w:lang w:val="en-US"/>
        </w:rPr>
        <w:t>Joe would like to buy web hosting services for his business. He connects to a recommender system for such services and answers a few simple questions such as wh</w:t>
      </w:r>
      <w:r w:rsidR="00D27F17">
        <w:rPr>
          <w:lang w:val="en-US"/>
        </w:rPr>
        <w:t>ether e-commerce services (e.g.</w:t>
      </w:r>
      <w:r w:rsidRPr="003203CB">
        <w:rPr>
          <w:lang w:val="en-US"/>
        </w:rPr>
        <w:t>, shopping cart or advisory services) are required, what is the expected number of users per day, and what is the expected connection performance. Joe answers these questions and receives immediate feedback that due to the expected number of users hosting services should be based on a higher connection performance (an option that has as well been selected by many other users). Joe accepts this proposal and the system recommends the solutions HostingA and HostingC. Joe asks for more information on each of these, and learns that they both have similar pricing, but that although HostingA offers more storage, HostingC has a larger bandwidth. He ultimately decides that he would rather have the better bandwidth and chooses HostingC.</w:t>
      </w:r>
      <w:r w:rsidRPr="003203CB">
        <w:rPr>
          <w:lang w:val="en"/>
        </w:rPr>
        <w:t xml:space="preserve"> </w:t>
      </w:r>
      <w:r w:rsidRPr="003203CB">
        <w:t>“</w:t>
      </w:r>
    </w:p>
    <w:p w14:paraId="22229702" w14:textId="77777777" w:rsidR="00D45EDC" w:rsidRPr="003203CB" w:rsidRDefault="00D45EDC" w:rsidP="00D45EDC">
      <w:pPr>
        <w:pStyle w:val="QuellenangabeBild"/>
        <w:spacing w:line="276" w:lineRule="auto"/>
        <w:rPr>
          <w:i w:val="0"/>
          <w:sz w:val="24"/>
          <w:szCs w:val="24"/>
        </w:rPr>
      </w:pPr>
      <w:r w:rsidRPr="003203CB">
        <w:rPr>
          <w:i w:val="0"/>
          <w:sz w:val="24"/>
          <w:szCs w:val="24"/>
        </w:rPr>
        <w:t>(Felfering &amp; Burke, 2008, S. 1)</w:t>
      </w:r>
    </w:p>
    <w:p w14:paraId="5E400DBE" w14:textId="26152188" w:rsidR="00D45EDC" w:rsidRPr="00853AEC" w:rsidRDefault="00D45EDC" w:rsidP="00D27F17">
      <w:pPr>
        <w:pStyle w:val="Text"/>
      </w:pPr>
      <w:r w:rsidRPr="003203CB">
        <w:t>Die Qualität von Empfehlungen durch Constraint-based Filtering ist stark abhängig von der Qualität und der Menge an Informationen über Items und User. Dazu ist es unbedingt notwendig, ein genaues Verständnis über die jeweilige Domäne zu besitzen. Ein Vorteil von Constraint-based RS gegenüber sozialen Filter-Methoden ist, dass ein Kaltstark ohne weiteres möglich ist.</w:t>
      </w:r>
    </w:p>
    <w:p w14:paraId="5A5C1D65" w14:textId="77777777" w:rsidR="00D45EDC" w:rsidRPr="003203CB" w:rsidRDefault="00D45EDC" w:rsidP="00853AEC">
      <w:pPr>
        <w:pStyle w:val="sectionheading"/>
      </w:pPr>
      <w:r w:rsidRPr="003203CB">
        <w:t>Case-based Filtering</w:t>
      </w:r>
    </w:p>
    <w:p w14:paraId="1AE090B3" w14:textId="1A75C6F7" w:rsidR="00D45EDC" w:rsidRPr="003203CB" w:rsidRDefault="00D45EDC" w:rsidP="00853AEC">
      <w:pPr>
        <w:pStyle w:val="Text"/>
      </w:pPr>
      <w:r w:rsidRPr="003203CB">
        <w:t xml:space="preserve">Case-based Filtering hat seinen Ursprung im maschinellen Lernen. Es ist eine Methode, die ein neues Problem löst, indem es mit in der Vergangenheit gelösten Problemen auf Ähnlichkeiten untersucht wird. Existiert ein vergleichbarer Fall (Case), wird dieser wiederverwendet, um das aktuelle Problem zu lösen (Eremeev &amp; Vagin, 2011). Bei diesem Ansatz werden ein Case und ein Item als identisch angesehen. Die Problem-Komponente eines Case wird typischer Weise als ein Set aus Attributen eines Items dargestellt, die durch einen User angegeben wurden. Die Lösung des Cases sind letztendlich diejenigen Items, die die verlangten Attribute in ausreichender Weise erfüllen. Können keine Items einer Lösung zugeordnet werden, wird ein neuer Zyklus gestartet. In </w:t>
      </w:r>
      <w:r w:rsidR="005044DA" w:rsidRPr="005044DA">
        <w:rPr>
          <w:i/>
        </w:rPr>
        <w:fldChar w:fldCharType="begin"/>
      </w:r>
      <w:r w:rsidR="005044DA" w:rsidRPr="005044DA">
        <w:rPr>
          <w:i/>
        </w:rPr>
        <w:instrText xml:space="preserve"> REF _Ref490218934 \h </w:instrText>
      </w:r>
      <w:r w:rsidR="005044DA">
        <w:rPr>
          <w:i/>
        </w:rPr>
        <w:instrText xml:space="preserve"> \* MERGEFORMAT </w:instrText>
      </w:r>
      <w:r w:rsidR="005044DA" w:rsidRPr="005044DA">
        <w:rPr>
          <w:i/>
        </w:rPr>
      </w:r>
      <w:r w:rsidR="005044DA" w:rsidRPr="005044DA">
        <w:rPr>
          <w:i/>
        </w:rPr>
        <w:fldChar w:fldCharType="separate"/>
      </w:r>
      <w:r w:rsidR="00021B8B" w:rsidRPr="00021B8B">
        <w:rPr>
          <w:i/>
        </w:rPr>
        <w:t xml:space="preserve">Abbildung </w:t>
      </w:r>
      <w:r w:rsidR="00021B8B" w:rsidRPr="00021B8B">
        <w:rPr>
          <w:i/>
          <w:noProof/>
        </w:rPr>
        <w:t>3</w:t>
      </w:r>
      <w:r w:rsidR="005044DA" w:rsidRPr="005044DA">
        <w:rPr>
          <w:i/>
        </w:rPr>
        <w:fldChar w:fldCharType="end"/>
      </w:r>
      <w:r w:rsidR="005044DA">
        <w:t xml:space="preserve"> </w:t>
      </w:r>
      <w:r w:rsidRPr="003203CB">
        <w:t>wird das generelle Vorgehen von Case-based Filtering dargestellt:</w:t>
      </w:r>
    </w:p>
    <w:p w14:paraId="4082BDF7" w14:textId="77777777" w:rsidR="00167AEC" w:rsidRDefault="00167AEC" w:rsidP="00167AEC">
      <w:pPr>
        <w:pStyle w:val="QuellenangabeBild"/>
        <w:keepNext/>
        <w:spacing w:line="276" w:lineRule="auto"/>
      </w:pPr>
      <w:r>
        <w:rPr>
          <w:noProof/>
        </w:rPr>
        <w:lastRenderedPageBreak/>
        <w:drawing>
          <wp:inline distT="0" distB="0" distL="0" distR="0" wp14:anchorId="68A29038" wp14:editId="0E8D06B9">
            <wp:extent cx="4543425" cy="3474428"/>
            <wp:effectExtent l="0" t="0" r="3175" b="5715"/>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df"/>
                    <pic:cNvPicPr>
                      <a:picLocks noChangeAspect="1"/>
                    </pic:cNvPicPr>
                  </pic:nvPicPr>
                  <pic:blipFill>
                    <a:blip r:embed="rId16">
                      <a:extLst>
                        <a:ext uri="{28A0092B-C50C-407E-A947-70E740481C1C}">
                          <a14:useLocalDpi xmlns:a14="http://schemas.microsoft.com/office/drawing/2010/main" val="0"/>
                        </a:ext>
                      </a:extLst>
                    </a:blip>
                    <a:srcRect l="8363" t="4968" r="8363" b="4968"/>
                    <a:stretch>
                      <a:fillRect/>
                    </a:stretch>
                  </pic:blipFill>
                  <pic:spPr>
                    <a:xfrm>
                      <a:off x="0" y="0"/>
                      <a:ext cx="4543425" cy="3474428"/>
                    </a:xfrm>
                    <a:prstGeom prst="rect">
                      <a:avLst/>
                    </a:prstGeom>
                    <a:ln w="12700" cap="flat">
                      <a:noFill/>
                      <a:miter lim="400000"/>
                    </a:ln>
                    <a:effectLst/>
                  </pic:spPr>
                </pic:pic>
              </a:graphicData>
            </a:graphic>
          </wp:inline>
        </w:drawing>
      </w:r>
    </w:p>
    <w:p w14:paraId="335A342D" w14:textId="49E1C11E" w:rsidR="00581445" w:rsidRPr="00167AEC" w:rsidRDefault="00167AEC" w:rsidP="00167AEC">
      <w:pPr>
        <w:pStyle w:val="Beschriftung"/>
        <w:rPr>
          <w:i w:val="0"/>
          <w:sz w:val="24"/>
          <w:szCs w:val="24"/>
          <w:lang w:val="en"/>
        </w:rPr>
      </w:pPr>
      <w:bookmarkStart w:id="17" w:name="_Ref490218934"/>
      <w:bookmarkStart w:id="18" w:name="_Toc495241153"/>
      <w:r w:rsidRPr="00C10E35">
        <w:rPr>
          <w:lang w:val="en"/>
        </w:rPr>
        <w:t>Abbildung</w:t>
      </w:r>
      <w:r w:rsidRPr="00167AEC">
        <w:rPr>
          <w:lang w:val="en"/>
        </w:rPr>
        <w:t xml:space="preserve"> </w:t>
      </w:r>
      <w:r>
        <w:fldChar w:fldCharType="begin"/>
      </w:r>
      <w:r w:rsidRPr="00167AEC">
        <w:rPr>
          <w:lang w:val="en"/>
        </w:rPr>
        <w:instrText xml:space="preserve"> SEQ Abbildung \* ARABIC </w:instrText>
      </w:r>
      <w:r>
        <w:fldChar w:fldCharType="separate"/>
      </w:r>
      <w:r w:rsidR="00021B8B">
        <w:rPr>
          <w:noProof/>
          <w:lang w:val="en"/>
        </w:rPr>
        <w:t>3</w:t>
      </w:r>
      <w:r>
        <w:fldChar w:fldCharType="end"/>
      </w:r>
      <w:bookmarkEnd w:id="17"/>
      <w:r w:rsidRPr="00167AEC">
        <w:rPr>
          <w:lang w:val="en"/>
        </w:rPr>
        <w:t>: Case-based reasoning cycle (Eremeev &amp; Vagin, 2011, S. 106)</w:t>
      </w:r>
      <w:bookmarkEnd w:id="18"/>
    </w:p>
    <w:p w14:paraId="2B1AAD3C" w14:textId="3974A972" w:rsidR="002F041C" w:rsidRPr="006441B9" w:rsidRDefault="002F041C" w:rsidP="002F041C">
      <w:pPr>
        <w:pStyle w:val="berschrift3"/>
      </w:pPr>
      <w:bookmarkStart w:id="19" w:name="_Toc495241102"/>
      <w:r w:rsidRPr="006441B9">
        <w:t>Hybride Ansätze</w:t>
      </w:r>
      <w:bookmarkEnd w:id="19"/>
    </w:p>
    <w:p w14:paraId="74DD3C3B" w14:textId="77777777" w:rsidR="00CE28FE" w:rsidRPr="003203CB" w:rsidRDefault="00CE28FE" w:rsidP="00853AEC">
      <w:pPr>
        <w:pStyle w:val="Text"/>
      </w:pPr>
      <w:r w:rsidRPr="003203CB">
        <w:t>Aufgrund der vorgestellten Vor- und Nachteile der einzelnen Filter-Methoden werden diese häufig zu hybriden Ansätzen kombiniert (Burke, 1999; Good et al., 1999; Felfering &amp; Burke, 2008). Dabei kann auch die selbe Filter-Methode mit unterschiedlich eingestellten Parametern genutzt werden. Hybride Systeme können u. a. eingesetzt werden, um das Kaltstart-Problem zu minimieren (Burke, 2007).</w:t>
      </w:r>
    </w:p>
    <w:p w14:paraId="323D4DC5" w14:textId="769CB24E" w:rsidR="00CE28FE" w:rsidRDefault="00CE28FE" w:rsidP="00853AEC">
      <w:pPr>
        <w:pStyle w:val="Text"/>
      </w:pPr>
      <w:r w:rsidRPr="003203CB">
        <w:t>Beim Einsatz mehrerer Filter-Methoden zur Generierung von Empfehlungen ist eine Strategie zum Vereinigen der jeweiligen Ergebnisse notwendig (Burke, 2007; Burke, 2002). Burke (2007) identifizierte sieben verschiedene Herangehensweisen, die zu diesem Zweck eingesetzt werden, aus denen hier drei beschrieben werden. Eine einfache Möglichkeit bietet das Zusammenführen unter Einsatz von Gewichtungen für jeden einzelnen Rec</w:t>
      </w:r>
      <w:r w:rsidR="00B21432">
        <w:t xml:space="preserve">ommender. Dabei generiert jeder </w:t>
      </w:r>
      <w:r w:rsidRPr="003203CB">
        <w:t xml:space="preserve">Recommender die Relevanz der Items. Bei der anschließenden Zusammenführung der Ergebnisse können Mengen-Operationen (bspw. die Schnittige aller Kandidaten) oder die Berechnung des Kombinierten-Scores anhand von Linearkombinationen angewandt werden. Bei der Zusammenführung mittels Schnittmengenbildung ist es jedoch möglich, dass nur wenige Kandidaten verbleiben. Eine weitere Strategie ist das Zusammenführen der Kandidaten-Listen jeweiliger Recommender in einer kombinierten Liste. Dabei werden die Empfehlungen nebeneinander gelistet. Als </w:t>
      </w:r>
      <w:r w:rsidRPr="00157D65">
        <w:rPr>
          <w:i/>
          <w:iCs/>
        </w:rPr>
        <w:lastRenderedPageBreak/>
        <w:t>Switching</w:t>
      </w:r>
      <w:r w:rsidRPr="003203CB">
        <w:t xml:space="preserve"> wird die Möglichkeit des Systems bezeichnet, einen einzelnen Recommender unter Berücksichtigung der entspr</w:t>
      </w:r>
      <w:r w:rsidR="008F651D">
        <w:t>echenden Situation auszuwählen.</w:t>
      </w:r>
    </w:p>
    <w:p w14:paraId="74714987" w14:textId="1290660E" w:rsidR="008F651D" w:rsidRDefault="008F651D" w:rsidP="008F651D">
      <w:pPr>
        <w:pStyle w:val="berschrift3"/>
      </w:pPr>
      <w:bookmarkStart w:id="20" w:name="_Ref490212049"/>
      <w:bookmarkStart w:id="21" w:name="_Toc495241103"/>
      <w:r>
        <w:t>Diversität</w:t>
      </w:r>
      <w:r w:rsidR="00560F1E">
        <w:t xml:space="preserve"> in Empfehlungen</w:t>
      </w:r>
      <w:bookmarkEnd w:id="20"/>
      <w:bookmarkEnd w:id="21"/>
    </w:p>
    <w:p w14:paraId="391EAF2A" w14:textId="44535EC7" w:rsidR="008F651D" w:rsidRDefault="008F651D" w:rsidP="00853AEC">
      <w:pPr>
        <w:pStyle w:val="Text"/>
      </w:pPr>
      <w:r w:rsidRPr="003203CB">
        <w:t>Sinha und Swearing (2002) fanden heraus, dass Benutzer einem RS mehr vertrauen, wenn bereits bekannte Items in den Empfehlungen auftauchen. Zudem können einige fremde Items</w:t>
      </w:r>
      <w:r>
        <w:t xml:space="preserve"> </w:t>
      </w:r>
      <w:r w:rsidRPr="003203CB">
        <w:t xml:space="preserve">eingestreut werden, um dem Benutzer Anreize zu schaffen, neue Items aus u. U. anderen Domänen zu entdecken. Dadurch soll eine ausgewogene Mischung zwischen ähnlichen und verschiedenen Items erzeugt werden, die verhindert, dass der Benutzer nur noch ähnliche Items empfohlen bekommt (McGinty &amp; Smith, 2003; McNee et al., 2006; Pu et al., 2012a). Rachid et al. (2002) bezeichnen das Problem mangelnder Diversität bei Empfehlungen als </w:t>
      </w:r>
      <w:r w:rsidRPr="008F651D">
        <w:rPr>
          <w:i/>
        </w:rPr>
        <w:t>Similarity Hole</w:t>
      </w:r>
      <w:r w:rsidRPr="003203CB">
        <w:t xml:space="preserve"> und veranschaulichen dieses wie folgt: „[…] </w:t>
      </w:r>
      <w:r w:rsidRPr="008F651D">
        <w:t>once a user rated Star Trek movie she would only receive recommendations for more Star Trek movies</w:t>
      </w:r>
      <w:r w:rsidRPr="003203CB">
        <w:t>“ (Rashid et al., 2002, S. 127).</w:t>
      </w:r>
      <w:r>
        <w:t xml:space="preserve"> Dieses Problem ist außerdem als Filter Bubble bekannt. Nach </w:t>
      </w:r>
      <w:r>
        <w:rPr>
          <w:lang w:val="fr-FR"/>
        </w:rPr>
        <w:t>Pariser</w:t>
      </w:r>
      <w:r>
        <w:t xml:space="preserve"> (2011) entsteht eine diese, wenn Web-Dienste algorithmisch basierend auf Benutzerprofilen vorauszusagen versuchen, welche Informationen der Benutzer sucht. Dadurch gerate der Benutzer in eine Isolation gegenüber Informationen, die seinem Profil nicht entsprechen</w:t>
      </w:r>
      <w:r w:rsidR="00831B9E">
        <w:t>.</w:t>
      </w:r>
    </w:p>
    <w:p w14:paraId="12E831F5" w14:textId="04C2CCD7" w:rsidR="001A74DA" w:rsidRDefault="00850B4B" w:rsidP="00853AEC">
      <w:pPr>
        <w:pStyle w:val="Text"/>
      </w:pPr>
      <w:r>
        <w:t>Eine Möglichkeit dem Aufbauen einer Filter Bubble technisch entgegenzuwirken wird als</w:t>
      </w:r>
      <w:r w:rsidR="00827FF3" w:rsidRPr="003203CB">
        <w:t xml:space="preserve"> Cycling bezeichnet (Zhao et al., 2017). Dabei werden Items, die aufgrund ihrer als hoch eingestuften Relevanz in einer Top-n-Item-List immer ganz oben positioniert wurden gegen Items niedrigerer Relevanz getauscht werden, sofern die Top-Items nicht vom User genutzt wurden. Diese Manipulation der Reihenfolge kann sich auf die aktuelle Sitzung des Nutzers beschränken (intra-session) oder folgende Sitzungen beeinflussen (inter-session).</w:t>
      </w:r>
    </w:p>
    <w:p w14:paraId="0F1E98F1" w14:textId="5AFD41E7" w:rsidR="00581445" w:rsidRDefault="00581445" w:rsidP="00581445">
      <w:pPr>
        <w:pStyle w:val="berschrift3"/>
      </w:pPr>
      <w:bookmarkStart w:id="22" w:name="_Toc495241104"/>
      <w:r>
        <w:t>Kontext-Sensitivität</w:t>
      </w:r>
      <w:bookmarkEnd w:id="22"/>
    </w:p>
    <w:p w14:paraId="74FA55DF" w14:textId="1017CE2F" w:rsidR="00B21432" w:rsidRPr="003203CB" w:rsidRDefault="009A29F9" w:rsidP="006A009E">
      <w:pPr>
        <w:pStyle w:val="Text"/>
      </w:pPr>
      <w:r>
        <w:t>Wie</w:t>
      </w:r>
      <w:r w:rsidRPr="006B2200">
        <w:t xml:space="preserve"> in</w:t>
      </w:r>
      <w:r w:rsidR="0077698A">
        <w:t xml:space="preserve"> den</w:t>
      </w:r>
      <w:r w:rsidRPr="006B2200">
        <w:rPr>
          <w:i/>
        </w:rPr>
        <w:t xml:space="preserve"> </w:t>
      </w:r>
      <w:r w:rsidRPr="006B2200">
        <w:rPr>
          <w:i/>
        </w:rPr>
        <w:fldChar w:fldCharType="begin"/>
      </w:r>
      <w:r w:rsidRPr="006B2200">
        <w:rPr>
          <w:i/>
        </w:rPr>
        <w:instrText xml:space="preserve"> REF _Ref490211248 \h </w:instrText>
      </w:r>
      <w:r w:rsidR="006B2200">
        <w:rPr>
          <w:i/>
        </w:rPr>
        <w:instrText xml:space="preserve"> \* MERGEFORMAT </w:instrText>
      </w:r>
      <w:r w:rsidRPr="006B2200">
        <w:rPr>
          <w:i/>
        </w:rPr>
      </w:r>
      <w:r w:rsidRPr="006B2200">
        <w:rPr>
          <w:i/>
        </w:rPr>
        <w:fldChar w:fldCharType="separate"/>
      </w:r>
      <w:r w:rsidR="00021B8B" w:rsidRPr="00021B8B">
        <w:rPr>
          <w:i/>
        </w:rPr>
        <w:t xml:space="preserve">Abbildung </w:t>
      </w:r>
      <w:r w:rsidR="00021B8B" w:rsidRPr="00021B8B">
        <w:rPr>
          <w:i/>
          <w:noProof/>
        </w:rPr>
        <w:t>1</w:t>
      </w:r>
      <w:r w:rsidRPr="006B2200">
        <w:rPr>
          <w:i/>
        </w:rPr>
        <w:fldChar w:fldCharType="end"/>
      </w:r>
      <w:r w:rsidR="000720F9">
        <w:rPr>
          <w:color w:val="FF2600"/>
        </w:rPr>
        <w:t xml:space="preserve"> </w:t>
      </w:r>
      <w:r w:rsidR="00B21432" w:rsidRPr="003203CB">
        <w:t>bereits dargestellt</w:t>
      </w:r>
      <w:r w:rsidR="00157D65">
        <w:t>,</w:t>
      </w:r>
      <w:r w:rsidR="00B21432" w:rsidRPr="003203CB">
        <w:t xml:space="preserve"> gibt es die Möglichkeit den jeweiligen Kontext in dem ein Benutzer ein System nutzt einzubeziehen. Kontext-sensitive RS werden als Context-Aware RS (CARS) oder Context-Driven RS bezeichnet. Abhängig von der Forschungsrichtung variiert die Definition des Kontextbegriffes. </w:t>
      </w:r>
      <w:r w:rsidR="00B21432" w:rsidRPr="003203CB">
        <w:rPr>
          <w:lang w:val="en"/>
        </w:rPr>
        <w:t xml:space="preserve">In </w:t>
      </w:r>
      <w:r w:rsidR="00B21432" w:rsidRPr="00B541E2">
        <w:rPr>
          <w:lang w:val="en"/>
        </w:rPr>
        <w:t>dieser Arbeit wird Kontext wie im Bereich Mensch-Computer-Interaktion verstanden werden als</w:t>
      </w:r>
      <w:r w:rsidR="00B21432" w:rsidRPr="003203CB">
        <w:rPr>
          <w:lang w:val="en"/>
        </w:rPr>
        <w:t xml:space="preserve"> „…</w:t>
      </w:r>
      <w:r w:rsidR="00B21432" w:rsidRPr="003203CB">
        <w:rPr>
          <w:lang w:val="en-US"/>
        </w:rPr>
        <w:t xml:space="preserve">any information that can be used to characterize the situation of entities (i.e. whether a person, place or object) that are considered relevant to the interaction between a user and an </w:t>
      </w:r>
      <w:r w:rsidR="001D6ADA">
        <w:rPr>
          <w:lang w:val="en-US"/>
        </w:rPr>
        <w:t>application</w:t>
      </w:r>
      <w:r w:rsidR="00B21432" w:rsidRPr="003203CB">
        <w:rPr>
          <w:lang w:val="en-US"/>
        </w:rPr>
        <w:t>, including the user and the application themselves.</w:t>
      </w:r>
      <w:r w:rsidR="00B21432" w:rsidRPr="003203CB">
        <w:rPr>
          <w:lang w:val="en"/>
        </w:rPr>
        <w:t xml:space="preserve">” </w:t>
      </w:r>
      <w:r w:rsidR="00B21432" w:rsidRPr="003203CB">
        <w:t xml:space="preserve">(McCarthy, 1993, S. 5). </w:t>
      </w:r>
      <w:r w:rsidR="00B21432" w:rsidRPr="003203CB">
        <w:lastRenderedPageBreak/>
        <w:t>Kontext kann in diesem Sinne nach Winograd (2001) weiter differenziert werden in Setting und den aktuellen Kontext. Unter dem Begriff Setting werden alle Umgebungsfaktoren, die eine Situation kennzeichnen zusammengefasst. Der eigentliche Kontext beschränkt die Anzahl von Kontextfaktoren eines Settings auf die tätigkeitsrelevanten. Kontextfaktoren können bspw. die Uhr- oder Jahreszeit, die geographische Position oder der emotionale Zustand einer Person sein.</w:t>
      </w:r>
    </w:p>
    <w:p w14:paraId="42BD3151" w14:textId="77777777" w:rsidR="00B21432" w:rsidRPr="003203CB" w:rsidRDefault="00B21432" w:rsidP="006A009E">
      <w:pPr>
        <w:pStyle w:val="Text"/>
      </w:pPr>
      <w:r w:rsidRPr="003203CB">
        <w:t>Der jeweilige Kontext zu einem bestimmten Zeitpunkt als Element der Menge aller Kontextzustände gesehen. Bei der Kontext-Modellierung müssen generell alle möglichen Kontext-Zustände abzubilden sein, wobei zu einem Zeitpunkt nur bestimmte Eigenschaften aktiviert sind. Die Realität vollständig abbildende Kontext-Modelle gibt es aufgrund der unendlich großen Zahl potentiell zu berücksichtigender Faktoren jedoch nicht (Bré</w:t>
      </w:r>
      <w:r w:rsidRPr="003203CB">
        <w:rPr>
          <w:lang w:val="es-ES_tradnl"/>
        </w:rPr>
        <w:t>zillon</w:t>
      </w:r>
      <w:r w:rsidRPr="003203CB">
        <w:t>, 2003). Daher ist eine hierarchische Verteilung von Relevanzen auf die verschiedenen Faktoren notwendig.</w:t>
      </w:r>
    </w:p>
    <w:p w14:paraId="66FAC622" w14:textId="59783F9C" w:rsidR="006262C2" w:rsidRDefault="00B21432" w:rsidP="006262C2">
      <w:pPr>
        <w:pStyle w:val="Text"/>
      </w:pPr>
      <w:r w:rsidRPr="003203CB">
        <w:t>Kontext-sensitive RS erfordern zusätzliches Filtern (Adomavicius &amp; Tuzhilin, 2015). Generell werden die dazu verwendeten Filter-Methoden in Pre-Filtering</w:t>
      </w:r>
      <w:r w:rsidR="00C10E35">
        <w:t xml:space="preserve"> (</w:t>
      </w:r>
      <w:r w:rsidR="005C0F58" w:rsidRPr="00B575EA">
        <w:rPr>
          <w:i/>
        </w:rPr>
        <w:fldChar w:fldCharType="begin"/>
      </w:r>
      <w:r w:rsidR="005C0F58" w:rsidRPr="00B575EA">
        <w:rPr>
          <w:i/>
        </w:rPr>
        <w:instrText xml:space="preserve"> REF _Ref490219148 \h </w:instrText>
      </w:r>
      <w:r w:rsidR="00B575EA">
        <w:rPr>
          <w:i/>
        </w:rPr>
        <w:instrText xml:space="preserve"> \* MERGEFORMAT </w:instrText>
      </w:r>
      <w:r w:rsidR="005C0F58" w:rsidRPr="00B575EA">
        <w:rPr>
          <w:i/>
        </w:rPr>
      </w:r>
      <w:r w:rsidR="005C0F58" w:rsidRPr="00B575EA">
        <w:rPr>
          <w:i/>
        </w:rPr>
        <w:fldChar w:fldCharType="separate"/>
      </w:r>
      <w:r w:rsidR="00021B8B" w:rsidRPr="00021B8B">
        <w:rPr>
          <w:i/>
        </w:rPr>
        <w:t xml:space="preserve">Abbildung </w:t>
      </w:r>
      <w:r w:rsidR="00021B8B" w:rsidRPr="00021B8B">
        <w:rPr>
          <w:i/>
          <w:noProof/>
        </w:rPr>
        <w:t>4</w:t>
      </w:r>
      <w:r w:rsidR="005C0F58" w:rsidRPr="00B575EA">
        <w:rPr>
          <w:i/>
        </w:rPr>
        <w:fldChar w:fldCharType="end"/>
      </w:r>
      <w:r w:rsidR="00C10E35">
        <w:t>)</w:t>
      </w:r>
      <w:r w:rsidRPr="003203CB">
        <w:t>, Post-Filtering</w:t>
      </w:r>
      <w:r w:rsidR="005C0F58">
        <w:t xml:space="preserve"> (</w:t>
      </w:r>
      <w:r w:rsidR="005C0F58" w:rsidRPr="00B575EA">
        <w:rPr>
          <w:i/>
        </w:rPr>
        <w:fldChar w:fldCharType="begin"/>
      </w:r>
      <w:r w:rsidR="005C0F58" w:rsidRPr="00B575EA">
        <w:rPr>
          <w:i/>
        </w:rPr>
        <w:instrText xml:space="preserve"> REF _Ref490219158 \h </w:instrText>
      </w:r>
      <w:r w:rsidR="00B575EA">
        <w:rPr>
          <w:i/>
        </w:rPr>
        <w:instrText xml:space="preserve"> \* MERGEFORMAT </w:instrText>
      </w:r>
      <w:r w:rsidR="005C0F58" w:rsidRPr="00B575EA">
        <w:rPr>
          <w:i/>
        </w:rPr>
      </w:r>
      <w:r w:rsidR="005C0F58" w:rsidRPr="00B575EA">
        <w:rPr>
          <w:i/>
        </w:rPr>
        <w:fldChar w:fldCharType="separate"/>
      </w:r>
      <w:r w:rsidR="00021B8B" w:rsidRPr="00021B8B">
        <w:rPr>
          <w:i/>
        </w:rPr>
        <w:t xml:space="preserve">Abbildung </w:t>
      </w:r>
      <w:r w:rsidR="00021B8B" w:rsidRPr="00021B8B">
        <w:rPr>
          <w:i/>
          <w:noProof/>
        </w:rPr>
        <w:t>5</w:t>
      </w:r>
      <w:r w:rsidR="005C0F58" w:rsidRPr="00B575EA">
        <w:rPr>
          <w:i/>
        </w:rPr>
        <w:fldChar w:fldCharType="end"/>
      </w:r>
      <w:r w:rsidR="005C0F58">
        <w:t>)</w:t>
      </w:r>
      <w:r w:rsidRPr="003203CB">
        <w:t xml:space="preserve"> und Contextual-Modeling</w:t>
      </w:r>
      <w:r w:rsidR="005C0F58">
        <w:t xml:space="preserve"> (</w:t>
      </w:r>
      <w:r w:rsidR="005C0F58" w:rsidRPr="00B575EA">
        <w:rPr>
          <w:i/>
        </w:rPr>
        <w:fldChar w:fldCharType="begin"/>
      </w:r>
      <w:r w:rsidR="005C0F58" w:rsidRPr="00B575EA">
        <w:rPr>
          <w:i/>
        </w:rPr>
        <w:instrText xml:space="preserve"> REF _Ref490219166 \h </w:instrText>
      </w:r>
      <w:r w:rsidR="00B575EA">
        <w:rPr>
          <w:i/>
        </w:rPr>
        <w:instrText xml:space="preserve"> \* MERGEFORMAT </w:instrText>
      </w:r>
      <w:r w:rsidR="005C0F58" w:rsidRPr="00B575EA">
        <w:rPr>
          <w:i/>
        </w:rPr>
      </w:r>
      <w:r w:rsidR="005C0F58" w:rsidRPr="00B575EA">
        <w:rPr>
          <w:i/>
        </w:rPr>
        <w:fldChar w:fldCharType="separate"/>
      </w:r>
      <w:r w:rsidR="00021B8B" w:rsidRPr="00021B8B">
        <w:rPr>
          <w:i/>
        </w:rPr>
        <w:t xml:space="preserve">Abbildung </w:t>
      </w:r>
      <w:r w:rsidR="00021B8B" w:rsidRPr="00021B8B">
        <w:rPr>
          <w:i/>
          <w:noProof/>
        </w:rPr>
        <w:t>6</w:t>
      </w:r>
      <w:r w:rsidR="005C0F58" w:rsidRPr="00B575EA">
        <w:rPr>
          <w:i/>
        </w:rPr>
        <w:fldChar w:fldCharType="end"/>
      </w:r>
      <w:r w:rsidR="005C0F58">
        <w:t>)</w:t>
      </w:r>
      <w:r w:rsidRPr="003203CB">
        <w:t xml:space="preserve"> unterteil</w:t>
      </w:r>
      <w:r w:rsidR="00F26E6A">
        <w:t>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5"/>
        <w:gridCol w:w="2985"/>
        <w:gridCol w:w="2988"/>
      </w:tblGrid>
      <w:tr w:rsidR="000A3F42" w14:paraId="511CC62C" w14:textId="77777777" w:rsidTr="00E82076">
        <w:trPr>
          <w:trHeight w:val="3987"/>
        </w:trPr>
        <w:tc>
          <w:tcPr>
            <w:tcW w:w="2865" w:type="dxa"/>
          </w:tcPr>
          <w:p w14:paraId="4CD74ECD" w14:textId="77777777" w:rsidR="00C952DF" w:rsidRDefault="000A3F42" w:rsidP="00C952DF">
            <w:pPr>
              <w:pStyle w:val="Text"/>
              <w:keepNext/>
              <w:pBdr>
                <w:top w:val="none" w:sz="0" w:space="0" w:color="auto"/>
                <w:left w:val="none" w:sz="0" w:space="0" w:color="auto"/>
                <w:bottom w:val="none" w:sz="0" w:space="0" w:color="auto"/>
                <w:right w:val="none" w:sz="0" w:space="0" w:color="auto"/>
                <w:between w:val="none" w:sz="0" w:space="0" w:color="auto"/>
                <w:bar w:val="none" w:sz="0" w:color="auto"/>
              </w:pBdr>
              <w:jc w:val="center"/>
            </w:pPr>
            <w:r>
              <w:rPr>
                <w:i/>
                <w:noProof/>
                <w:bdr w:val="none" w:sz="0" w:space="0" w:color="auto"/>
              </w:rPr>
              <w:drawing>
                <wp:inline distT="0" distB="0" distL="0" distR="0" wp14:anchorId="7F6A8D2A" wp14:editId="19EFD973">
                  <wp:extent cx="1411605" cy="1980565"/>
                  <wp:effectExtent l="0" t="0" r="10795" b="635"/>
                  <wp:docPr id="16" name="Bild 16" descr="context_aware_filtering_Seit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ext_aware_filtering_Seite_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7512" t="7473" b="10574"/>
                          <a:stretch/>
                        </pic:blipFill>
                        <pic:spPr bwMode="auto">
                          <a:xfrm>
                            <a:off x="0" y="0"/>
                            <a:ext cx="1411605" cy="1980565"/>
                          </a:xfrm>
                          <a:prstGeom prst="rect">
                            <a:avLst/>
                          </a:prstGeom>
                          <a:noFill/>
                          <a:ln>
                            <a:noFill/>
                          </a:ln>
                          <a:extLst>
                            <a:ext uri="{53640926-AAD7-44D8-BBD7-CCE9431645EC}">
                              <a14:shadowObscured xmlns:a14="http://schemas.microsoft.com/office/drawing/2010/main"/>
                            </a:ext>
                          </a:extLst>
                        </pic:spPr>
                      </pic:pic>
                    </a:graphicData>
                  </a:graphic>
                </wp:inline>
              </w:drawing>
            </w:r>
          </w:p>
          <w:p w14:paraId="224537FC" w14:textId="04D652CA" w:rsidR="000A3F42" w:rsidRDefault="00C952DF" w:rsidP="00D164CA">
            <w:pPr>
              <w:pStyle w:val="Beschriftung"/>
            </w:pPr>
            <w:bookmarkStart w:id="23" w:name="_Ref490219148"/>
            <w:bookmarkStart w:id="24" w:name="_Toc495241154"/>
            <w:r>
              <w:t xml:space="preserve">Abbildung </w:t>
            </w:r>
            <w:r w:rsidR="008616FD">
              <w:fldChar w:fldCharType="begin"/>
            </w:r>
            <w:r w:rsidR="008616FD">
              <w:instrText xml:space="preserve"> SEQ Abbildung \* ARABIC </w:instrText>
            </w:r>
            <w:r w:rsidR="008616FD">
              <w:fldChar w:fldCharType="separate"/>
            </w:r>
            <w:r w:rsidR="00021B8B">
              <w:rPr>
                <w:noProof/>
              </w:rPr>
              <w:t>4</w:t>
            </w:r>
            <w:r w:rsidR="008616FD">
              <w:rPr>
                <w:noProof/>
              </w:rPr>
              <w:fldChar w:fldCharType="end"/>
            </w:r>
            <w:bookmarkEnd w:id="23"/>
            <w:r w:rsidR="00DE7266">
              <w:t xml:space="preserve">: </w:t>
            </w:r>
            <w:r w:rsidR="00D164CA">
              <w:t>Pre-Filtering</w:t>
            </w:r>
            <w:bookmarkEnd w:id="24"/>
          </w:p>
        </w:tc>
        <w:tc>
          <w:tcPr>
            <w:tcW w:w="2985" w:type="dxa"/>
          </w:tcPr>
          <w:p w14:paraId="47AD6CCA" w14:textId="77777777" w:rsidR="008612DA" w:rsidRDefault="000A3F42" w:rsidP="008612DA">
            <w:pPr>
              <w:pStyle w:val="Text"/>
              <w:keepNext/>
              <w:pBdr>
                <w:top w:val="none" w:sz="0" w:space="0" w:color="auto"/>
                <w:left w:val="none" w:sz="0" w:space="0" w:color="auto"/>
                <w:bottom w:val="none" w:sz="0" w:space="0" w:color="auto"/>
                <w:right w:val="none" w:sz="0" w:space="0" w:color="auto"/>
                <w:between w:val="none" w:sz="0" w:space="0" w:color="auto"/>
                <w:bar w:val="none" w:sz="0" w:color="auto"/>
              </w:pBdr>
              <w:jc w:val="center"/>
            </w:pPr>
            <w:r>
              <w:rPr>
                <w:i/>
                <w:noProof/>
                <w:bdr w:val="none" w:sz="0" w:space="0" w:color="auto"/>
              </w:rPr>
              <w:drawing>
                <wp:inline distT="0" distB="0" distL="0" distR="0" wp14:anchorId="15014860" wp14:editId="012EE742">
                  <wp:extent cx="1701165" cy="1980565"/>
                  <wp:effectExtent l="0" t="0" r="635" b="635"/>
                  <wp:docPr id="17" name="Bild 17" descr="context_aware_filtering_Seite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ext_aware_filtering_Seite_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7521" b="10007"/>
                          <a:stretch/>
                        </pic:blipFill>
                        <pic:spPr bwMode="auto">
                          <a:xfrm>
                            <a:off x="0" y="0"/>
                            <a:ext cx="1701165" cy="1980565"/>
                          </a:xfrm>
                          <a:prstGeom prst="rect">
                            <a:avLst/>
                          </a:prstGeom>
                          <a:noFill/>
                          <a:ln>
                            <a:noFill/>
                          </a:ln>
                          <a:extLst>
                            <a:ext uri="{53640926-AAD7-44D8-BBD7-CCE9431645EC}">
                              <a14:shadowObscured xmlns:a14="http://schemas.microsoft.com/office/drawing/2010/main"/>
                            </a:ext>
                          </a:extLst>
                        </pic:spPr>
                      </pic:pic>
                    </a:graphicData>
                  </a:graphic>
                </wp:inline>
              </w:drawing>
            </w:r>
          </w:p>
          <w:p w14:paraId="5481862D" w14:textId="2D32BE5D" w:rsidR="000A3F42" w:rsidRDefault="008612DA" w:rsidP="00D164CA">
            <w:pPr>
              <w:pStyle w:val="Beschriftung"/>
            </w:pPr>
            <w:bookmarkStart w:id="25" w:name="_Ref490219158"/>
            <w:bookmarkStart w:id="26" w:name="_Toc495241155"/>
            <w:r>
              <w:t xml:space="preserve">Abbildung </w:t>
            </w:r>
            <w:r w:rsidR="008616FD">
              <w:fldChar w:fldCharType="begin"/>
            </w:r>
            <w:r w:rsidR="008616FD">
              <w:instrText xml:space="preserve"> SEQ Abbildung \* ARABIC </w:instrText>
            </w:r>
            <w:r w:rsidR="008616FD">
              <w:fldChar w:fldCharType="separate"/>
            </w:r>
            <w:r w:rsidR="00021B8B">
              <w:rPr>
                <w:noProof/>
              </w:rPr>
              <w:t>5</w:t>
            </w:r>
            <w:r w:rsidR="008616FD">
              <w:rPr>
                <w:noProof/>
              </w:rPr>
              <w:fldChar w:fldCharType="end"/>
            </w:r>
            <w:bookmarkEnd w:id="25"/>
            <w:r>
              <w:t xml:space="preserve"> Post-Filtering</w:t>
            </w:r>
            <w:bookmarkEnd w:id="26"/>
          </w:p>
        </w:tc>
        <w:tc>
          <w:tcPr>
            <w:tcW w:w="2988" w:type="dxa"/>
          </w:tcPr>
          <w:p w14:paraId="070B51BE" w14:textId="77777777" w:rsidR="008612DA" w:rsidRDefault="000A3F42" w:rsidP="008612DA">
            <w:pPr>
              <w:pStyle w:val="Text"/>
              <w:keepNext/>
              <w:pBdr>
                <w:top w:val="none" w:sz="0" w:space="0" w:color="auto"/>
                <w:left w:val="none" w:sz="0" w:space="0" w:color="auto"/>
                <w:bottom w:val="none" w:sz="0" w:space="0" w:color="auto"/>
                <w:right w:val="none" w:sz="0" w:space="0" w:color="auto"/>
                <w:between w:val="none" w:sz="0" w:space="0" w:color="auto"/>
                <w:bar w:val="none" w:sz="0" w:color="auto"/>
              </w:pBdr>
              <w:jc w:val="center"/>
            </w:pPr>
            <w:r>
              <w:rPr>
                <w:i/>
                <w:noProof/>
                <w:bdr w:val="none" w:sz="0" w:space="0" w:color="auto"/>
              </w:rPr>
              <w:drawing>
                <wp:inline distT="0" distB="0" distL="0" distR="0" wp14:anchorId="5DF5F528" wp14:editId="44E4B505">
                  <wp:extent cx="1707292" cy="1980918"/>
                  <wp:effectExtent l="0" t="0" r="0" b="635"/>
                  <wp:docPr id="18" name="Bild 18" descr="context_aware_filtering_Seite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text_aware_filtering_Seite_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7470" b="10611"/>
                          <a:stretch/>
                        </pic:blipFill>
                        <pic:spPr bwMode="auto">
                          <a:xfrm>
                            <a:off x="0" y="0"/>
                            <a:ext cx="1707292" cy="1980918"/>
                          </a:xfrm>
                          <a:prstGeom prst="rect">
                            <a:avLst/>
                          </a:prstGeom>
                          <a:noFill/>
                          <a:ln>
                            <a:noFill/>
                          </a:ln>
                          <a:extLst>
                            <a:ext uri="{53640926-AAD7-44D8-BBD7-CCE9431645EC}">
                              <a14:shadowObscured xmlns:a14="http://schemas.microsoft.com/office/drawing/2010/main"/>
                            </a:ext>
                          </a:extLst>
                        </pic:spPr>
                      </pic:pic>
                    </a:graphicData>
                  </a:graphic>
                </wp:inline>
              </w:drawing>
            </w:r>
          </w:p>
          <w:p w14:paraId="08055F11" w14:textId="0EBDCB5B" w:rsidR="000A3F42" w:rsidRDefault="008612DA" w:rsidP="00D164CA">
            <w:pPr>
              <w:pStyle w:val="Beschriftung"/>
            </w:pPr>
            <w:bookmarkStart w:id="27" w:name="_Ref490219166"/>
            <w:bookmarkStart w:id="28" w:name="_Toc495241156"/>
            <w:r>
              <w:t xml:space="preserve">Abbildung </w:t>
            </w:r>
            <w:r w:rsidR="008616FD">
              <w:fldChar w:fldCharType="begin"/>
            </w:r>
            <w:r w:rsidR="008616FD">
              <w:instrText xml:space="preserve"> SEQ Abbildung \* ARABIC </w:instrText>
            </w:r>
            <w:r w:rsidR="008616FD">
              <w:fldChar w:fldCharType="separate"/>
            </w:r>
            <w:r w:rsidR="00021B8B">
              <w:rPr>
                <w:noProof/>
              </w:rPr>
              <w:t>6</w:t>
            </w:r>
            <w:r w:rsidR="008616FD">
              <w:rPr>
                <w:noProof/>
              </w:rPr>
              <w:fldChar w:fldCharType="end"/>
            </w:r>
            <w:bookmarkEnd w:id="27"/>
            <w:r>
              <w:t>: Contextual-Modelling</w:t>
            </w:r>
            <w:bookmarkEnd w:id="28"/>
          </w:p>
        </w:tc>
      </w:tr>
    </w:tbl>
    <w:p w14:paraId="1CE791DF" w14:textId="7D1DA00A" w:rsidR="00E82076" w:rsidRDefault="00E82076" w:rsidP="006A009E">
      <w:pPr>
        <w:pStyle w:val="Text"/>
      </w:pPr>
      <w:r w:rsidRPr="003203CB">
        <w:t>Beim Pre-Filtering werden zuerst ausschließlich Daten aus der Datenbank ausgewählt, die zum aktuellen Kontext passen.</w:t>
      </w:r>
      <w:r w:rsidR="00082EF5">
        <w:t xml:space="preserve"> Diese Auswahl </w:t>
      </w:r>
      <w:r w:rsidR="00C16FEB">
        <w:t>erfolgt</w:t>
      </w:r>
      <w:r w:rsidR="00082EF5">
        <w:t xml:space="preserve"> unter Einbezug des Benutzers (</w:t>
      </w:r>
      <w:r w:rsidR="00082EF5" w:rsidRPr="00554746">
        <w:rPr>
          <w:i/>
        </w:rPr>
        <w:t>U</w:t>
      </w:r>
      <w:r w:rsidR="00082EF5">
        <w:t xml:space="preserve">), </w:t>
      </w:r>
      <w:r w:rsidR="0096096A">
        <w:t>des</w:t>
      </w:r>
      <w:r w:rsidR="00E90DDB">
        <w:t xml:space="preserve"> Items</w:t>
      </w:r>
      <w:r w:rsidR="0096096A">
        <w:t xml:space="preserve"> (</w:t>
      </w:r>
      <w:r w:rsidR="0096096A" w:rsidRPr="0096096A">
        <w:rPr>
          <w:i/>
        </w:rPr>
        <w:t>I</w:t>
      </w:r>
      <w:r w:rsidR="0096096A">
        <w:t>)</w:t>
      </w:r>
      <w:r w:rsidR="00B904DD">
        <w:t xml:space="preserve">, </w:t>
      </w:r>
      <w:r w:rsidR="00082EF5">
        <w:t>des Contextes (</w:t>
      </w:r>
      <w:r w:rsidR="00082EF5" w:rsidRPr="00554746">
        <w:rPr>
          <w:i/>
        </w:rPr>
        <w:t>C</w:t>
      </w:r>
      <w:r w:rsidR="00082EF5">
        <w:t>)</w:t>
      </w:r>
      <w:r w:rsidR="00B904DD">
        <w:t xml:space="preserve"> und</w:t>
      </w:r>
      <w:r w:rsidR="006D7BC4">
        <w:t xml:space="preserve"> </w:t>
      </w:r>
      <w:r w:rsidR="00B904DD">
        <w:t>der entsprechenden</w:t>
      </w:r>
      <w:r w:rsidR="006D7BC4">
        <w:t xml:space="preserve"> Bewertung (</w:t>
      </w:r>
      <w:r w:rsidR="006D7BC4" w:rsidRPr="00C51370">
        <w:rPr>
          <w:i/>
        </w:rPr>
        <w:t>R</w:t>
      </w:r>
      <w:r w:rsidR="006D7BC4">
        <w:t>)</w:t>
      </w:r>
      <w:r w:rsidR="00082EF5">
        <w:t>.</w:t>
      </w:r>
      <w:r w:rsidRPr="003203CB">
        <w:t xml:space="preserve"> Anschließend werden die zuvor </w:t>
      </w:r>
      <w:r w:rsidR="00AC3874">
        <w:t xml:space="preserve">beschriebenen </w:t>
      </w:r>
      <w:r w:rsidRPr="003203CB">
        <w:t xml:space="preserve">Filter-Methoden auf den generierten Datensatz angewandt. Wird Post-Filtering angewandt, läuft dieser Filter-Vorgang umgekehrt ab. Beide Verfahren sind werden als 2D-Verfahren bezeichnet, da sie beim Generieren der Empfehlungen nur zwei Faktoren einbeziehen. Contextual-Modeling ist hingegen ein 3D-Verfahren, da </w:t>
      </w:r>
      <w:r w:rsidRPr="003203CB">
        <w:lastRenderedPageBreak/>
        <w:t>Empfehlungen in einem Schritt unter</w:t>
      </w:r>
      <w:r w:rsidR="00DA0806">
        <w:t xml:space="preserve"> simultanem</w:t>
      </w:r>
      <w:r w:rsidRPr="003203CB">
        <w:t xml:space="preserve"> Einbezug von User-, Item- und Kontextdaten generiert werden (</w:t>
      </w:r>
      <w:r w:rsidRPr="003203CB">
        <w:rPr>
          <w:lang w:val="it-IT"/>
        </w:rPr>
        <w:t>Gonz</w:t>
      </w:r>
      <w:r w:rsidRPr="003203CB">
        <w:t>ález et al., 2004).</w:t>
      </w:r>
    </w:p>
    <w:p w14:paraId="441AE84B" w14:textId="77777777" w:rsidR="00B21432" w:rsidRPr="003203CB" w:rsidRDefault="00B21432" w:rsidP="006A009E">
      <w:pPr>
        <w:pStyle w:val="Text"/>
      </w:pPr>
      <w:r w:rsidRPr="003203CB">
        <w:t>Der Kontext kann sowohl eine Rolle spielen, wenn der Benutzer Anfragen an das System stellt oder selbst das Generieren von Empfehlungen durch festgelegte Trigger auslösen. Solche Trigger können bspw. die Verspätung eines Zuges sein, den der Benutzer für seine Reise ausgewählt hat oder standortbezogene Informationen.</w:t>
      </w:r>
    </w:p>
    <w:p w14:paraId="574E5292" w14:textId="77777777" w:rsidR="00B21432" w:rsidRPr="003203CB" w:rsidRDefault="00B21432" w:rsidP="006A009E">
      <w:pPr>
        <w:pStyle w:val="Text"/>
      </w:pPr>
      <w:r w:rsidRPr="003203CB">
        <w:t>Das Kontext-Modell wird nach Ziegler et al. (2005) untergliedert in die Aspekte Benutzer und dessen Rolle, Aufgabe, Ort, Zeit und Gerät:</w:t>
      </w:r>
    </w:p>
    <w:p w14:paraId="7C5F5968" w14:textId="77777777" w:rsidR="00302BCB" w:rsidRPr="00DF0F88" w:rsidRDefault="00B21432" w:rsidP="006C18B2">
      <w:pPr>
        <w:pStyle w:val="Listenabsatztext"/>
        <w:rPr>
          <w:i/>
        </w:rPr>
      </w:pPr>
      <w:r w:rsidRPr="00DF0F88">
        <w:rPr>
          <w:i/>
        </w:rPr>
        <w:t>Benutzer &amp; Rolle:</w:t>
      </w:r>
    </w:p>
    <w:p w14:paraId="2E0B5F68" w14:textId="0D6BBE4B" w:rsidR="00B21432" w:rsidRPr="003203CB" w:rsidRDefault="00B21432" w:rsidP="006C18B2">
      <w:pPr>
        <w:pStyle w:val="Listenabsatztext"/>
        <w:numPr>
          <w:ilvl w:val="0"/>
          <w:numId w:val="0"/>
        </w:numPr>
        <w:ind w:left="198"/>
      </w:pPr>
      <w:r w:rsidRPr="003203CB">
        <w:t>In dieser Kategorie werden entweder individuelle Benutzer anhand unterschiedlicher Rollen definiert. Dabei kann eine explizite Auswah</w:t>
      </w:r>
      <w:r w:rsidR="00B02B1B">
        <w:t>l und Zuordnung des Benutzers während</w:t>
      </w:r>
      <w:r w:rsidRPr="003203CB">
        <w:t xml:space="preserve"> der Systemverwendung erfolgen oder eine Eingruppierung auf Basis der Beobachtung des Nutzerverhaltens vorgenommen werden.</w:t>
      </w:r>
    </w:p>
    <w:p w14:paraId="47E1A351" w14:textId="77777777" w:rsidR="00302BCB" w:rsidRPr="00DF0F88" w:rsidRDefault="00302BCB" w:rsidP="006C18B2">
      <w:pPr>
        <w:pStyle w:val="Listenabsatztext"/>
        <w:rPr>
          <w:i/>
        </w:rPr>
      </w:pPr>
      <w:r w:rsidRPr="00DF0F88">
        <w:rPr>
          <w:i/>
        </w:rPr>
        <w:t>Aufgabe:</w:t>
      </w:r>
    </w:p>
    <w:p w14:paraId="0557F552" w14:textId="66DCFDB4" w:rsidR="00B21432" w:rsidRPr="003203CB" w:rsidRDefault="006C18B2" w:rsidP="006C18B2">
      <w:pPr>
        <w:pStyle w:val="Listenabsatztext"/>
        <w:numPr>
          <w:ilvl w:val="0"/>
          <w:numId w:val="0"/>
        </w:numPr>
        <w:ind w:left="198"/>
      </w:pPr>
      <w:r>
        <w:t>Z</w:t>
      </w:r>
      <w:r w:rsidR="00B21432" w:rsidRPr="003203CB">
        <w:t>ielbezogener Kontext wie Arbeitsaufgaben oder persönliche Zielsetzungen bei der Nutzung. bei der Reiseassistenz mit Priorität 1 das Ankommen am Zielort. Bei langen Wartezeiten Prioritäten für den Aufenthalt anpassen. Priorität 2 ist dabei individuell auf den Benutzer zugeschnitten und ergibt sich aus Stereotypen und individuellen Eigenschaften.</w:t>
      </w:r>
    </w:p>
    <w:p w14:paraId="1A6B0AC8" w14:textId="7AB12D24" w:rsidR="00B21432" w:rsidRPr="003203CB" w:rsidRDefault="00B21432" w:rsidP="006C18B2">
      <w:pPr>
        <w:pStyle w:val="Listenabsatztext"/>
      </w:pPr>
      <w:r w:rsidRPr="00DF0F88">
        <w:rPr>
          <w:i/>
        </w:rPr>
        <w:t>Ort:</w:t>
      </w:r>
      <w:r w:rsidRPr="003203CB">
        <w:br/>
      </w:r>
      <w:r w:rsidRPr="003203CB">
        <w:rPr>
          <w:lang w:val="it-IT"/>
        </w:rPr>
        <w:t>Orts</w:t>
      </w:r>
      <w:r w:rsidR="00971D2E">
        <w:rPr>
          <w:lang w:val="it-IT"/>
        </w:rPr>
        <w:t>-M</w:t>
      </w:r>
      <w:r w:rsidRPr="003203CB">
        <w:rPr>
          <w:lang w:val="it-IT"/>
        </w:rPr>
        <w:t>odell</w:t>
      </w:r>
      <w:r w:rsidRPr="003203CB">
        <w:t>e, in denen der physische Aufenthaltsort des Nutzers eingeordnet werden kann (z. B. Geokoordinaten, im Bahnhof, Flughafen, im Freien)</w:t>
      </w:r>
    </w:p>
    <w:p w14:paraId="178952C8" w14:textId="77777777" w:rsidR="00B21432" w:rsidRPr="003203CB" w:rsidRDefault="00B21432" w:rsidP="006C18B2">
      <w:pPr>
        <w:pStyle w:val="Listenabsatztext"/>
      </w:pPr>
      <w:r w:rsidRPr="00DF0F88">
        <w:rPr>
          <w:i/>
        </w:rPr>
        <w:t>Zeit:</w:t>
      </w:r>
      <w:r w:rsidRPr="003203CB">
        <w:br/>
        <w:t>Unter dieser Kategorie sind Zeitinformationen zusammengefasst, wie z.B. die Zeitzone des Clients, die aktuelle Zeit, eine virtuelle Zeit und auch Reisebezogene Zeiten, wie Wartezeiten, Umsteigezeiten etc.</w:t>
      </w:r>
    </w:p>
    <w:p w14:paraId="0A397802" w14:textId="53B379FB" w:rsidR="00B21432" w:rsidRDefault="003F1BD7" w:rsidP="006C18B2">
      <w:pPr>
        <w:pStyle w:val="Listenabsatztext"/>
      </w:pPr>
      <w:r w:rsidRPr="00DF0F88">
        <w:rPr>
          <w:i/>
        </w:rPr>
        <w:t>Gerät:</w:t>
      </w:r>
      <w:r>
        <w:br/>
        <w:t xml:space="preserve">Geräte-Informationen, </w:t>
      </w:r>
      <w:r w:rsidR="00B21432" w:rsidRPr="003203CB">
        <w:t xml:space="preserve">wesentlich </w:t>
      </w:r>
      <w:r w:rsidR="007D5374" w:rsidRPr="003203CB">
        <w:t>für</w:t>
      </w:r>
      <w:r w:rsidR="00B21432" w:rsidRPr="003203CB">
        <w:t xml:space="preserve"> die Anpassung von Informations</w:t>
      </w:r>
      <w:r w:rsidR="0046563E">
        <w:t>-P</w:t>
      </w:r>
      <w:r w:rsidR="00B21432" w:rsidRPr="003203CB">
        <w:t>räsentationen und Interaktions</w:t>
      </w:r>
      <w:r w:rsidR="00E45086">
        <w:t>-M</w:t>
      </w:r>
      <w:r w:rsidR="00B21432" w:rsidRPr="003203CB">
        <w:t>öglichkeiten werden durch diese Kategorie abgedeckt.</w:t>
      </w:r>
    </w:p>
    <w:p w14:paraId="7AD3DE96" w14:textId="647E9FC0" w:rsidR="00DF0F88" w:rsidRPr="003203CB" w:rsidRDefault="00E47372" w:rsidP="00E47372">
      <w:pPr>
        <w:pStyle w:val="Beschriftung"/>
      </w:pPr>
      <w:bookmarkStart w:id="29" w:name="_Toc495241169"/>
      <w:r>
        <w:t xml:space="preserve">Liste </w:t>
      </w:r>
      <w:r w:rsidR="008616FD">
        <w:fldChar w:fldCharType="begin"/>
      </w:r>
      <w:r w:rsidR="008616FD">
        <w:instrText xml:space="preserve"> SEQ Liste \* ARABIC </w:instrText>
      </w:r>
      <w:r w:rsidR="008616FD">
        <w:fldChar w:fldCharType="separate"/>
      </w:r>
      <w:r w:rsidR="00021B8B">
        <w:rPr>
          <w:noProof/>
        </w:rPr>
        <w:t>2</w:t>
      </w:r>
      <w:r w:rsidR="008616FD">
        <w:rPr>
          <w:noProof/>
        </w:rPr>
        <w:fldChar w:fldCharType="end"/>
      </w:r>
      <w:r w:rsidR="00EB03AB">
        <w:t xml:space="preserve">: </w:t>
      </w:r>
      <w:r w:rsidRPr="00CD4BE0">
        <w:t>Auflistung exemplarischer Aspekte on der Kontext-Modellierung (Ziegler et. al, 2005)</w:t>
      </w:r>
      <w:bookmarkEnd w:id="29"/>
    </w:p>
    <w:p w14:paraId="23DE0EDF" w14:textId="5B67BED6" w:rsidR="00581445" w:rsidRDefault="00B21432" w:rsidP="00B21432">
      <w:r w:rsidRPr="003203CB">
        <w:lastRenderedPageBreak/>
        <w:t>Zusätzlich können weitere potentiell adaptionsrelevante Kontextaspekte einbezogen werden, bspw. Umgebungslicht und -lautstärke (Schilit et al. 1994) oder der soziale Kontext (Gross &amp; Specht 2002).</w:t>
      </w:r>
    </w:p>
    <w:p w14:paraId="648111D7" w14:textId="4696508D" w:rsidR="00581445" w:rsidRDefault="00581445" w:rsidP="00581445">
      <w:pPr>
        <w:pStyle w:val="berschrift3"/>
      </w:pPr>
      <w:bookmarkStart w:id="30" w:name="_Toc495241105"/>
      <w:r>
        <w:t>Architektur</w:t>
      </w:r>
      <w:bookmarkEnd w:id="30"/>
    </w:p>
    <w:p w14:paraId="72FDCA52" w14:textId="77777777" w:rsidR="0069390D" w:rsidRPr="003203CB" w:rsidRDefault="0069390D" w:rsidP="00DB0AB8">
      <w:pPr>
        <w:pStyle w:val="Text"/>
      </w:pPr>
      <w:r w:rsidRPr="003203CB">
        <w:t>Abhängig von der jeweiligen Anwendung variiert die Architektur des eingesetzten RS. Benutzer-Modelle können zentral auf einem Server gespeichert werden, wodurch der Nutzer auf jedem Endgerät auf dasselbe Modell zugreift. Eine andere Möglichkeit ist es, das Modell lokal auf dem Endgerät zu erstellen, was u. U. ein höheres Maß an Kontrolle über die eigene Privatsphäre bietet. Darüber hinaus können sich Benutzer-Modellen auf die jeweilige Sitzung beziehen und danach verworfen werden (intra-session) oder über längere Zeit gespeichert und fortlaufend Benutzereigenschaften adaptieren (inter-session).</w:t>
      </w:r>
    </w:p>
    <w:p w14:paraId="3B7E5F78" w14:textId="7E856796" w:rsidR="00F64171" w:rsidRDefault="0069390D" w:rsidP="00DB0AB8">
      <w:pPr>
        <w:pStyle w:val="Text"/>
      </w:pPr>
      <w:r w:rsidRPr="003203CB">
        <w:t>Bei sozialen Filter-Methoden mit inter-session Benutzer-Modellen wächst die Menge gespeicherter Daten über Benutzer stetig. Die wachsende Menge an Daten lässt die Rechenzeit zur Generieren von sowohl Model-basierte als auch Speicher-basierte Ansätze beeinflusst. Um Endgeräte zu entlasten, Häufig werden diese Daten daher zentral gespeichert. Die Forderung nach kurzen Response-Zeiten auf eine Anfrage an ein RS und einer hohen Genauigkeit der Empfehlungen führt demnach zu einem Trade-Off. Um diesem entgegenzuwirken verwenden Dienstleister wie Netflix oder YouTube Batch-orientierte Architekturen. Dabei wird das Aktualisieren von Benutzer-Modellen auf einer sogenannten offline-Ebene durchgeführt. Das aktualisierte Model wird dann auf die sog. online-Ebene. Anhand der generiert</w:t>
      </w:r>
      <w:r w:rsidR="004C0B51">
        <w:t>en Modelle können dann auf der O</w:t>
      </w:r>
      <w:r w:rsidRPr="003203CB">
        <w:t xml:space="preserve">nline-Ebene in kurzer Zeit relevante Items generiert werden. Wie von </w:t>
      </w:r>
      <w:r w:rsidRPr="003203CB">
        <w:rPr>
          <w:lang w:val="it-IT"/>
        </w:rPr>
        <w:t xml:space="preserve">Amatriain </w:t>
      </w:r>
      <w:r w:rsidRPr="003203CB">
        <w:t>und</w:t>
      </w:r>
      <w:r w:rsidRPr="003203CB">
        <w:rPr>
          <w:lang w:val="it-IT"/>
        </w:rPr>
        <w:t xml:space="preserve"> Basilico</w:t>
      </w:r>
      <w:r w:rsidRPr="003203CB">
        <w:t xml:space="preserve"> (2015) beschrieben, nutzt der Streaming Service Netflix neben der und </w:t>
      </w:r>
      <w:r w:rsidR="003431C7">
        <w:t>Online</w:t>
      </w:r>
      <w:r w:rsidRPr="003203CB">
        <w:t>-Ebene eine dritte, die als Nearline-Ebene bezeichnet wird. Diese Ebene dient der Verkürzung der Response-Zeiten und beinhaltet die offline generierten Benut</w:t>
      </w:r>
      <w:r w:rsidR="002920A3">
        <w:t>zer-Modelle in detaillierterer F</w:t>
      </w:r>
      <w:r w:rsidRPr="003203CB">
        <w:t>o</w:t>
      </w:r>
      <w:r w:rsidR="002920A3">
        <w:t>r</w:t>
      </w:r>
      <w:r w:rsidRPr="003203CB">
        <w:t>m als die online-Ebene. Dadurch können Anfragen die von der Online-Ebene nicht sofort verarbeitet werden können zuerst an diese Ebene weitergegeben werden, bevor sie in die Offline-Ebene verarbeitet werden.</w:t>
      </w:r>
    </w:p>
    <w:p w14:paraId="7A2148FF" w14:textId="73548109" w:rsidR="00F64171" w:rsidRDefault="00F64171" w:rsidP="00F64171">
      <w:pPr>
        <w:pStyle w:val="berschrift2"/>
      </w:pPr>
      <w:bookmarkStart w:id="31" w:name="_Ref490139136"/>
      <w:bookmarkStart w:id="32" w:name="_Toc495241106"/>
      <w:r>
        <w:t>Darstellung und User Interface</w:t>
      </w:r>
      <w:bookmarkEnd w:id="31"/>
      <w:bookmarkEnd w:id="32"/>
    </w:p>
    <w:p w14:paraId="314FA79B" w14:textId="04B246FE" w:rsidR="001315F4" w:rsidRPr="001315F4" w:rsidRDefault="0069390D" w:rsidP="00DB0AB8">
      <w:pPr>
        <w:pStyle w:val="Text"/>
      </w:pPr>
      <w:r w:rsidRPr="003203CB">
        <w:t xml:space="preserve">Benutzern diejenigen Informationen in angemessenem Umfang und angemessener Qualität bereitzustellen, die sie zu einem bestimmten Zeitpunkt und in einem bestimmten Kontext benötigen, ist die Hauptaufgabe getailorter RS. Um das zu ermöglichen ist das Verstehen </w:t>
      </w:r>
      <w:r w:rsidRPr="003203CB">
        <w:lastRenderedPageBreak/>
        <w:t>von Benutzerpräferenzen besonders wichtig. Diese Präferenzen sind jedoch nicht strukturiert und nicht statisch, sondern vielmehr sehr dynamisch (Bettman et al., 1998; Slovic, 1995). Besonders, wenn Benutzer keinen Überblick über die Optionen haben, werden Entscheidungen oft intuitiv getroffen (Yaniv, 2004). Der Entscheidungsprozess wird häufig beeinflusst von bekannten Alternativen (Iyengar &amp; Lepra, 2000; Levin &amp; Gaeth, 1988; Parikh et al. 2001), das Vertrauen in das System (Wang &amp; Benbasat, 2005) und das User Interface (Hong et al., 2004; Lim &amp; Benbasat, 2000; Schiaffino &amp; Amandi, 2004). Daher müssen die durch Filtern generierten Empfehlungen dem Benutzer (unter Beachtung der Beschränkungen verschiedener Endgeräte) in angemessener Form vermittelt werden.</w:t>
      </w:r>
    </w:p>
    <w:p w14:paraId="0BE73B45" w14:textId="0D33646D" w:rsidR="00F64171" w:rsidRDefault="0069390D" w:rsidP="00F64171">
      <w:pPr>
        <w:pStyle w:val="berschrift3"/>
      </w:pPr>
      <w:bookmarkStart w:id="33" w:name="_Toc495241107"/>
      <w:r>
        <w:t>Gängige</w:t>
      </w:r>
      <w:r w:rsidR="00F64171">
        <w:t xml:space="preserve"> Ansätze</w:t>
      </w:r>
      <w:bookmarkEnd w:id="33"/>
    </w:p>
    <w:p w14:paraId="64E9F345" w14:textId="77777777" w:rsidR="00093E86" w:rsidRPr="003203CB" w:rsidRDefault="00093E86" w:rsidP="00FA5D7D">
      <w:pPr>
        <w:pStyle w:val="Text"/>
      </w:pPr>
      <w:r w:rsidRPr="003203CB">
        <w:t>Häufig werden Empfehlungen als Liste dargestellt, in denen dasjenige Item mit der größten Wahrscheinlichkeit für den Nutzer relevant zu sein ganz oben aufgeführt wird. Weitere Items sind nachfolgende sortiert nach der Wahrscheinlichkeit angeordnet. Diese Darstellungsform nennt sich Top-N-Item-List und wird meistens bei konkreten Suchanfragen eingesetzt (Zhao et al., 2017).</w:t>
      </w:r>
    </w:p>
    <w:p w14:paraId="536F40E3" w14:textId="3E05B72D" w:rsidR="001A74DA" w:rsidRDefault="00093E86" w:rsidP="00FA5D7D">
      <w:pPr>
        <w:pStyle w:val="Text"/>
      </w:pPr>
      <w:r w:rsidRPr="003203CB">
        <w:t>Um gegenüber dem Benutzer transparent zu sein, empfehlen Pu und Chen (2006), dass zu jeweiligen Empfehlungen vermittelt wird, warum entsprechende Items ausgewählt wurden. Eine Möglichkeit ist die Einbindung von Critiquing, indem der Benutzer über mehrere Interaktionen seine Präferenz auswählt bzw. anpasst (Chen &amp; Pu, 2006; Chen &amp; Pu, 2012a; Linden et al., 1997; Zhang &amp; Pu, 2006). Auf diese Art und Weise kann das System sich mit jeder Iteration genauer auf das aktuelle Bedürfnis des Nutzers einlernen. Critiquing wurde be</w:t>
      </w:r>
      <w:r w:rsidR="00A90FA3">
        <w:t>reits in Case-based und K</w:t>
      </w:r>
      <w:r w:rsidRPr="003203CB">
        <w:t>nowledge-based RS eingesetzt und wird in Kombination mit dem Anzeigen von Empfehlungen (</w:t>
      </w:r>
      <w:r w:rsidR="00C70611" w:rsidRPr="005179FD">
        <w:rPr>
          <w:i/>
          <w:iCs/>
        </w:rPr>
        <w:t>Recommendation-and-C</w:t>
      </w:r>
      <w:r w:rsidRPr="005179FD">
        <w:rPr>
          <w:i/>
          <w:iCs/>
        </w:rPr>
        <w:t>ritiquing</w:t>
      </w:r>
      <w:r w:rsidRPr="003203CB">
        <w:t xml:space="preserve">) u. a. </w:t>
      </w:r>
      <w:r w:rsidR="00321B1F" w:rsidRPr="005179FD">
        <w:rPr>
          <w:i/>
          <w:iCs/>
        </w:rPr>
        <w:t>T</w:t>
      </w:r>
      <w:r w:rsidRPr="005179FD">
        <w:rPr>
          <w:i/>
          <w:iCs/>
        </w:rPr>
        <w:t>weaking</w:t>
      </w:r>
      <w:r w:rsidRPr="003203CB">
        <w:t xml:space="preserve"> genannt (Burke et al., 1997).</w:t>
      </w:r>
    </w:p>
    <w:p w14:paraId="7C4D01EC" w14:textId="27AA8350" w:rsidR="001315F4" w:rsidRPr="001315F4" w:rsidRDefault="00D443C6" w:rsidP="00FA5D7D">
      <w:pPr>
        <w:pStyle w:val="Text"/>
      </w:pPr>
      <w:r>
        <w:t xml:space="preserve">Die meisten </w:t>
      </w:r>
      <w:r w:rsidR="00093E86" w:rsidRPr="003203CB">
        <w:t xml:space="preserve">Dienste zur Reiseassistenz </w:t>
      </w:r>
      <w:r w:rsidR="00093E86" w:rsidRPr="00951C86">
        <w:t xml:space="preserve">(bspw. </w:t>
      </w:r>
      <w:r w:rsidR="00D62FB1">
        <w:t>DB Navigator oder Navigationssysteme mit Echtzeit Verkehrs-Information</w:t>
      </w:r>
      <w:r w:rsidR="005A3804">
        <w:t>en</w:t>
      </w:r>
      <w:r w:rsidR="00093E86" w:rsidRPr="00951C86">
        <w:t xml:space="preserve">) </w:t>
      </w:r>
      <w:r w:rsidR="00093E86" w:rsidRPr="003203CB">
        <w:t xml:space="preserve">sind bisher auf Smartphones </w:t>
      </w:r>
      <w:r w:rsidR="00B35C74">
        <w:t xml:space="preserve">oder sogar nur auf einem Computer </w:t>
      </w:r>
      <w:r w:rsidR="00093E86" w:rsidRPr="003203CB">
        <w:t xml:space="preserve">zu nutzen. Aufgrund der Neuheit von Datenbrillen und der bisher noch geringen Verbreitung gibt es </w:t>
      </w:r>
      <w:r w:rsidR="00480759">
        <w:t>bisher</w:t>
      </w:r>
      <w:r w:rsidR="00093E86" w:rsidRPr="003203CB">
        <w:t xml:space="preserve"> keine Styleguides für die Gestaltung von Feedback und Darstellung in Verbindung mit RS. Verschiedene Empfehlungen aus dem Bereich </w:t>
      </w:r>
      <w:r w:rsidR="001E3394">
        <w:t>AR</w:t>
      </w:r>
      <w:r w:rsidR="00EA04E1">
        <w:t xml:space="preserve"> werden in Kapitel </w:t>
      </w:r>
      <w:r w:rsidR="00AB4D56">
        <w:fldChar w:fldCharType="begin"/>
      </w:r>
      <w:r w:rsidR="00AB4D56">
        <w:instrText xml:space="preserve"> REF _Ref490139136 \r \h </w:instrText>
      </w:r>
      <w:r w:rsidR="00AB4D56">
        <w:fldChar w:fldCharType="separate"/>
      </w:r>
      <w:r w:rsidR="00021B8B">
        <w:t>2.4</w:t>
      </w:r>
      <w:r w:rsidR="00AB4D56">
        <w:fldChar w:fldCharType="end"/>
      </w:r>
      <w:r w:rsidR="00093E86" w:rsidRPr="003203CB">
        <w:t xml:space="preserve"> behandelt.</w:t>
      </w:r>
    </w:p>
    <w:p w14:paraId="0DDCB048" w14:textId="666360BE" w:rsidR="00F64171" w:rsidRDefault="00F64171" w:rsidP="00F64171">
      <w:pPr>
        <w:pStyle w:val="berschrift3"/>
      </w:pPr>
      <w:bookmarkStart w:id="34" w:name="_Ref490144277"/>
      <w:bookmarkStart w:id="35" w:name="_Toc495241108"/>
      <w:r>
        <w:lastRenderedPageBreak/>
        <w:t xml:space="preserve">Darstellung in </w:t>
      </w:r>
      <w:r w:rsidRPr="002C0D85">
        <w:rPr>
          <w:lang w:val="en-GB"/>
        </w:rPr>
        <w:t>Augmented Reality</w:t>
      </w:r>
      <w:bookmarkEnd w:id="34"/>
      <w:bookmarkEnd w:id="35"/>
    </w:p>
    <w:p w14:paraId="5AEE1FF6" w14:textId="2320AFDE" w:rsidR="001315F4" w:rsidRPr="001315F4" w:rsidRDefault="00436A50" w:rsidP="001315F4">
      <w:r w:rsidRPr="003203CB">
        <w:t xml:space="preserve">Die Gestaltung der Benutzeroberfläche und der Interaktionsmöglichkeiten eines RS haben starke Auswirkungen auf die Art möglichen Feedbacks auf Empfehlungen (s. Kapitel 2.5). Aufgrund der Neuheit von Datenbrillen zur Realisierung von AR existieren bis dato noch keine allgemeinen Styleguides, wie es bei Smartphone-Anwendungen der Fall ist. Allerdings gibt es Empfehlungen von bspw. Google (Google, 2015), was bei der Gestaltung von Einblendungen in AR zu beachten ist. Datenbrillen haben bisher ein sehr eingeschränktes Sichtfeld (bspw. Microsoft HoloLens mit 30°-40°; EPSON Moverio BT-300 mit ca. 23°). Um dieses nicht nur mit bereichernden Informationen zu überlagern und den Fokus des Nutzers von der Realität abzulenken, müssen Informationen mit möglichst minimalen Platzverbrauch dargestellt werden. Aus diesem Grund erscheint es besonders wichtig, generierte Empfehlungen zusätzlich zu tailorn. Dadurch soll die individuelle Relevanz dargestellter Informationen für den Benutzer schnell ersichtlich, dessen Aufmerksamkeit gesteigert und die Merkfähigkeit gesteigert werden (Skinner et al., 1994; Campbell et al., 1994; Brug et al., 1996; Kreuter, 1997). Darüber hinaus soll sich der Benutzer Informationen besser einprägen können und muss daher seltener Einblendungen in sein Sichtfeld aufrufen. Neben den neuen Herausforderungen, die mit Datenbrillen verbunden sind, ergeben sich auch einige Potentiale. Dazu gehört die mögliche Einbindung von 3D-Einblendungen oder und die Bedienung anhand von Sprache und 3D-Gesten. Darüber hinaus ist es bspw. bei dem Datenbrillen-Modell HoloLens von </w:t>
      </w:r>
      <w:r w:rsidRPr="003203CB">
        <w:rPr>
          <w:lang w:val="it-IT"/>
        </w:rPr>
        <w:t xml:space="preserve">Microsoft </w:t>
      </w:r>
      <w:r w:rsidRPr="003203CB">
        <w:t>möglich Einblendungen nicht nur starr in der Brille zu verankern (Gerät-gebunden), sondern auch fest an Orten im Raum (ortsgebunden) oder relativ zum Benutzer (benutzergebunden).</w:t>
      </w:r>
    </w:p>
    <w:p w14:paraId="78156D9F" w14:textId="691B6492" w:rsidR="001315F4" w:rsidRDefault="001315F4" w:rsidP="001315F4">
      <w:pPr>
        <w:pStyle w:val="berschrift2"/>
      </w:pPr>
      <w:bookmarkStart w:id="36" w:name="_Toc495241109"/>
      <w:r>
        <w:t>Feedback</w:t>
      </w:r>
      <w:bookmarkEnd w:id="36"/>
    </w:p>
    <w:p w14:paraId="46F2D7B0" w14:textId="77777777" w:rsidR="00436A50" w:rsidRPr="003203CB" w:rsidRDefault="00436A50" w:rsidP="00FA5D7D">
      <w:pPr>
        <w:pStyle w:val="Text"/>
      </w:pPr>
      <w:r w:rsidRPr="003203CB">
        <w:t xml:space="preserve">Feedback ist für RS notwendig, um mehr über die Interessen des Users zu lernen und dadurch auf Veränderungen in seinen Gewohnheiten und Bedürfnissen einzugehen. Darüber hinaus ist Feedback ein essentieller Bestandteil des Lernprozesses adaptiver RS. Feedback wird hier als Rückmeldung auf Empfehlungen aufgefasst und kann durch den User aktiv oder passiv gegeben werden. Unter aktiv werden dabei Aktionen verstanden, die der Benutzer direkt in Bezug auf ein Item ausdrückt, bspw. durch das Auswählen mittels Mausklick oder Bewertungen. Das dadurch erhaltene Feedback ist explizit und eindeutig. Passives Feedback wird durch den Benutzer unbewusst gegeben. Dazu zählen bspw. die Betrachtungsdauer von Posts, Klicks auf Items, um mehr Informationen zu erhalten oder auch die Dauer, über die ein Benutzer einen Film anschaut, bevor er umschaltet. Diese Art </w:t>
      </w:r>
      <w:r w:rsidRPr="003203CB">
        <w:lastRenderedPageBreak/>
        <w:t>des erhaltenen Feedbacks wird als implizit bezeichnet und muss anschließend interpretiert werden.</w:t>
      </w:r>
    </w:p>
    <w:p w14:paraId="670806A5" w14:textId="49ED68CA" w:rsidR="00D15280" w:rsidRPr="00D15280" w:rsidRDefault="007470B2" w:rsidP="00FA5D7D">
      <w:pPr>
        <w:pStyle w:val="Text"/>
      </w:pPr>
      <w:r>
        <w:t>In</w:t>
      </w:r>
      <w:r w:rsidR="00436A50" w:rsidRPr="003203CB">
        <w:t xml:space="preserve"> Bezug auf Datenbrillen müssen weitere Arten von Feedback in Betracht gezogen werden. Da der Benutzer kein Endgerät in der Hand trägt, ist eine gewöhnliche, haptische Bedienung ungeeignet. Möglich ist hingegen die Bedienung des Systems mittels Sprache oder anhand von 3D-Gesten im Aufnahme-Korridor der Kamera der Datenbrille.</w:t>
      </w:r>
    </w:p>
    <w:p w14:paraId="362A4226" w14:textId="285AC8E7" w:rsidR="00D15280" w:rsidRDefault="00D15280" w:rsidP="00D15280">
      <w:pPr>
        <w:pStyle w:val="berschrift2"/>
      </w:pPr>
      <w:bookmarkStart w:id="37" w:name="_Ref491010309"/>
      <w:bookmarkStart w:id="38" w:name="_Toc495241110"/>
      <w:r>
        <w:t>Adaptives Lernen</w:t>
      </w:r>
      <w:bookmarkEnd w:id="37"/>
      <w:bookmarkEnd w:id="38"/>
    </w:p>
    <w:p w14:paraId="452F152E" w14:textId="066C9249" w:rsidR="007470B2" w:rsidRPr="003203CB" w:rsidRDefault="007470B2" w:rsidP="002D44CD">
      <w:pPr>
        <w:pStyle w:val="Text"/>
      </w:pPr>
      <w:r w:rsidRPr="003203CB">
        <w:t>Nach Oppermann (1994) wird der Zugewinn von Angaben über den Benutzer in adaptiv</w:t>
      </w:r>
      <w:r w:rsidR="00E06D56">
        <w:t xml:space="preserve"> (</w:t>
      </w:r>
      <w:r w:rsidR="00E06D56" w:rsidRPr="003E0DA9">
        <w:rPr>
          <w:i/>
        </w:rPr>
        <w:t>adaptive</w:t>
      </w:r>
      <w:r w:rsidR="00E06D56">
        <w:t>)</w:t>
      </w:r>
      <w:r w:rsidRPr="003203CB">
        <w:t xml:space="preserve"> und adaptierend (</w:t>
      </w:r>
      <w:r w:rsidRPr="003E0DA9">
        <w:rPr>
          <w:i/>
        </w:rPr>
        <w:t>adaptable</w:t>
      </w:r>
      <w:r w:rsidRPr="003203CB">
        <w:t>) unterteilt. Als adaptiv werden diejenigen System bezeichnet, die sich automatisch auf Basis ihrer Annahmen an Benutzer anpassen. Im Gegensatz dazu bietet ein System, das als adaptierend bezeichnet wird, dem Benutzer die Möglichkeit, manuell Veränderungen von Systemparametern vorzunehmen, an die es sich anpasst. Diese Ansätze können in Kombination verwendet werden. Nach Rich (1979) bringen Systeme, die Modelle auf Basis des Benutzerverhaltens aufbauen die Herausforderung mit sich, dass sie mit inkonsistentem und konfliktbehaftetem Benutzerverhalten umgehen müssen.</w:t>
      </w:r>
    </w:p>
    <w:p w14:paraId="3A4C62D9" w14:textId="0AABC562" w:rsidR="007470B2" w:rsidRPr="003203CB" w:rsidRDefault="007470B2" w:rsidP="002D44CD">
      <w:pPr>
        <w:pStyle w:val="Text"/>
      </w:pPr>
      <w:r w:rsidRPr="003203CB">
        <w:t>Um adaptierte Informationen für zukünftige Empfehlungen in das Benutzer-Modell zu integrieren ist ein Lernprozess notwendig. Für diesen Aktualisierungs-Vorgang werden häufig Data-Mining Techniken eingesetzt (Amatriain, 2013). Generell können drei sequentielle Schritte beim Data-Mining unterteilt werden: Data Pre</w:t>
      </w:r>
      <w:r w:rsidR="000C7E61">
        <w:t>-P</w:t>
      </w:r>
      <w:r w:rsidRPr="003203CB">
        <w:t>rocessing, Model-Learning und Tests und Validierung.</w:t>
      </w:r>
    </w:p>
    <w:p w14:paraId="1F78F035" w14:textId="783F02F8" w:rsidR="007470B2" w:rsidRPr="003203CB" w:rsidRDefault="007470B2" w:rsidP="002D44CD">
      <w:pPr>
        <w:pStyle w:val="Text"/>
      </w:pPr>
      <w:r w:rsidRPr="003203CB">
        <w:t>Beim Data Pre</w:t>
      </w:r>
      <w:r w:rsidR="009D53CB">
        <w:t>-P</w:t>
      </w:r>
      <w:r w:rsidRPr="003203CB">
        <w:t>rocessing wird darauf abgezielt, Daten aus der Realität für den Machine-Learning Prozess vorzubereiten. Welche Daten dazu gehören, ergibt sich aus dem Benutzer- bzw. Item-Modell.</w:t>
      </w:r>
    </w:p>
    <w:p w14:paraId="39F3D6B0" w14:textId="3EAD5308" w:rsidR="00D15280" w:rsidRPr="00D15280" w:rsidRDefault="007470B2" w:rsidP="002D44CD">
      <w:pPr>
        <w:pStyle w:val="Text"/>
      </w:pPr>
      <w:r w:rsidRPr="003203CB">
        <w:t>Der Model-Learning Prozess lässt sich in überwachtes und nicht überbewachtes lernen Unterteilen. Der Hauptunterschied zwischen den beiden Ansätzen besteht darin, dass es sich bei überwachtem Lernen um ein Klassifizierungsproblem handelt, bei dem die Zugehörigkeit von Usern bzw. Items zu im Vorfeld bestimmten Klassen bestimmt wird, wohingegen beim nicht überbewachten lernen diese Klassen durch Clustering selbst bestimmt werden. Clustering kann bei Collaborative Filtering effizienter sein als Klassifizierung bei überwachtem lernen, wobei die Zunahme der Präzision der Empfehlungen sich nicht notwendigerweise verbessert (Amatriain &amp; Pujol, 2015).</w:t>
      </w:r>
    </w:p>
    <w:p w14:paraId="3DDA00D0" w14:textId="03AEE15B" w:rsidR="00D15280" w:rsidRDefault="00D15280" w:rsidP="00D15280">
      <w:pPr>
        <w:pStyle w:val="berschrift2"/>
      </w:pPr>
      <w:bookmarkStart w:id="39" w:name="_Toc495241111"/>
      <w:r>
        <w:lastRenderedPageBreak/>
        <w:t>Privatsphäre und Empfehlungssysteme</w:t>
      </w:r>
      <w:bookmarkEnd w:id="39"/>
    </w:p>
    <w:p w14:paraId="08377ED0" w14:textId="44DA9224" w:rsidR="007470B2" w:rsidRPr="003203CB" w:rsidRDefault="007470B2" w:rsidP="00D07A6D">
      <w:r w:rsidRPr="003203CB">
        <w:t xml:space="preserve">Das Paradox zwischen dem Verlangen nach Privatsphäre und Personalisierung bzw. Tailoring im Internet kann besonders nach der breiten Verbreitung von Smartphones beobachtet werden (Kavassalis et al., 2003; Lee &amp; Benbasat, 2003; Watson et al., 2002). Die meisten RS sammeln und speichern Informationen über Benutzereigenschaften und -verhalten, für die in 2.2 beschriebene Repräsentation von Nutzern bzw. Items. Besonders Smartphones bieten durch ihre Menge an Sensoren viele Möglichkeiten Benutzerdaten zu erfassen, die sich nicht auf die konkrete Interaktion mit der Anwendung beschränkt sind. Dadurch kann die Qualität von Empfehlungen und die Darstellung von Informationen durch gezieltes Tailoring verbessert werden (Peppers &amp; Rogers, 1997; Stewart &amp; Pavlou, 2002; Xu et al., 2008). Die meisten Benutzer sind dabei gewillt persönliche Informationen preiszugeben, um im Gegenzug besser durch das entsprechende RS unterstützt zu werden (Awad &amp; Krishnan, 2006; </w:t>
      </w:r>
      <w:r w:rsidRPr="003203CB">
        <w:rPr>
          <w:lang w:val="it-IT"/>
        </w:rPr>
        <w:t>Chellappa &amp; Sin, 2005</w:t>
      </w:r>
      <w:r w:rsidRPr="003203CB">
        <w:t xml:space="preserve">; Culnan &amp; Bies, 2003; Kobsa, A., 2007; Toch et al., 2012). Diese Informationen reichen abhängig von dem entsprechenden RS von weniger sensiblen, bspw. das Alter, bis hin zu sehr sensiblen, wie bspw. Krankheiten. Die u. a. dadurch stetig größer werdende Menge von gesammelten und gespeicherten Benutzer- und Item-Informationen aus verschiedenen Domänen, die für Empfehlungen einbezogen werden, erscheint der Austausch dieser zwischen verschiedenen Anbietern sinnvoll. Durch die sich dadurch ergebende Aufwandsminimierung ergibt sich jedoch ein Problem, das als </w:t>
      </w:r>
      <w:r w:rsidR="004210B0" w:rsidRPr="001239D4">
        <w:rPr>
          <w:i/>
          <w:iCs/>
        </w:rPr>
        <w:t>Privacy-P</w:t>
      </w:r>
      <w:r w:rsidRPr="001239D4">
        <w:rPr>
          <w:i/>
          <w:iCs/>
        </w:rPr>
        <w:t>ersonali</w:t>
      </w:r>
      <w:r w:rsidR="004210B0" w:rsidRPr="001239D4">
        <w:rPr>
          <w:i/>
          <w:iCs/>
        </w:rPr>
        <w:t>zation Trade-O</w:t>
      </w:r>
      <w:r w:rsidRPr="001239D4">
        <w:rPr>
          <w:i/>
          <w:iCs/>
        </w:rPr>
        <w:t>ff</w:t>
      </w:r>
      <w:r w:rsidRPr="003203CB">
        <w:t xml:space="preserve"> bezeichnet wird (Awad &amp; Krishnan, 2006; Berkovsky et al., 2012; Chellappa &amp; Sin, 2005; Kobsa, A., 2007; Li &amp; Unger, 2012; Zhang et al., 2014). Um die Privatsphäre der Nutzer zu schützen gibt es sowohl rechtliche Rahmenbedingungen, bspw. der </w:t>
      </w:r>
      <w:r w:rsidRPr="00B541E2">
        <w:t>European Data Protection Directive</w:t>
      </w:r>
      <w:r w:rsidRPr="003203CB">
        <w:t xml:space="preserve"> (1995) und der deren Regulation (2006), das deutsche Telemediengesetz (2007) oder von der OECD (OECD, 2013), als auch zahlreiche technische Realisierungsmöglichkeiten, die von der Erhöhung der Transparenz und Sicherheit einer Anwendung und der Verwendung von Nutzerdaten (Kobsa, 2001), über den Einsatz verteilter Agenten (Wang et al., 2015) bis zu Konzepten von differentiell-privaten RS (Sherry &amp; Mironov, 2009) reichen.</w:t>
      </w:r>
    </w:p>
    <w:p w14:paraId="5408AD94" w14:textId="77777777" w:rsidR="007470B2" w:rsidRPr="003203CB" w:rsidRDefault="007470B2" w:rsidP="00E56AC0">
      <w:pPr>
        <w:pStyle w:val="Text"/>
      </w:pPr>
      <w:r w:rsidRPr="003203CB">
        <w:t xml:space="preserve">Nach Friedmann et al. (2015) können Risiken für die Privatsphäre aus dem direkten Zugang zu Daten, durch andere Systembenutzer und durch externe Entitäten entstehen. Unter dem direkten Zugang zu Daten wird u. a. das Sammeln von Informationen über den Benutzer verstanden, ohne dass der Benutzer darüber explizit informiert wird und das damit verbundene, für ihn unerwartete Eingreifen in dessen Privatsphäre. Darunter fällt bspw. das untersuchen der im Smartphone gespeicherten Kontakte. Weiter werden Benutzerdaten </w:t>
      </w:r>
      <w:r w:rsidRPr="003203CB">
        <w:lastRenderedPageBreak/>
        <w:t xml:space="preserve">häufig aus verschiedenen Gründen an Dritte verkauft. Außerdem besteht ein Risiko der Privatsphäre durch Datenmissbrauch durch Mitarbeiter der entsprechenden Unternehmen, die mit der Handhabung der Daten betraut werden. </w:t>
      </w:r>
    </w:p>
    <w:p w14:paraId="54E29CDE" w14:textId="6E98C140" w:rsidR="00743DEB" w:rsidRPr="00743DEB" w:rsidRDefault="007470B2" w:rsidP="00E56AC0">
      <w:pPr>
        <w:pStyle w:val="Text"/>
      </w:pPr>
      <w:r w:rsidRPr="003203CB">
        <w:t xml:space="preserve">Ein Konzept, bei dem </w:t>
      </w:r>
      <w:r w:rsidR="00693AAA">
        <w:t xml:space="preserve">die </w:t>
      </w:r>
      <w:r w:rsidR="000F31CC">
        <w:t>Ad</w:t>
      </w:r>
      <w:r w:rsidR="00693AAA">
        <w:t>a</w:t>
      </w:r>
      <w:r w:rsidR="000F31CC">
        <w:t>p</w:t>
      </w:r>
      <w:r w:rsidR="00693AAA">
        <w:t>tierung</w:t>
      </w:r>
      <w:r w:rsidRPr="003203CB">
        <w:t xml:space="preserve"> und</w:t>
      </w:r>
      <w:r w:rsidR="00693AAA">
        <w:t xml:space="preserve"> der</w:t>
      </w:r>
      <w:r w:rsidRPr="003203CB">
        <w:t xml:space="preserve"> Lernprozess zum Schutz der Privatsphäre auf dem mobilen Endgerät durchgeführt wird, wurde von Sutanto et al. (2013) vorgestellt. Dabei wird das Benutzer-Modell auf dem Endgerät gespeichert von wo aus Anfragen an einen Server gestellt werden. Dabei wird die Personalisierung und das Tailoring von Werbung durch Filtern auf dem Endgerät erreicht. Allerdings ist dieses Verfahren auf Pull-basierte Kommunikation begrenzt. Bei der Entwicklung eines RS für Reiseassistenz sind Push-basierte Benachrichtigung (bspw. Zugverspätungen) allerdings notwendig. Weitere Ansätze zum Schutz der Privatsphäre im Bereich Trust-Systeme sind Homomorphe Verschlüsselung und der Skalar-Produkt-Ansatz (Zhan et. al, 2010).</w:t>
      </w:r>
    </w:p>
    <w:p w14:paraId="2C2EBF62" w14:textId="3B5A28B2" w:rsidR="00743DEB" w:rsidRDefault="00743DEB" w:rsidP="00FC0BD5">
      <w:pPr>
        <w:pStyle w:val="berschrift2"/>
      </w:pPr>
      <w:bookmarkStart w:id="40" w:name="_Toc495241112"/>
      <w:r>
        <w:t>Verwendung bei der Reiseassistenz</w:t>
      </w:r>
      <w:bookmarkEnd w:id="40"/>
    </w:p>
    <w:p w14:paraId="603821DB" w14:textId="77777777" w:rsidR="007470B2" w:rsidRPr="003203CB" w:rsidRDefault="007470B2" w:rsidP="00D07A6D">
      <w:pPr>
        <w:pStyle w:val="Text"/>
      </w:pPr>
      <w:r w:rsidRPr="003203CB">
        <w:t>Aktuell werden RS in Verbindung mit Reisen meist bei der Planung eingesetzt. Bspw. bietet TripAdvisor (www.tripadvisor.com) das Planen eines Aufenthalts in einer Stadt anhand weniger Parameter unter Einbezug von Bewertungen von Benutzern mit ähnlichen Eigenschaften an.</w:t>
      </w:r>
    </w:p>
    <w:p w14:paraId="6477AC11" w14:textId="77777777" w:rsidR="007470B2" w:rsidRPr="003203CB" w:rsidRDefault="007470B2" w:rsidP="00D07A6D">
      <w:pPr>
        <w:pStyle w:val="Text"/>
      </w:pPr>
      <w:r w:rsidRPr="003203CB">
        <w:t>In der Reiseassistenz der Deutschen Bahn in der App DB Navigator werden Ergebnisse in der Autovervollständigung zur Suche nach Zielen aus der Historie von bereits gesuchten Zielen und gebuchter Tickets beeinflusst.</w:t>
      </w:r>
    </w:p>
    <w:p w14:paraId="5E10FC63" w14:textId="77777777" w:rsidR="007470B2" w:rsidRPr="003203CB" w:rsidRDefault="007470B2" w:rsidP="00D07A6D">
      <w:pPr>
        <w:pStyle w:val="Text"/>
      </w:pPr>
      <w:r w:rsidRPr="003203CB">
        <w:t xml:space="preserve">Auf Basis von Geo-Tags entwickelten Majid et al. (2013) ein kontextsensitives RS zum Generieren getailorter Empfehlungen von Orten. Dafür verwendeten sie die öffentlich zugängliche FlickrAPI mittels derer die Flickr Fotodatenbank nach Bildern durchsucht werden kann, die Geo-Tags enthalten. Durch Auswertung dieser social Tags und zusätzlicher Informationen zu entsprechenden Bildern entwickelten Ahern </w:t>
      </w:r>
      <w:r w:rsidRPr="003203CB">
        <w:rPr>
          <w:iCs/>
          <w:lang w:val="nl-NL"/>
        </w:rPr>
        <w:t>et al</w:t>
      </w:r>
      <w:r w:rsidRPr="003203CB">
        <w:t>. (2007) bereits zuvor ein RS namens WorldExplorer. Dieses wurde um Kontent- und Kontext-basierte Analysen erweitert (Ahern et al., 2007).</w:t>
      </w:r>
    </w:p>
    <w:p w14:paraId="14A8C47F" w14:textId="7DC08F86" w:rsidR="00743DEB" w:rsidRPr="00743DEB" w:rsidRDefault="007470B2" w:rsidP="00D07A6D">
      <w:pPr>
        <w:pStyle w:val="Text"/>
      </w:pPr>
      <w:r w:rsidRPr="003203CB">
        <w:t>Barbeau et al. (2010) haben eine kontextsensitive Reiseassistenz entwickelt, die mit Fokus auf geistlich eingeschränkte Personen, Benutzern zu bestimmten Abschnitten einer Reise Handlungsempfehlungen gibt. Diese fokussieren sich auf v. a. auf Abläufe bei bevorstehenden Umstiegen. Die Aufmerksamkeit des Benutzers wurde multimodal sowohl auf visuelle als auch akustische und taktile Weise auf das Endgerät gelenkt.</w:t>
      </w:r>
    </w:p>
    <w:p w14:paraId="1870D2F8" w14:textId="0CD7FBC6" w:rsidR="00743DEB" w:rsidRPr="00743DEB" w:rsidRDefault="00743DEB" w:rsidP="00743DEB">
      <w:pPr>
        <w:pStyle w:val="berschrift2"/>
      </w:pPr>
      <w:bookmarkStart w:id="41" w:name="_Ref490139379"/>
      <w:bookmarkStart w:id="42" w:name="_Toc495241113"/>
      <w:r>
        <w:lastRenderedPageBreak/>
        <w:t>Evaluation von Empfehlungssystemen</w:t>
      </w:r>
      <w:bookmarkEnd w:id="41"/>
      <w:bookmarkEnd w:id="42"/>
    </w:p>
    <w:p w14:paraId="3B5D219A" w14:textId="1A27AE30" w:rsidR="00C40E01" w:rsidRDefault="00C40E01" w:rsidP="00680CE4">
      <w:pPr>
        <w:pStyle w:val="Text"/>
      </w:pPr>
      <w:r w:rsidRPr="003203CB">
        <w:t xml:space="preserve">Die Leistungsfähigkeit eines RS lässt sich nach verschiedenen Aspekten bewerten. Gängige Eigenschaften, die nach Gunawardana und Shani (2015) und Ge et al. (2010) auf die Qualität Einfluss nehmen, werden in </w:t>
      </w:r>
      <w:r w:rsidR="00C41D90">
        <w:fldChar w:fldCharType="begin"/>
      </w:r>
      <w:r w:rsidR="00C41D90">
        <w:instrText xml:space="preserve"> REF _Ref490209991 \h </w:instrText>
      </w:r>
      <w:r w:rsidR="00C41D90">
        <w:fldChar w:fldCharType="separate"/>
      </w:r>
      <w:r w:rsidR="00021B8B">
        <w:t xml:space="preserve">Liste </w:t>
      </w:r>
      <w:r w:rsidR="00021B8B">
        <w:rPr>
          <w:noProof/>
        </w:rPr>
        <w:t>3</w:t>
      </w:r>
      <w:r w:rsidR="00C41D90">
        <w:fldChar w:fldCharType="end"/>
      </w:r>
      <w:r w:rsidR="00395795">
        <w:rPr>
          <w:color w:val="FF2600"/>
        </w:rPr>
        <w:t xml:space="preserve"> </w:t>
      </w:r>
      <w:r w:rsidRPr="003203CB">
        <w:t>aufgeführt und beschrieben:</w:t>
      </w:r>
    </w:p>
    <w:p w14:paraId="0A9D6A23" w14:textId="77777777" w:rsidR="001D26D2" w:rsidRPr="003203CB" w:rsidRDefault="001D26D2" w:rsidP="00C40E01">
      <w:pPr>
        <w:pStyle w:val="Text"/>
        <w:spacing w:line="276" w:lineRule="auto"/>
      </w:pPr>
    </w:p>
    <w:p w14:paraId="6D8BA3B0" w14:textId="77777777" w:rsidR="00213F19" w:rsidRPr="003203CB" w:rsidRDefault="00213F19" w:rsidP="00D66322">
      <w:pPr>
        <w:pStyle w:val="Listenabsatz"/>
        <w:numPr>
          <w:ilvl w:val="1"/>
          <w:numId w:val="8"/>
        </w:numPr>
      </w:pPr>
      <w:r w:rsidRPr="009969DE">
        <w:rPr>
          <w:i/>
        </w:rPr>
        <w:t>Benutzer-Präferenzen</w:t>
      </w:r>
      <w:r w:rsidRPr="003203CB">
        <w:br/>
        <w:t>Bewertung verschiedener Algorithmen nach ihren Empfehlungen durch Benutzers</w:t>
      </w:r>
    </w:p>
    <w:p w14:paraId="08A5A60F" w14:textId="77777777" w:rsidR="00C26A99" w:rsidRPr="00C26A99" w:rsidRDefault="00213F19" w:rsidP="00C26A99">
      <w:pPr>
        <w:pStyle w:val="Listenabsatz"/>
        <w:numPr>
          <w:ilvl w:val="1"/>
          <w:numId w:val="8"/>
        </w:numPr>
      </w:pPr>
      <w:r w:rsidRPr="009969DE">
        <w:rPr>
          <w:i/>
        </w:rPr>
        <w:t>Genauigkeit der Vorhersagen</w:t>
      </w:r>
    </w:p>
    <w:p w14:paraId="21137FD7" w14:textId="55E04E56" w:rsidR="00213F19" w:rsidRPr="003203CB" w:rsidRDefault="00213F19" w:rsidP="00C26A99">
      <w:pPr>
        <w:pStyle w:val="Listenabsatz"/>
        <w:ind w:left="644"/>
      </w:pPr>
      <w:r w:rsidRPr="003203CB">
        <w:t xml:space="preserve">Die Genauigkeit der Empfehlungen </w:t>
      </w:r>
      <w:r w:rsidR="004D6111">
        <w:t>in</w:t>
      </w:r>
      <w:r w:rsidRPr="003203CB">
        <w:t xml:space="preserve"> Bezug auf einen Benutzer kann in kategorisiert werden in die Genauigkeit der Vorhersagen von Bewertungen, der Nutzung von Items und des Rankings von Items.</w:t>
      </w:r>
    </w:p>
    <w:p w14:paraId="041C19F9" w14:textId="77777777" w:rsidR="00213F19" w:rsidRPr="003203CB" w:rsidRDefault="00213F19" w:rsidP="00D66322">
      <w:pPr>
        <w:pStyle w:val="Listenabsatz"/>
        <w:numPr>
          <w:ilvl w:val="1"/>
          <w:numId w:val="8"/>
        </w:numPr>
      </w:pPr>
      <w:r w:rsidRPr="009969DE">
        <w:rPr>
          <w:i/>
        </w:rPr>
        <w:t>Coverage</w:t>
      </w:r>
      <w:r w:rsidRPr="003203CB">
        <w:br/>
        <w:t>Viele RS, die auf Basis von Collaborative Filtering arbeiten, geben sehr gute Empfehlungen für Items, zu denen viele Daten vorliegen. Für Items, über die wenige Daten vorliegen (Sparsity-Problem), werden die Empfehlungen hingegen oft deutlich schlechter. Dieses Problem wird als Heavy Tail oder Long Tail Problem bezeichnet und kann sowohl bei Items, die selten bewertet wurden, als auch bei Usern, bspw. in Form einer nicht erreichten Mindest-Anzahl von Bewertungen in Collaborative Filtering, auftreten. Ein dazu verwandtes Problem ist das zuvor beschrieben Kalt-Start-Problem.</w:t>
      </w:r>
    </w:p>
    <w:p w14:paraId="451D2825" w14:textId="77777777" w:rsidR="00213F19" w:rsidRPr="003203CB" w:rsidRDefault="00213F19" w:rsidP="00D66322">
      <w:pPr>
        <w:pStyle w:val="Listenabsatz"/>
        <w:numPr>
          <w:ilvl w:val="1"/>
          <w:numId w:val="8"/>
        </w:numPr>
      </w:pPr>
      <w:r w:rsidRPr="009969DE">
        <w:rPr>
          <w:i/>
        </w:rPr>
        <w:t>Confidence</w:t>
      </w:r>
      <w:r w:rsidRPr="003203CB">
        <w:br/>
        <w:t>Confidence beschreibt das Vertrauen des Systems in seine eigenen Empfehlungen bzw. Vorhersagen und den damit verbundenen Bewertungen.</w:t>
      </w:r>
    </w:p>
    <w:p w14:paraId="0A99E03F" w14:textId="77777777" w:rsidR="00213F19" w:rsidRPr="003203CB" w:rsidRDefault="00213F19" w:rsidP="00D66322">
      <w:pPr>
        <w:pStyle w:val="Listenabsatz"/>
        <w:numPr>
          <w:ilvl w:val="1"/>
          <w:numId w:val="8"/>
        </w:numPr>
      </w:pPr>
      <w:r w:rsidRPr="003203CB">
        <w:t>Vertrauen des Benutzers in das System</w:t>
      </w:r>
    </w:p>
    <w:p w14:paraId="4C3C8B55" w14:textId="77777777" w:rsidR="00213F19" w:rsidRPr="003203CB" w:rsidRDefault="00213F19" w:rsidP="00D66322">
      <w:pPr>
        <w:pStyle w:val="Listenabsatz"/>
        <w:numPr>
          <w:ilvl w:val="1"/>
          <w:numId w:val="8"/>
        </w:numPr>
      </w:pPr>
      <w:r w:rsidRPr="009969DE">
        <w:rPr>
          <w:i/>
        </w:rPr>
        <w:t>Neuheit</w:t>
      </w:r>
      <w:r w:rsidRPr="003203CB">
        <w:t xml:space="preserve"> von Empfehlungen</w:t>
      </w:r>
    </w:p>
    <w:p w14:paraId="49BA096E" w14:textId="77777777" w:rsidR="00213F19" w:rsidRPr="003203CB" w:rsidRDefault="00213F19" w:rsidP="00D66322">
      <w:pPr>
        <w:pStyle w:val="Listenabsatz"/>
        <w:numPr>
          <w:ilvl w:val="1"/>
          <w:numId w:val="8"/>
        </w:numPr>
      </w:pPr>
      <w:r w:rsidRPr="009969DE">
        <w:rPr>
          <w:i/>
        </w:rPr>
        <w:t>Serendipity</w:t>
      </w:r>
      <w:r w:rsidRPr="003203CB">
        <w:t>, das Maß dessen, wie überraschend erfolgreiche Empfehlungen waren</w:t>
      </w:r>
    </w:p>
    <w:p w14:paraId="01089ABB" w14:textId="77777777" w:rsidR="00213F19" w:rsidRPr="003203CB" w:rsidRDefault="00213F19" w:rsidP="00D66322">
      <w:pPr>
        <w:pStyle w:val="Listenabsatz"/>
        <w:numPr>
          <w:ilvl w:val="1"/>
          <w:numId w:val="8"/>
        </w:numPr>
      </w:pPr>
      <w:r w:rsidRPr="009969DE">
        <w:rPr>
          <w:i/>
        </w:rPr>
        <w:t>Unterschiedlichkeit</w:t>
      </w:r>
      <w:r w:rsidRPr="003203CB">
        <w:t>, ausgehend von einem Item abstrahieren und andere Items empfehlen</w:t>
      </w:r>
    </w:p>
    <w:p w14:paraId="42249C46" w14:textId="77777777" w:rsidR="00213F19" w:rsidRPr="003203CB" w:rsidRDefault="00213F19" w:rsidP="009969DE">
      <w:pPr>
        <w:pStyle w:val="Text"/>
        <w:spacing w:line="276" w:lineRule="auto"/>
        <w:ind w:left="644" w:right="567"/>
      </w:pPr>
      <w:r w:rsidRPr="003203CB">
        <w:t>Beispiel: Hotelsuche an einem Ort zum Urlaub machen und das RS empfiehlt Hotels in Gegenden, die ähnlich zur ursprünglich gesuchten sind</w:t>
      </w:r>
    </w:p>
    <w:p w14:paraId="118C06F2" w14:textId="77777777" w:rsidR="00213F19" w:rsidRPr="003203CB" w:rsidRDefault="00213F19" w:rsidP="00D66322">
      <w:pPr>
        <w:pStyle w:val="Listenabsatz"/>
        <w:numPr>
          <w:ilvl w:val="1"/>
          <w:numId w:val="8"/>
        </w:numPr>
      </w:pPr>
      <w:r w:rsidRPr="009969DE">
        <w:rPr>
          <w:i/>
        </w:rPr>
        <w:t>Gebrauchstauglichkeit</w:t>
      </w:r>
      <w:r w:rsidRPr="003203CB">
        <w:br/>
        <w:t>Die meisten eCommerce Webseiten wollen vorrangig ihren Umsatz erhöhen und richten ihr RS danach aus.</w:t>
      </w:r>
    </w:p>
    <w:p w14:paraId="43F324DE" w14:textId="77777777" w:rsidR="00213F19" w:rsidRPr="003203CB" w:rsidRDefault="00213F19" w:rsidP="00D66322">
      <w:pPr>
        <w:pStyle w:val="Listenabsatz"/>
        <w:numPr>
          <w:ilvl w:val="1"/>
          <w:numId w:val="8"/>
        </w:numPr>
      </w:pPr>
      <w:r w:rsidRPr="009969DE">
        <w:rPr>
          <w:i/>
        </w:rPr>
        <w:lastRenderedPageBreak/>
        <w:t>Risiko</w:t>
      </w:r>
      <w:r w:rsidRPr="003203CB">
        <w:br/>
        <w:t xml:space="preserve">Es ist zu klären, wie riskant die Empfehlungen für den Anwender sein können. Ein Beispiel dafür sind Empfehlungen zum Kauf von Aktien. </w:t>
      </w:r>
    </w:p>
    <w:p w14:paraId="61DA1FE7" w14:textId="77777777" w:rsidR="00213F19" w:rsidRPr="003203CB" w:rsidRDefault="00213F19" w:rsidP="00D66322">
      <w:pPr>
        <w:pStyle w:val="Listenabsatz"/>
        <w:numPr>
          <w:ilvl w:val="1"/>
          <w:numId w:val="8"/>
        </w:numPr>
      </w:pPr>
      <w:r w:rsidRPr="009969DE">
        <w:rPr>
          <w:i/>
        </w:rPr>
        <w:t>Robustheit und Sicherheit</w:t>
      </w:r>
      <w:r w:rsidRPr="003203CB">
        <w:t xml:space="preserve"> gegenüber Angriffen und Manipulationen</w:t>
      </w:r>
    </w:p>
    <w:p w14:paraId="0806D729" w14:textId="77777777" w:rsidR="00213F19" w:rsidRPr="009969DE" w:rsidRDefault="00213F19" w:rsidP="00D66322">
      <w:pPr>
        <w:pStyle w:val="Listenabsatz"/>
        <w:numPr>
          <w:ilvl w:val="1"/>
          <w:numId w:val="8"/>
        </w:numPr>
        <w:rPr>
          <w:i/>
        </w:rPr>
      </w:pPr>
      <w:r w:rsidRPr="009969DE">
        <w:rPr>
          <w:i/>
        </w:rPr>
        <w:t>Privatsphäre</w:t>
      </w:r>
    </w:p>
    <w:p w14:paraId="0978E523" w14:textId="77777777" w:rsidR="00213F19" w:rsidRPr="009969DE" w:rsidRDefault="00213F19" w:rsidP="00D66322">
      <w:pPr>
        <w:pStyle w:val="Listenabsatz"/>
        <w:numPr>
          <w:ilvl w:val="1"/>
          <w:numId w:val="8"/>
        </w:numPr>
        <w:rPr>
          <w:i/>
        </w:rPr>
      </w:pPr>
      <w:r w:rsidRPr="009969DE">
        <w:rPr>
          <w:i/>
        </w:rPr>
        <w:t>Anpassungsfähigkeit</w:t>
      </w:r>
    </w:p>
    <w:p w14:paraId="16FF7AD5" w14:textId="37B970B9" w:rsidR="00BD2A5E" w:rsidRPr="00BD2A5E" w:rsidRDefault="00213F19" w:rsidP="00BD2A5E">
      <w:pPr>
        <w:pStyle w:val="Listenabsatz"/>
        <w:numPr>
          <w:ilvl w:val="1"/>
          <w:numId w:val="8"/>
        </w:numPr>
        <w:rPr>
          <w:i/>
        </w:rPr>
      </w:pPr>
      <w:r w:rsidRPr="009969DE">
        <w:rPr>
          <w:i/>
        </w:rPr>
        <w:t>Skalierbarkeit</w:t>
      </w:r>
    </w:p>
    <w:p w14:paraId="6217F294" w14:textId="25A685AF" w:rsidR="00BD2A5E" w:rsidRDefault="00BD2A5E" w:rsidP="00BD2A5E">
      <w:pPr>
        <w:pStyle w:val="Beschriftung"/>
      </w:pPr>
      <w:bookmarkStart w:id="43" w:name="_Ref490209991"/>
      <w:bookmarkStart w:id="44" w:name="_Toc495241170"/>
      <w:r>
        <w:t xml:space="preserve">Liste </w:t>
      </w:r>
      <w:r w:rsidR="008616FD">
        <w:fldChar w:fldCharType="begin"/>
      </w:r>
      <w:r w:rsidR="008616FD">
        <w:instrText xml:space="preserve"> SEQ Liste \* ARABIC </w:instrText>
      </w:r>
      <w:r w:rsidR="008616FD">
        <w:fldChar w:fldCharType="separate"/>
      </w:r>
      <w:r w:rsidR="00021B8B">
        <w:rPr>
          <w:noProof/>
        </w:rPr>
        <w:t>3</w:t>
      </w:r>
      <w:r w:rsidR="008616FD">
        <w:rPr>
          <w:noProof/>
        </w:rPr>
        <w:fldChar w:fldCharType="end"/>
      </w:r>
      <w:bookmarkEnd w:id="43"/>
      <w:r>
        <w:t xml:space="preserve"> Auflistung von Qualitäts-Aspekten zur Bewertung von Empfehlungssystemen</w:t>
      </w:r>
      <w:r w:rsidR="003E58E1">
        <w:t xml:space="preserve"> (Gunawardana &amp; Shani, 2015</w:t>
      </w:r>
      <w:r w:rsidR="0040160E">
        <w:t>)</w:t>
      </w:r>
      <w:bookmarkEnd w:id="44"/>
    </w:p>
    <w:p w14:paraId="1C55AE02" w14:textId="1F80DDFC" w:rsidR="00213F19" w:rsidRPr="003203CB" w:rsidRDefault="00213F19" w:rsidP="00680CE4">
      <w:pPr>
        <w:pStyle w:val="Text"/>
      </w:pPr>
      <w:r w:rsidRPr="003203CB">
        <w:t>Nachdem die zu bewertenden Kriterien festgelegt sind, muss ein Versuchsaufbau festgelegt werden. Die nach Gunawardana und Shani (2015) dafür möglichen drei Varianten Offline-, Benutzer- und Online-Studie werden im Folgenden beschrieben.</w:t>
      </w:r>
    </w:p>
    <w:p w14:paraId="1E014005" w14:textId="53440A0E" w:rsidR="00213F19" w:rsidRPr="003203CB" w:rsidRDefault="00213F19" w:rsidP="00680CE4">
      <w:pPr>
        <w:pStyle w:val="Text"/>
      </w:pPr>
      <w:r w:rsidRPr="003203CB">
        <w:t>Bei einer offline Evaluation findet keine Interaktion des Benutzers mit dem RS statt, weswegen dieser Versuch besonders einfach, günstig und mit relativ wenig Aufwand durchgeführt werden kann. Allerdings stehen dem die Begrenztheit auf zuvor zusammengestellte Daten-Sets entgegen. Zudem ist nur eine begrenzte Menge an Informationen zu erfassen, da der Einfluss auf den Benutzer durch das System offenbleibt. Benutzer neigen dazu, eher diejenigen Items zu bewerten, über die sie bereits eine starke Meinung entwickelt haben. Daraus kann das zuvor beschriebene Heavy Tail Problem resultieren, was bei Tests des RS berücksichtigt werden muss. Dieses Phänomen schlägt sich auch auf vorliegende Test-Datensätze nieder und muss vor der Durchführung einer Offline Evaluation durch eine Korrektur (bspw. mi</w:t>
      </w:r>
      <w:r w:rsidR="002C4132">
        <w:t xml:space="preserve">ttels </w:t>
      </w:r>
      <w:r w:rsidR="002C4132" w:rsidRPr="00003E8E">
        <w:rPr>
          <w:i/>
        </w:rPr>
        <w:t>Resampling</w:t>
      </w:r>
      <w:r w:rsidR="002C4132">
        <w:t xml:space="preserve"> und </w:t>
      </w:r>
      <w:r w:rsidR="002C4132" w:rsidRPr="00003E8E">
        <w:rPr>
          <w:i/>
        </w:rPr>
        <w:t>R</w:t>
      </w:r>
      <w:r w:rsidRPr="00003E8E">
        <w:rPr>
          <w:i/>
        </w:rPr>
        <w:t>eweighting</w:t>
      </w:r>
      <w:r w:rsidRPr="003203CB">
        <w:t>) beseitigt werden.</w:t>
      </w:r>
    </w:p>
    <w:p w14:paraId="3101C99F" w14:textId="664CB33A" w:rsidR="00213F19" w:rsidRPr="003203CB" w:rsidRDefault="00213F19" w:rsidP="00680CE4">
      <w:pPr>
        <w:pStyle w:val="Text"/>
      </w:pPr>
      <w:r w:rsidRPr="003203CB">
        <w:t>Eine weitere Möglichkeit der Evaluation von RS sind Experimente mit kleinen Gruppen in einer kontrollierten Umgebung. Dabei können sowohl qualitative Daten (durch Befragung der Benutzer vor, während und nach dem Versuch) erhoben werden sowie quantitative (bspw. Umfang und Genauigkeit zu dem/der die Aufgabe erfüllt wurde, Zeitaufwand). Weiter muss das Benutzerverhalten anders als in der Offline-Evaluation nicht s</w:t>
      </w:r>
      <w:r w:rsidR="00003E8E">
        <w:t>imuliert werden. Ein typischer T</w:t>
      </w:r>
      <w:r w:rsidRPr="003203CB">
        <w:t xml:space="preserve">est ist das Bewerten des Einflusses des RS auf das Browsing-Verhalten des Nutzers. Dabei wird ein e Aufgabe ohne und einer weiterer mit Empfehlungen durchgeführt und überprüft, inwiefern das Browsing-Verhalten durch Empfehlungen beeinflusst wurde. Verglichen mit den anderen beiden Verfahren können Daten bei diesem Versuchsaufbau am genausten erfasst werden. Allerdings sind Versuche dieser Art sehr zeitintensiv bezüglich der Vorbereitung und der Durchführung. Hinzu </w:t>
      </w:r>
      <w:r w:rsidRPr="003203CB">
        <w:lastRenderedPageBreak/>
        <w:t>kommt, dass lange Versuchsdauern eingeplant werden müssen, um alle Parater erheben zu können. Daher wird meist nur kleine Anzahl von Probanden einbezogen, die nur wenige Aufgaben zu erfüllen haben. Diese Aufgaben müssen durch verschiedene Nutzer wiederholt werden, um verlässliche Ergebnisse zu erhalten. Zur Planung und Durchführung dieser Art der Evaluation kann das Framework von Pu et al. (2011) zur Hilfe genommen werden.</w:t>
      </w:r>
    </w:p>
    <w:p w14:paraId="04387428" w14:textId="40EEB07D" w:rsidR="001E0B05" w:rsidRPr="00213F19" w:rsidRDefault="00213F19" w:rsidP="00680CE4">
      <w:pPr>
        <w:pStyle w:val="Text"/>
      </w:pPr>
      <w:r w:rsidRPr="003203CB">
        <w:t>Durch den Einsatz des Systems bei einer Menge wirklicher Benutzer können die aussagekräftigsten Ergebnisse erzielt werden. Der Aufbau ist geeignet, um den Einfluss verschiedener Algorithmen bzw. Implementierungen eines RS anhand des Browsing-Verhaltens der Nutzer miteinander zu vergleichen. Häufig werden im eCommerce zur Durchführung solcher Evaluationen Anfragen von Usern zufällig auf ein Test-System weitergeleitet. Bevor ein solcher Test im laufenden Betrieb durchgeführt wird, ist allerdings zu empfehlen, die Funktionsfähigkeit des RS durch bspw. einen Offline-Evaluation zu überprüfen. Die Menge zu erfassender Parameter ist allerdings bei diesem Versuchsaufbau deutlich begrenzt.</w:t>
      </w:r>
      <w:r w:rsidR="001E0B05">
        <w:br w:type="page"/>
      </w:r>
    </w:p>
    <w:p w14:paraId="79961642" w14:textId="3E4BD6C8" w:rsidR="001E0B05" w:rsidRDefault="001E0B05" w:rsidP="001E0B05">
      <w:pPr>
        <w:pStyle w:val="berschrift1"/>
      </w:pPr>
      <w:bookmarkStart w:id="45" w:name="_Ref490138893"/>
      <w:bookmarkStart w:id="46" w:name="_Toc495241114"/>
      <w:r>
        <w:lastRenderedPageBreak/>
        <w:t>Anforderungen</w:t>
      </w:r>
      <w:bookmarkEnd w:id="45"/>
      <w:bookmarkEnd w:id="46"/>
    </w:p>
    <w:p w14:paraId="601AE6CE" w14:textId="1E8D85F3" w:rsidR="008C1C12" w:rsidRDefault="00036DAF" w:rsidP="00680CE4">
      <w:pPr>
        <w:pStyle w:val="Text"/>
      </w:pPr>
      <w:r w:rsidRPr="003203CB">
        <w:t xml:space="preserve">Ziel </w:t>
      </w:r>
      <w:r w:rsidR="006A7B9C">
        <w:t xml:space="preserve">der Entwicklung </w:t>
      </w:r>
      <w:r w:rsidR="00E25B18">
        <w:t>ist ein portables</w:t>
      </w:r>
      <w:r w:rsidR="00587556">
        <w:t xml:space="preserve"> </w:t>
      </w:r>
      <w:r w:rsidR="00E25B18">
        <w:t>Assistenzsystem</w:t>
      </w:r>
      <w:r w:rsidRPr="003203CB">
        <w:t xml:space="preserve">, </w:t>
      </w:r>
      <w:r w:rsidR="0066074B">
        <w:t>mittels dessen</w:t>
      </w:r>
      <w:r w:rsidRPr="003203CB">
        <w:t xml:space="preserve"> Benutzer </w:t>
      </w:r>
      <w:r w:rsidR="00CE6E04" w:rsidRPr="003203CB">
        <w:t xml:space="preserve">während eines Aufenthaltes an Verkehrsknoten </w:t>
      </w:r>
      <w:r w:rsidRPr="003203CB">
        <w:t>durc</w:t>
      </w:r>
      <w:r w:rsidR="00785302">
        <w:t>h verbale und visuelle Hinweise</w:t>
      </w:r>
      <w:r w:rsidRPr="003203CB">
        <w:t xml:space="preserve"> </w:t>
      </w:r>
      <w:r w:rsidR="00D44FAB">
        <w:t xml:space="preserve">dabei </w:t>
      </w:r>
      <w:r w:rsidR="006A7B9C">
        <w:t>unterstützt werden</w:t>
      </w:r>
      <w:r w:rsidR="00D80740">
        <w:t>, diesen Aufenthalt zu gestalten</w:t>
      </w:r>
      <w:r w:rsidR="005E03CF">
        <w:t>.</w:t>
      </w:r>
      <w:r w:rsidR="008C1C12">
        <w:t xml:space="preserve"> </w:t>
      </w:r>
      <w:r w:rsidR="008C1C12" w:rsidRPr="003203CB">
        <w:t>Die Anwen</w:t>
      </w:r>
      <w:r w:rsidR="008C1C12">
        <w:t xml:space="preserve">dung muss mobil nutzbar sein und soll mindestens </w:t>
      </w:r>
      <w:r w:rsidR="00B43D24">
        <w:t>von</w:t>
      </w:r>
      <w:r w:rsidR="008C1C12">
        <w:t xml:space="preserve"> Android Smartphones unterstützt werden. Die See-Through Datenbrille </w:t>
      </w:r>
      <w:r w:rsidR="008C1C12" w:rsidRPr="003203CB">
        <w:t xml:space="preserve">Microsoft HoloLens </w:t>
      </w:r>
      <w:r w:rsidR="008C1C12">
        <w:t>(</w:t>
      </w:r>
      <w:r w:rsidR="008C1C12" w:rsidRPr="003203CB">
        <w:t>Developer Edition)</w:t>
      </w:r>
      <w:r w:rsidR="008C1C12">
        <w:t xml:space="preserve"> muss als Ein- und Ausgabegerät des Systems über eine Schnittstelle am Smartphone eingebunden werden</w:t>
      </w:r>
      <w:r w:rsidR="00A71763">
        <w:t xml:space="preserve"> können.</w:t>
      </w:r>
    </w:p>
    <w:p w14:paraId="193D0F80" w14:textId="32AB1538" w:rsidR="00036DAF" w:rsidRPr="003203CB" w:rsidRDefault="008C1C12" w:rsidP="00680CE4">
      <w:pPr>
        <w:pStyle w:val="Text"/>
      </w:pPr>
      <w:r>
        <w:t>Die von der Anwendung zu generierenden</w:t>
      </w:r>
      <w:r w:rsidR="00036DAF" w:rsidRPr="003203CB">
        <w:t xml:space="preserve"> Hinweise umfassen benutzerbezogene Empfehlungen zur Aufenthaltsgestaltungen (bspw. der Besuch eines</w:t>
      </w:r>
      <w:r w:rsidR="00036DAF" w:rsidRPr="003203CB">
        <w:rPr>
          <w:lang w:val="it-IT"/>
        </w:rPr>
        <w:t xml:space="preserve"> Restaurant</w:t>
      </w:r>
      <w:r w:rsidR="00036DAF" w:rsidRPr="003203CB">
        <w:t>s), Handlungsempfehlungen (bspw. Aufforderung zum auf den</w:t>
      </w:r>
      <w:r w:rsidR="00366612">
        <w:t xml:space="preserve"> Weg zum nächsten Gleis machen)</w:t>
      </w:r>
      <w:r w:rsidR="00036DAF" w:rsidRPr="003203CB">
        <w:t xml:space="preserve"> und Warnungen (bspw. Verspätung von Verkehrsmitteln). Für alle drei Arten von Hinweisen muss das System dem Benutzer die Möglichkeit bieten Einstellungen vorzunehmen. Diese Einstellungen umfassen </w:t>
      </w:r>
      <w:r w:rsidR="00033A12">
        <w:t xml:space="preserve">u. a. </w:t>
      </w:r>
      <w:r w:rsidR="00036DAF" w:rsidRPr="003203CB">
        <w:t xml:space="preserve">das De-/Aktivieren von einzelnen Hinweisen und das Modifizieren von </w:t>
      </w:r>
      <w:r w:rsidR="000D4F61">
        <w:t>Z</w:t>
      </w:r>
      <w:r w:rsidR="00036DAF" w:rsidRPr="003203CB">
        <w:t>eitpunkten</w:t>
      </w:r>
      <w:r w:rsidR="00203636">
        <w:t xml:space="preserve"> bzgl. </w:t>
      </w:r>
      <w:r w:rsidR="000D4F61">
        <w:t>H</w:t>
      </w:r>
      <w:r w:rsidR="00203636">
        <w:t>inweisen</w:t>
      </w:r>
      <w:r w:rsidR="004F4553">
        <w:t>.</w:t>
      </w:r>
    </w:p>
    <w:p w14:paraId="56886575" w14:textId="1A634A06" w:rsidR="00036DAF" w:rsidRDefault="00036DAF" w:rsidP="00680CE4">
      <w:pPr>
        <w:pStyle w:val="Text"/>
      </w:pPr>
      <w:r w:rsidRPr="003203CB">
        <w:t>Eine der Hauptkomponente</w:t>
      </w:r>
      <w:r w:rsidR="000C202B">
        <w:t>n</w:t>
      </w:r>
      <w:r w:rsidRPr="003203CB">
        <w:t xml:space="preserve"> der Aufenthaltsgestaltung stellt das Empfehlungssy</w:t>
      </w:r>
      <w:r w:rsidR="000C202B">
        <w:t>stem dar. Dabei müssen</w:t>
      </w:r>
      <w:r w:rsidRPr="003203CB">
        <w:t xml:space="preserve"> </w:t>
      </w:r>
      <w:r w:rsidR="00537324">
        <w:t>Empfehlungen Benutzer-bezogen</w:t>
      </w:r>
      <w:r w:rsidRPr="003203CB">
        <w:t xml:space="preserve"> und Kontext-s</w:t>
      </w:r>
      <w:r w:rsidR="00537324">
        <w:t>ensitiv</w:t>
      </w:r>
      <w:r w:rsidR="0030257A">
        <w:t xml:space="preserve"> generiert</w:t>
      </w:r>
      <w:r w:rsidRPr="003203CB">
        <w:t xml:space="preserve"> </w:t>
      </w:r>
      <w:r w:rsidR="0030257A">
        <w:t>werden</w:t>
      </w:r>
      <w:r w:rsidRPr="003203CB">
        <w:t xml:space="preserve">, </w:t>
      </w:r>
      <w:r w:rsidR="0030257A">
        <w:t>um</w:t>
      </w:r>
      <w:r w:rsidRPr="003203CB">
        <w:t xml:space="preserve"> </w:t>
      </w:r>
      <w:r w:rsidR="0030257A">
        <w:t>einem Nutzer</w:t>
      </w:r>
      <w:r w:rsidR="0030257A" w:rsidRPr="003203CB">
        <w:t xml:space="preserve"> </w:t>
      </w:r>
      <w:r w:rsidR="0030257A">
        <w:t>seinen</w:t>
      </w:r>
      <w:r w:rsidRPr="003203CB">
        <w:t xml:space="preserve"> Aufenthalt am entsprechenden Verkehrsknoten so angenehm wie möglich zu machen. Empfehlungen zur Aufent</w:t>
      </w:r>
      <w:r w:rsidR="007A37CA">
        <w:t>h</w:t>
      </w:r>
      <w:r w:rsidR="00853411">
        <w:t xml:space="preserve">altsgestaltung umfassen Points of </w:t>
      </w:r>
      <w:r w:rsidRPr="003203CB">
        <w:t xml:space="preserve">Interest </w:t>
      </w:r>
      <w:r w:rsidRPr="00DE24F0">
        <w:t>(POI</w:t>
      </w:r>
      <w:r w:rsidR="0043517C" w:rsidRPr="00DE24F0">
        <w:t xml:space="preserve">) aus verschiedenen Domänen, wie </w:t>
      </w:r>
      <w:r w:rsidR="00473866" w:rsidRPr="00DE24F0">
        <w:t>bspw</w:t>
      </w:r>
      <w:r w:rsidR="00473866" w:rsidRPr="003203CB">
        <w:t xml:space="preserve">. </w:t>
      </w:r>
      <w:r w:rsidR="00473866">
        <w:t>Gastr</w:t>
      </w:r>
      <w:r w:rsidR="0043517C">
        <w:t>onomie</w:t>
      </w:r>
      <w:r w:rsidR="00227D50">
        <w:t>,</w:t>
      </w:r>
      <w:r w:rsidR="0043517C">
        <w:t xml:space="preserve"> Shopping</w:t>
      </w:r>
      <w:r w:rsidR="00F13349">
        <w:t>, Reisen und Fi</w:t>
      </w:r>
      <w:r w:rsidR="00227D50">
        <w:t>nanzen</w:t>
      </w:r>
      <w:r w:rsidR="00473866" w:rsidRPr="003203CB">
        <w:t xml:space="preserve">. </w:t>
      </w:r>
      <w:r w:rsidR="003F0AA0">
        <w:t>Empfehlungen von POI</w:t>
      </w:r>
      <w:r w:rsidR="00A0705A">
        <w:t xml:space="preserve"> soll</w:t>
      </w:r>
      <w:r w:rsidR="003F0AA0">
        <w:t>en</w:t>
      </w:r>
      <w:r w:rsidR="00A0705A">
        <w:t xml:space="preserve"> sich</w:t>
      </w:r>
      <w:r w:rsidR="00AC5237" w:rsidRPr="003203CB">
        <w:t xml:space="preserve"> geographisch auf den aktuellen Verkehrsknoten</w:t>
      </w:r>
      <w:r w:rsidR="007D1273">
        <w:t xml:space="preserve"> </w:t>
      </w:r>
      <w:r w:rsidR="007D1273" w:rsidRPr="003203CB">
        <w:t>konzentrieren</w:t>
      </w:r>
      <w:r w:rsidR="00AC5237" w:rsidRPr="003203CB">
        <w:t xml:space="preserve"> und </w:t>
      </w:r>
      <w:r w:rsidR="007D1273">
        <w:t xml:space="preserve">vom Benutzer unter Berücksichtigung von Charakteristika </w:t>
      </w:r>
      <w:r w:rsidR="00FB28E4">
        <w:t>(bspw.</w:t>
      </w:r>
      <w:r w:rsidR="007D1273">
        <w:t xml:space="preserve"> seine individuellen Gehgeschwindigkeit</w:t>
      </w:r>
      <w:r w:rsidR="00560131">
        <w:t>)</w:t>
      </w:r>
      <w:r w:rsidR="007D1273">
        <w:t xml:space="preserve"> fußläufig erreichbar</w:t>
      </w:r>
      <w:r w:rsidR="005D2D46">
        <w:t xml:space="preserve"> sein</w:t>
      </w:r>
      <w:r w:rsidR="00AC5237" w:rsidRPr="003203CB">
        <w:t xml:space="preserve">. </w:t>
      </w:r>
      <w:r w:rsidR="00395235">
        <w:t>POI</w:t>
      </w:r>
      <w:r w:rsidR="00AC5237" w:rsidRPr="003203CB">
        <w:t xml:space="preserve"> außerhalb des aktuellen Verkehrsknotens, zu deren Erreichbarkeit ggf. weitere Tickets notwendig sind, müssen nicht berücksichtigt werden. </w:t>
      </w:r>
      <w:r w:rsidRPr="003203CB">
        <w:rPr>
          <w:lang w:val="pt-PT"/>
        </w:rPr>
        <w:t>Um benötigte</w:t>
      </w:r>
      <w:r w:rsidR="00DA6601">
        <w:t xml:space="preserve"> Daten über POI</w:t>
      </w:r>
      <w:r w:rsidRPr="003203CB">
        <w:t xml:space="preserve"> zu erhalten, können Web-Services eingebunden werden.</w:t>
      </w:r>
    </w:p>
    <w:p w14:paraId="4823A390" w14:textId="1E13BAB6" w:rsidR="001F5FA3" w:rsidRPr="003203CB" w:rsidRDefault="001F5FA3" w:rsidP="00680CE4">
      <w:pPr>
        <w:pStyle w:val="Text"/>
      </w:pPr>
      <w:r>
        <w:t>Das System soll den Nutzer bei</w:t>
      </w:r>
      <w:r w:rsidRPr="003203CB">
        <w:t xml:space="preserve"> Umstiegen darüber informieren, ob er noch Zeit für kurze Zwischenstopps (z.B. Zeitschrift kaufen) oder längere Aufenthalte (z. B. essen</w:t>
      </w:r>
      <w:r>
        <w:t xml:space="preserve"> gehen) hat. Existieren</w:t>
      </w:r>
      <w:r w:rsidRPr="003203CB">
        <w:t xml:space="preserve"> geringe Zeitpuffer </w:t>
      </w:r>
      <w:r>
        <w:t>zwischen Umstiegen</w:t>
      </w:r>
      <w:r w:rsidRPr="003203CB">
        <w:t xml:space="preserve">, soll </w:t>
      </w:r>
      <w:r>
        <w:t>es</w:t>
      </w:r>
      <w:r w:rsidRPr="003203CB">
        <w:t xml:space="preserve"> den Nutzer nur über diejenige Ausstattung (z.B. </w:t>
      </w:r>
      <w:r>
        <w:t>Sanitäre Anlagen</w:t>
      </w:r>
      <w:r w:rsidRPr="003203CB">
        <w:t>, Kiosk) des aktuellen Verkehrsknotens informieren, die auf seinem direkten Weg zum nächsten Ziel l</w:t>
      </w:r>
      <w:r>
        <w:t>iegt. Existiert ein zusätzliches, freies</w:t>
      </w:r>
      <w:r w:rsidRPr="003203CB">
        <w:t xml:space="preserve"> </w:t>
      </w:r>
      <w:r>
        <w:t>Zeitkontingent</w:t>
      </w:r>
      <w:r w:rsidRPr="003203CB">
        <w:t xml:space="preserve">, sollen </w:t>
      </w:r>
      <w:r>
        <w:t>beim Generieren von Empfehlungen POI des gesamten Verkehrsknotens einbezogen werden. Dabei müssen deren</w:t>
      </w:r>
      <w:r w:rsidRPr="003203CB">
        <w:t xml:space="preserve"> Erreichbarkeit</w:t>
      </w:r>
      <w:r>
        <w:t xml:space="preserve"> vom aktuellen Standort des Nutzers, der zeitliche Aufwand</w:t>
      </w:r>
      <w:r w:rsidR="00341248">
        <w:t>,</w:t>
      </w:r>
      <w:r w:rsidRPr="003203CB">
        <w:t xml:space="preserve"> </w:t>
      </w:r>
      <w:r>
        <w:t>jeweilige</w:t>
      </w:r>
      <w:r w:rsidRPr="003203CB">
        <w:t xml:space="preserve"> Benutzereigenschaften </w:t>
      </w:r>
      <w:r w:rsidR="00A91DFF">
        <w:t>sowie die</w:t>
      </w:r>
      <w:r>
        <w:t xml:space="preserve"> </w:t>
      </w:r>
      <w:r>
        <w:lastRenderedPageBreak/>
        <w:t xml:space="preserve">vom Benutzer individuell festgelegte, minimale Aufenthaltsdauer zur Nutzung eines POI </w:t>
      </w:r>
      <w:r w:rsidR="00A91DFF">
        <w:t xml:space="preserve">berücksichtigt </w:t>
      </w:r>
      <w:r w:rsidR="00A91DFF" w:rsidRPr="004F4553">
        <w:t>werden.</w:t>
      </w:r>
      <w:r w:rsidR="006B1BDF" w:rsidRPr="006B1BDF">
        <w:t xml:space="preserve"> </w:t>
      </w:r>
      <w:r w:rsidR="006B1BDF" w:rsidRPr="003203CB">
        <w:t xml:space="preserve">Das Reisen in Gruppen bzw. in Begleitung </w:t>
      </w:r>
      <w:r w:rsidR="006B1BDF">
        <w:t>ist vernachlässigbar</w:t>
      </w:r>
      <w:r w:rsidR="006B1BDF" w:rsidRPr="003203CB">
        <w:t>. Empfehlungen werden lediglich für einen einzelnen Nutzer generiert.</w:t>
      </w:r>
    </w:p>
    <w:p w14:paraId="49A9300A" w14:textId="7896EFB3" w:rsidR="00036DAF" w:rsidRPr="003203CB" w:rsidRDefault="004C564D" w:rsidP="00680CE4">
      <w:pPr>
        <w:pStyle w:val="Text"/>
      </w:pPr>
      <w:r>
        <w:t>Beim</w:t>
      </w:r>
      <w:r w:rsidR="00036DAF" w:rsidRPr="003203CB">
        <w:t xml:space="preserve"> </w:t>
      </w:r>
      <w:r w:rsidR="0043575B">
        <w:t>Generieren benutzer</w:t>
      </w:r>
      <w:r w:rsidR="00036DAF" w:rsidRPr="003203CB">
        <w:t>bezogene</w:t>
      </w:r>
      <w:r w:rsidR="0043575B">
        <w:t>r</w:t>
      </w:r>
      <w:r w:rsidR="00937F9B">
        <w:t xml:space="preserve"> Empfehlungen</w:t>
      </w:r>
      <w:r w:rsidR="00036DAF" w:rsidRPr="003203CB">
        <w:t xml:space="preserve">, muss das System neben demographischen Daten auch Vorlieben und Verhaltensweisen </w:t>
      </w:r>
      <w:r w:rsidR="003532E3">
        <w:t>von</w:t>
      </w:r>
      <w:r w:rsidR="00036DAF" w:rsidRPr="003203CB">
        <w:t xml:space="preserve"> Benutzer</w:t>
      </w:r>
      <w:r w:rsidR="003532E3">
        <w:t>n</w:t>
      </w:r>
      <w:r w:rsidR="00036DAF" w:rsidRPr="003203CB">
        <w:t xml:space="preserve"> adaptieren. Auf Basis des damit verbundenen, kontinuierlichen Lernprozesses </w:t>
      </w:r>
      <w:r w:rsidR="006635E6">
        <w:t>können</w:t>
      </w:r>
      <w:r w:rsidR="00036DAF" w:rsidRPr="003203CB">
        <w:t xml:space="preserve"> Empfehlungen zunehmend individueller an den Benutzer angepasst werden. Die Adaption kann sowohl anhand expliziter Eingaben des Benutzers als auch anhand automatisch erfasster Daten und daraus abgeleiteter Implikationen durchgeführt werden. Explizite Angaben muss der Benutzer</w:t>
      </w:r>
      <w:r w:rsidR="003729D4">
        <w:t xml:space="preserve"> zudem in Form von Bedingungen bzw. Constraints</w:t>
      </w:r>
      <w:r w:rsidR="00036DAF" w:rsidRPr="003203CB">
        <w:t xml:space="preserve"> bzgl. der Empfehlungen machen können. </w:t>
      </w:r>
      <w:r w:rsidR="00F2382A">
        <w:t>Das</w:t>
      </w:r>
      <w:r w:rsidR="00036DAF" w:rsidRPr="003203CB">
        <w:t xml:space="preserve"> System </w:t>
      </w:r>
      <w:r w:rsidR="000B7483">
        <w:t>soll</w:t>
      </w:r>
      <w:r w:rsidR="00F2382A">
        <w:t xml:space="preserve"> demnach </w:t>
      </w:r>
      <w:r w:rsidR="00007874">
        <w:t xml:space="preserve">bspw. </w:t>
      </w:r>
      <w:r w:rsidR="00036DAF" w:rsidRPr="003203CB">
        <w:t xml:space="preserve">vom Benutzer </w:t>
      </w:r>
      <w:r w:rsidR="00F2382A">
        <w:t>gekennzeichnete</w:t>
      </w:r>
      <w:r w:rsidR="00036DAF" w:rsidRPr="003203CB">
        <w:t xml:space="preserve"> Domänen beim Generieren von Empfehlungen nicht</w:t>
      </w:r>
      <w:r w:rsidR="002C7647">
        <w:t xml:space="preserve"> einbezieht.</w:t>
      </w:r>
    </w:p>
    <w:p w14:paraId="7AA4D71B" w14:textId="55241B6B" w:rsidR="00036DAF" w:rsidRPr="003203CB" w:rsidRDefault="00036DAF" w:rsidP="00680CE4">
      <w:pPr>
        <w:pStyle w:val="Text"/>
      </w:pPr>
      <w:r w:rsidRPr="003203CB">
        <w:t xml:space="preserve">Zusätzlich zu den Eigenschaften des Nutzers muss das System das jeweilige Setting beim Erstellen von Empfehlungen einbeziehen. </w:t>
      </w:r>
      <w:r w:rsidR="002A5DD7">
        <w:t>Das Setting</w:t>
      </w:r>
      <w:r w:rsidRPr="003203CB">
        <w:t xml:space="preserve"> umfasst u. a. den Standort des Nutzers, die Uhr- und Tageszeit, Umstieg- und Wartezeiten zwischen Verkehrsmitteln sowie etwaige Verspätungen und </w:t>
      </w:r>
      <w:r w:rsidRPr="003203CB">
        <w:rPr>
          <w:lang w:val="sv-SE"/>
        </w:rPr>
        <w:t>Änderungen</w:t>
      </w:r>
      <w:r w:rsidRPr="003203CB">
        <w:t xml:space="preserve"> während der Reise. </w:t>
      </w:r>
      <w:r w:rsidR="00E34950">
        <w:t>U</w:t>
      </w:r>
      <w:r w:rsidR="000E70A1">
        <w:t xml:space="preserve">m </w:t>
      </w:r>
      <w:r w:rsidRPr="003203CB">
        <w:t xml:space="preserve">Veränderungen bzgl. </w:t>
      </w:r>
      <w:r w:rsidR="00900AD7">
        <w:t xml:space="preserve">der </w:t>
      </w:r>
      <w:r w:rsidR="000E70A1">
        <w:t>Umgebung des Nutzers und seiner</w:t>
      </w:r>
      <w:r w:rsidRPr="003203CB">
        <w:t xml:space="preserve"> Weiterfahrt </w:t>
      </w:r>
      <w:r w:rsidR="000E70A1">
        <w:t>erfassen zu</w:t>
      </w:r>
      <w:r w:rsidRPr="003203CB">
        <w:t xml:space="preserve"> können, müssen Echtzeit-Informationen bezogen und verarbeitet werden.</w:t>
      </w:r>
      <w:r w:rsidR="000E70A1">
        <w:t xml:space="preserve"> Diese können von internen Komponenten der verwendeten </w:t>
      </w:r>
      <w:r w:rsidR="00EB26A7">
        <w:t>Geräte</w:t>
      </w:r>
      <w:r w:rsidR="000E70A1">
        <w:t xml:space="preserve"> und externen Diensten bezogen werden.</w:t>
      </w:r>
      <w:r w:rsidRPr="003203CB">
        <w:t xml:space="preserve"> Haben </w:t>
      </w:r>
      <w:r w:rsidR="005970A2">
        <w:t>die erfassten</w:t>
      </w:r>
      <w:r w:rsidRPr="003203CB">
        <w:t xml:space="preserve"> Veränderungen Einfluss auf die Aufenthaltsgestaltung des Benutzers bzw. auf die Generierung von Hinweisen, muss der Benutzer darüber in Kenntnis gesetzt werden. Kommt es zu unvorhergesehenen bzw. spontanen (v. a. zeitliche) Veränderungen (z. B. durch Störungen), sollte der Benutzer bei seiner Reise über diese informiert werden. Im Falle einer Verspätung soll das System dem Nutzer bspw. den bekannten Umfang der Verspätung (z.B. 10 min) anzeigen. Sofern verfügbar, soll darüber hinaus eine kurze Begründung für die entstandene Veränderung eingeblendet werden. Durch diese Begründung soll dem Benutzer die Verlässlichkeit der aktualisierten, zeitgebundenen Informationen verdeutlicht werden.</w:t>
      </w:r>
    </w:p>
    <w:p w14:paraId="0BC7B7DF" w14:textId="1DD2A043" w:rsidR="00036DAF" w:rsidRPr="003203CB" w:rsidRDefault="00036DAF" w:rsidP="00680CE4">
      <w:pPr>
        <w:pStyle w:val="Text"/>
      </w:pPr>
      <w:r w:rsidRPr="003203CB">
        <w:t xml:space="preserve">Zu </w:t>
      </w:r>
      <w:r w:rsidR="00BC184F">
        <w:t>empfohlenen</w:t>
      </w:r>
      <w:r w:rsidRPr="003203CB">
        <w:t xml:space="preserve"> </w:t>
      </w:r>
      <w:r w:rsidR="00BC184F">
        <w:t>POI</w:t>
      </w:r>
      <w:r w:rsidRPr="003203CB">
        <w:t xml:space="preserve"> sollen Details abrufbar sein. Deren Detailgrad und Inhalt kann sich am notwendigen Informationsbedarf des Benutzers im entsprechenden Setting, seinem Kenntnisstand u</w:t>
      </w:r>
      <w:r w:rsidR="005903A1">
        <w:t>nd seinen Intentionen anpassen. I</w:t>
      </w:r>
      <w:r w:rsidR="005903A1" w:rsidRPr="003203CB">
        <w:t>n der Detailansicht</w:t>
      </w:r>
      <w:r w:rsidR="005903A1">
        <w:t xml:space="preserve"> ist es w</w:t>
      </w:r>
      <w:r w:rsidRPr="003203CB">
        <w:t>ünschenswert,</w:t>
      </w:r>
      <w:r w:rsidR="00BF6F32">
        <w:t xml:space="preserve"> dass der Nutzer Bewertungen zu</w:t>
      </w:r>
      <w:r w:rsidR="005903A1">
        <w:t xml:space="preserve"> entsprechenden </w:t>
      </w:r>
      <w:r w:rsidRPr="003203CB">
        <w:t>Aufenthaltsvorschl</w:t>
      </w:r>
      <w:r w:rsidR="00BF6F32">
        <w:t>ä</w:t>
      </w:r>
      <w:r w:rsidR="005903A1">
        <w:t>g</w:t>
      </w:r>
      <w:r w:rsidR="00BF6F32">
        <w:t>en</w:t>
      </w:r>
      <w:r w:rsidR="00C727DA">
        <w:t xml:space="preserve"> anonymisiert</w:t>
      </w:r>
      <w:r w:rsidRPr="003203CB">
        <w:t xml:space="preserve"> </w:t>
      </w:r>
      <w:r w:rsidR="0045224D">
        <w:t>angezeigt bekommt</w:t>
      </w:r>
      <w:r w:rsidRPr="003203CB">
        <w:t xml:space="preserve"> (z. B. Restaurantbewertungen). Eine Möglichkeit </w:t>
      </w:r>
      <w:r w:rsidR="00F83076" w:rsidRPr="003203CB">
        <w:t xml:space="preserve">dafür </w:t>
      </w:r>
      <w:r w:rsidRPr="003203CB">
        <w:t>ist die Darstellung als Fünf-Sterne-Rating</w:t>
      </w:r>
      <w:r w:rsidR="00C727DA">
        <w:t xml:space="preserve"> oder als Summe binärer Bewertung (</w:t>
      </w:r>
      <w:r w:rsidR="00C727DA" w:rsidRPr="00C727DA">
        <w:rPr>
          <w:i/>
        </w:rPr>
        <w:t>like</w:t>
      </w:r>
      <w:r w:rsidR="00C727DA">
        <w:t>/</w:t>
      </w:r>
      <w:r w:rsidR="00C727DA" w:rsidRPr="00C727DA">
        <w:rPr>
          <w:i/>
        </w:rPr>
        <w:t>dislike</w:t>
      </w:r>
      <w:r w:rsidR="00C727DA">
        <w:t>)</w:t>
      </w:r>
      <w:r w:rsidRPr="003203CB">
        <w:t xml:space="preserve">. Die </w:t>
      </w:r>
      <w:r w:rsidRPr="003203CB">
        <w:lastRenderedPageBreak/>
        <w:t>eigenen Bewertungen des Benutzers sollen Einfluss auf das Generieren seiner E</w:t>
      </w:r>
      <w:r w:rsidR="00D850BD">
        <w:t>mpfehlungen nehmen und gehen in</w:t>
      </w:r>
      <w:r w:rsidRPr="003203CB">
        <w:t xml:space="preserve"> sein Benutzer</w:t>
      </w:r>
      <w:r w:rsidR="00D850BD">
        <w:t>profil</w:t>
      </w:r>
      <w:r w:rsidRPr="003203CB">
        <w:t xml:space="preserve"> ein.</w:t>
      </w:r>
      <w:r w:rsidR="007F60D2">
        <w:t xml:space="preserve"> Benutzer dürfen anhand ihrer Bewertungen außerhalb des genutzten Endgerätes nicht identifizierbar sein. Dennoch muss gewährleistet werden, dass jeder Benutzer nur einmal Bewertungen abgeben kann.</w:t>
      </w:r>
    </w:p>
    <w:p w14:paraId="223AA12D" w14:textId="77777777" w:rsidR="00036DAF" w:rsidRPr="003203CB" w:rsidRDefault="00036DAF" w:rsidP="00680CE4">
      <w:pPr>
        <w:pStyle w:val="Text"/>
      </w:pPr>
      <w:r w:rsidRPr="003203CB">
        <w:t>Zum Zeitpunkt der Inbetriebnahme der Anwendung durch den jeweiligen Benutzer müssen bereits personenbezogene Empfehlungen für die Aufenthaltsgestaltung generiert werden können. Um dies zu gewährleisten muss das Kaltstart-Problem gelöst sein. Dieses Problem ist sowohl auf der Seite der Bereitstellung von Items als auch bei der initialen Klassifikation von Benutzern anzugehen.</w:t>
      </w:r>
    </w:p>
    <w:p w14:paraId="3E45FB56" w14:textId="46875605" w:rsidR="00036DAF" w:rsidRPr="003203CB" w:rsidRDefault="00036DAF" w:rsidP="00680CE4">
      <w:pPr>
        <w:pStyle w:val="Text"/>
      </w:pPr>
      <w:r w:rsidRPr="003203CB">
        <w:t xml:space="preserve">Obwohl Empfehlungen zur Aufenthaltsgestaltung benutzerbezogen </w:t>
      </w:r>
      <w:r w:rsidR="001204E9">
        <w:t>sind</w:t>
      </w:r>
      <w:r w:rsidRPr="003203CB">
        <w:t>, muss die Privatsphäre des Nutzers geschützt bleiben. Darunter fällt die Wahrung von Anonymität bei der Einbind</w:t>
      </w:r>
      <w:r w:rsidR="004134A2">
        <w:t>ung externer Dienste und Dateni</w:t>
      </w:r>
      <w:r w:rsidRPr="003203CB">
        <w:t>ntegrität. Daher müssen alle privaten, Benutzer-bezogenen Daten auf dem Endgerät des Nutzers gespeichert werden. Der Benutzer muss eine Möglichkeit haben, sich über die Nutzung seiner Daten informieren und Speicherung und Nutzung seiner Daten modifizieren zu können. Die Funktionsweise des Systems soll dem Benutzer u. a. dadurch transparent sein.</w:t>
      </w:r>
    </w:p>
    <w:p w14:paraId="1DC7F0BB" w14:textId="4629D3F7" w:rsidR="00036DAF" w:rsidRPr="003203CB" w:rsidRDefault="00036DAF" w:rsidP="00680CE4">
      <w:pPr>
        <w:pStyle w:val="Text"/>
      </w:pPr>
      <w:r w:rsidRPr="003203CB">
        <w:t>Losgelöst vom Empfehlungssystem muss es dem Benutzer möglich sein, auf konkrete Suchanfragen nach Items an das System zu stellen. Eine Schlagwortsuche nach Dom</w:t>
      </w:r>
      <w:r w:rsidR="00DB5690">
        <w:t>änen oder Eigenschaften von POI</w:t>
      </w:r>
      <w:r w:rsidRPr="003203CB">
        <w:t xml:space="preserve"> ist dabei wünschenswert.</w:t>
      </w:r>
    </w:p>
    <w:p w14:paraId="7CFC6F27" w14:textId="77777777" w:rsidR="00EC212E" w:rsidRPr="003203CB" w:rsidRDefault="00036DAF" w:rsidP="00EC212E">
      <w:pPr>
        <w:pStyle w:val="Text"/>
      </w:pPr>
      <w:r w:rsidRPr="003203CB">
        <w:t>Die Bedienbarkeit des Systems sollte möglichst barrierefrei sein, muss aber mindestens mittels Sprache gewährleistet sein. Die Bedienung mittels Gesten könnte zusätzlich eingebunden werden. Das System soll mit m</w:t>
      </w:r>
      <w:r w:rsidRPr="003203CB">
        <w:rPr>
          <w:lang w:val="sv-SE"/>
        </w:rPr>
        <w:t>ö</w:t>
      </w:r>
      <w:r w:rsidRPr="003203CB">
        <w:t>glichst wenig aktiver Interaktion Empfehlungen generieren und größten Teils automatisch arbeiten.</w:t>
      </w:r>
      <w:r w:rsidR="00EC212E">
        <w:t xml:space="preserve"> </w:t>
      </w:r>
      <w:r w:rsidR="00EC212E" w:rsidRPr="003203CB">
        <w:t>Um das Sichtfeld des Nutzers nicht durch unnötige Einblendungen einzuschränken, soll das System den Grad der Vertrautheit des Nutzers mit seiner Umgebung berücksichtigen. Zudem müssen alle Einbildungen durch einen Befehl sofort auszublenden sein.</w:t>
      </w:r>
    </w:p>
    <w:p w14:paraId="2347BF6E" w14:textId="77777777" w:rsidR="00830FAC" w:rsidRDefault="00EC212E" w:rsidP="00680CE4">
      <w:pPr>
        <w:pStyle w:val="Text"/>
      </w:pPr>
      <w:r w:rsidRPr="003203CB">
        <w:t>Warnhinweise sollen mit einer passenden Handlungsempfehlung kombiniert werden und beschränken sich in diesem Modul von RadAR+ auf Aufforderungen, sich zur Weiterreise bereit zu machen.</w:t>
      </w:r>
    </w:p>
    <w:p w14:paraId="7E7B9716" w14:textId="255830E8" w:rsidR="001E0B05" w:rsidRPr="008C1C12" w:rsidRDefault="00830FAC" w:rsidP="00680CE4">
      <w:pPr>
        <w:pStyle w:val="Text"/>
      </w:pPr>
      <w:r w:rsidRPr="003203CB">
        <w:t>Der Nutzer muss die zur Verfügung stehende, freie Aufenthaltszeit vom System abrufen können.</w:t>
      </w:r>
      <w:r w:rsidR="001E0B05">
        <w:br w:type="page"/>
      </w:r>
    </w:p>
    <w:p w14:paraId="6BE0CAA9" w14:textId="031D8AD0" w:rsidR="007A0DBD" w:rsidRDefault="001E0B05" w:rsidP="00C76C52">
      <w:pPr>
        <w:pStyle w:val="berschrift1"/>
      </w:pPr>
      <w:bookmarkStart w:id="47" w:name="_Ref490219536"/>
      <w:bookmarkStart w:id="48" w:name="_Ref490221537"/>
      <w:bookmarkStart w:id="49" w:name="_Toc495241115"/>
      <w:r>
        <w:lastRenderedPageBreak/>
        <w:t>Gesamtkonzept des Assistenzsystems zur Aufenthaltsgestaltung</w:t>
      </w:r>
      <w:bookmarkEnd w:id="47"/>
      <w:bookmarkEnd w:id="48"/>
      <w:bookmarkEnd w:id="49"/>
    </w:p>
    <w:p w14:paraId="42D45FF3" w14:textId="00F18344" w:rsidR="007A626A" w:rsidRDefault="00B20853" w:rsidP="001D4DA8">
      <w:pPr>
        <w:pStyle w:val="Text"/>
      </w:pPr>
      <w:r>
        <w:t xml:space="preserve">Aufgrund </w:t>
      </w:r>
      <w:r w:rsidR="00530B6C" w:rsidRPr="003203CB">
        <w:t>der Notwendigkeit von Echtzeit-Verkehrsinformationen ist eine Internet-Verbindung von grundlegender Bedeutung für die Funktionsfähigkeit des Systems und wird im Folgenden vorausgesetzt.</w:t>
      </w:r>
    </w:p>
    <w:p w14:paraId="10D55296" w14:textId="2D5C0362" w:rsidR="00F22F02" w:rsidRPr="00F22F02" w:rsidRDefault="00971B3C" w:rsidP="001D4DA8">
      <w:pPr>
        <w:pStyle w:val="Text"/>
      </w:pPr>
      <w:r>
        <w:t xml:space="preserve">Die </w:t>
      </w:r>
      <w:r w:rsidR="00BE2A06">
        <w:t>benötigten Hardware- und Software-Komponenten</w:t>
      </w:r>
      <w:r w:rsidR="008966B3">
        <w:t>, die im Gestaltungsbereich dieses Moduls liegen,</w:t>
      </w:r>
      <w:r w:rsidR="00BE2A06">
        <w:t xml:space="preserve"> werden im folgenden </w:t>
      </w:r>
      <w:r w:rsidR="00BE2A06" w:rsidRPr="0042250A">
        <w:rPr>
          <w:i/>
        </w:rPr>
        <w:t>Kapitel</w:t>
      </w:r>
      <w:r w:rsidR="006A25C8" w:rsidRPr="0042250A">
        <w:rPr>
          <w:i/>
        </w:rPr>
        <w:t xml:space="preserve"> </w:t>
      </w:r>
      <w:r w:rsidR="004D7325" w:rsidRPr="0042250A">
        <w:rPr>
          <w:i/>
        </w:rPr>
        <w:fldChar w:fldCharType="begin"/>
      </w:r>
      <w:r w:rsidR="004D7325" w:rsidRPr="0042250A">
        <w:rPr>
          <w:i/>
        </w:rPr>
        <w:instrText xml:space="preserve"> REF _Ref490148157 \n \h </w:instrText>
      </w:r>
      <w:r w:rsidR="0042250A">
        <w:rPr>
          <w:i/>
        </w:rPr>
        <w:instrText xml:space="preserve"> \* MERGEFORMAT </w:instrText>
      </w:r>
      <w:r w:rsidR="004D7325" w:rsidRPr="0042250A">
        <w:rPr>
          <w:i/>
        </w:rPr>
      </w:r>
      <w:r w:rsidR="004D7325" w:rsidRPr="0042250A">
        <w:rPr>
          <w:i/>
        </w:rPr>
        <w:fldChar w:fldCharType="separate"/>
      </w:r>
      <w:r w:rsidR="00021B8B">
        <w:rPr>
          <w:i/>
        </w:rPr>
        <w:t>4.1</w:t>
      </w:r>
      <w:r w:rsidR="004D7325" w:rsidRPr="0042250A">
        <w:rPr>
          <w:i/>
        </w:rPr>
        <w:fldChar w:fldCharType="end"/>
      </w:r>
      <w:r w:rsidR="00BE2A06">
        <w:t xml:space="preserve"> vorgestellt.</w:t>
      </w:r>
      <w:r w:rsidR="006A25C8">
        <w:t xml:space="preserve"> </w:t>
      </w:r>
      <w:r w:rsidR="00AA7DF4">
        <w:t xml:space="preserve">Auf die </w:t>
      </w:r>
      <w:r w:rsidR="0041167C">
        <w:t xml:space="preserve">Funktionsweise </w:t>
      </w:r>
      <w:r w:rsidR="00B827EB">
        <w:t>eingebundene</w:t>
      </w:r>
      <w:r w:rsidR="0041167C">
        <w:t>r</w:t>
      </w:r>
      <w:r w:rsidR="00B827EB">
        <w:t xml:space="preserve">, </w:t>
      </w:r>
      <w:r w:rsidR="000A5E2C">
        <w:t>extern</w:t>
      </w:r>
      <w:r w:rsidR="00B827EB">
        <w:t>e</w:t>
      </w:r>
      <w:r w:rsidR="00B038AB">
        <w:t>r</w:t>
      </w:r>
      <w:r w:rsidR="000A5E2C">
        <w:t xml:space="preserve"> Dienste</w:t>
      </w:r>
      <w:r w:rsidR="00D23389">
        <w:t xml:space="preserve"> </w:t>
      </w:r>
      <w:r w:rsidR="00E92B75">
        <w:t xml:space="preserve">sowie extern entwickelter Module für das Gesamtsystem RadAR+ </w:t>
      </w:r>
      <w:r w:rsidR="0041167C">
        <w:t xml:space="preserve">wird </w:t>
      </w:r>
      <w:r w:rsidR="00E92B75">
        <w:t>dabei nicht näher eingegangen.</w:t>
      </w:r>
    </w:p>
    <w:p w14:paraId="1056D544" w14:textId="77777777" w:rsidR="007A0DBD" w:rsidRDefault="007A0DBD" w:rsidP="007A0DBD">
      <w:pPr>
        <w:pStyle w:val="berschrift2"/>
      </w:pPr>
      <w:bookmarkStart w:id="50" w:name="_Ref490148157"/>
      <w:bookmarkStart w:id="51" w:name="_Toc495241116"/>
      <w:r>
        <w:t>Überblick über die Komponenten</w:t>
      </w:r>
      <w:bookmarkEnd w:id="50"/>
      <w:bookmarkEnd w:id="51"/>
    </w:p>
    <w:p w14:paraId="1EC0FE6D" w14:textId="4D8BD926" w:rsidR="00413BFA" w:rsidRDefault="00C76C52" w:rsidP="00ED5393">
      <w:pPr>
        <w:pStyle w:val="Text"/>
      </w:pPr>
      <w:r w:rsidRPr="00ED5393">
        <w:t>Das System setzt sich aus drei Geräten zusammen: Einem zentralen Server, einem Smartphone und einer Datenbrille (Microsoft HoloLens Developer Edition</w:t>
      </w:r>
      <w:r w:rsidR="00ED5393" w:rsidRPr="009421BD">
        <w:t xml:space="preserve">). </w:t>
      </w:r>
      <w:r w:rsidR="00ED5393" w:rsidRPr="005059AB">
        <w:rPr>
          <w:i/>
        </w:rPr>
        <w:fldChar w:fldCharType="begin"/>
      </w:r>
      <w:r w:rsidR="00ED5393" w:rsidRPr="005059AB">
        <w:rPr>
          <w:i/>
        </w:rPr>
        <w:instrText xml:space="preserve"> REF _Ref489971175 \h  \* MERGEFORMAT </w:instrText>
      </w:r>
      <w:r w:rsidR="00ED5393" w:rsidRPr="005059AB">
        <w:rPr>
          <w:i/>
        </w:rPr>
      </w:r>
      <w:r w:rsidR="00ED5393" w:rsidRPr="005059AB">
        <w:rPr>
          <w:i/>
        </w:rPr>
        <w:fldChar w:fldCharType="separate"/>
      </w:r>
      <w:r w:rsidR="00021B8B" w:rsidRPr="00021B8B">
        <w:rPr>
          <w:i/>
        </w:rPr>
        <w:t>Abbildung 7</w:t>
      </w:r>
      <w:r w:rsidR="00ED5393" w:rsidRPr="005059AB">
        <w:rPr>
          <w:i/>
        </w:rPr>
        <w:fldChar w:fldCharType="end"/>
      </w:r>
      <w:r w:rsidRPr="00ED5393">
        <w:t xml:space="preserve"> gibt eine Übersicht des Zusammenwirkens der Komponenten, die im Folgenden im Detail vorgestellt werden:</w:t>
      </w:r>
    </w:p>
    <w:p w14:paraId="1F63065C" w14:textId="6CED52BE" w:rsidR="00C76C52" w:rsidRPr="003203CB" w:rsidRDefault="00C76C52" w:rsidP="00ED5393">
      <w:pPr>
        <w:pStyle w:val="Text"/>
      </w:pPr>
      <w:r w:rsidRPr="003203CB">
        <w:rPr>
          <w:noProof/>
        </w:rPr>
        <w:drawing>
          <wp:inline distT="0" distB="0" distL="0" distR="0" wp14:anchorId="0C074262" wp14:editId="636920A2">
            <wp:extent cx="5568711" cy="283117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Aufenthalt_Konzept_V2017-08-03.pdf"/>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8711" cy="2831175"/>
                    </a:xfrm>
                    <a:prstGeom prst="rect">
                      <a:avLst/>
                    </a:prstGeom>
                    <a:ln w="12700" cap="flat">
                      <a:noFill/>
                      <a:miter lim="400000"/>
                    </a:ln>
                    <a:effectLst/>
                  </pic:spPr>
                </pic:pic>
              </a:graphicData>
            </a:graphic>
          </wp:inline>
        </w:drawing>
      </w:r>
    </w:p>
    <w:p w14:paraId="34F7C520" w14:textId="77777777" w:rsidR="00C76C52" w:rsidRPr="003203CB" w:rsidRDefault="00C76C52" w:rsidP="00524CA2">
      <w:pPr>
        <w:pStyle w:val="Beschriftung"/>
      </w:pPr>
      <w:bookmarkStart w:id="52" w:name="_Ref489971175"/>
      <w:bookmarkStart w:id="53" w:name="_Toc495241157"/>
      <w:r w:rsidRPr="003203CB">
        <w:t xml:space="preserve">Abbildung </w:t>
      </w:r>
      <w:r w:rsidR="008616FD">
        <w:fldChar w:fldCharType="begin"/>
      </w:r>
      <w:r w:rsidR="008616FD">
        <w:instrText xml:space="preserve"> SEQ Abbildung \* ARABIC </w:instrText>
      </w:r>
      <w:r w:rsidR="008616FD">
        <w:fldChar w:fldCharType="separate"/>
      </w:r>
      <w:r w:rsidR="00021B8B">
        <w:rPr>
          <w:noProof/>
        </w:rPr>
        <w:t>7</w:t>
      </w:r>
      <w:r w:rsidR="008616FD">
        <w:rPr>
          <w:noProof/>
        </w:rPr>
        <w:fldChar w:fldCharType="end"/>
      </w:r>
      <w:bookmarkEnd w:id="52"/>
      <w:r w:rsidRPr="003203CB">
        <w:t>: Schematische Übersicht über Hauptkomponenten des Systems und deren Zusammenwirken</w:t>
      </w:r>
      <w:bookmarkEnd w:id="53"/>
    </w:p>
    <w:p w14:paraId="40DFE57F" w14:textId="77777777" w:rsidR="00C76C52" w:rsidRPr="003203CB" w:rsidRDefault="00C76C52" w:rsidP="009421BD">
      <w:pPr>
        <w:pStyle w:val="sectionheading"/>
      </w:pPr>
      <w:r w:rsidRPr="003203CB">
        <w:t>Server</w:t>
      </w:r>
    </w:p>
    <w:p w14:paraId="056A8832" w14:textId="37E20FB8" w:rsidR="009C488A" w:rsidRDefault="00C76C52" w:rsidP="009421BD">
      <w:pPr>
        <w:pStyle w:val="Text"/>
      </w:pPr>
      <w:r w:rsidRPr="003203CB">
        <w:t>Die zur Generierung von Empfehlun</w:t>
      </w:r>
      <w:r w:rsidR="00853BF2">
        <w:t>gen benötigten Daten (bspw. POI</w:t>
      </w:r>
      <w:r w:rsidRPr="003203CB">
        <w:t xml:space="preserve"> und aktuelle Verkehrsinformationen) </w:t>
      </w:r>
      <w:r w:rsidR="007735D2">
        <w:t>werden vom Server bezogen und Strukturiert. D</w:t>
      </w:r>
      <w:r w:rsidR="00AD416E">
        <w:t>a</w:t>
      </w:r>
      <w:r w:rsidR="007735D2">
        <w:t xml:space="preserve">zu </w:t>
      </w:r>
      <w:r w:rsidR="00AD416E">
        <w:t>werden externe Dienste</w:t>
      </w:r>
      <w:r w:rsidRPr="003203CB">
        <w:t xml:space="preserve"> </w:t>
      </w:r>
      <w:r w:rsidR="00AD416E">
        <w:t>mittels</w:t>
      </w:r>
      <w:r w:rsidRPr="003203CB">
        <w:t xml:space="preserve"> </w:t>
      </w:r>
      <w:r w:rsidR="00AD416E">
        <w:t>ihrer</w:t>
      </w:r>
      <w:r w:rsidRPr="003203CB">
        <w:t xml:space="preserve"> jeweils angebotene</w:t>
      </w:r>
      <w:r w:rsidR="00AD416E">
        <w:t>n</w:t>
      </w:r>
      <w:r w:rsidRPr="003203CB">
        <w:t xml:space="preserve"> Programmierschnittstelle (</w:t>
      </w:r>
      <w:r w:rsidR="00D12F47" w:rsidRPr="006F364E">
        <w:rPr>
          <w:i/>
        </w:rPr>
        <w:t>Application</w:t>
      </w:r>
      <w:r w:rsidRPr="006F364E">
        <w:rPr>
          <w:i/>
        </w:rPr>
        <w:t xml:space="preserve"> </w:t>
      </w:r>
      <w:r w:rsidR="007034E3" w:rsidRPr="006F364E">
        <w:rPr>
          <w:i/>
        </w:rPr>
        <w:t>Programming</w:t>
      </w:r>
      <w:r w:rsidRPr="006F364E">
        <w:rPr>
          <w:i/>
        </w:rPr>
        <w:t xml:space="preserve"> Interface</w:t>
      </w:r>
      <w:r w:rsidRPr="003203CB">
        <w:t xml:space="preserve">, kurz: API) eingebunden. </w:t>
      </w:r>
      <w:r w:rsidR="004031E4">
        <w:t>Zu den genutzten externen Diensten gehlren Open-Street-Maps, Google-Maps und</w:t>
      </w:r>
      <w:r w:rsidRPr="003203CB">
        <w:t xml:space="preserve"> Open</w:t>
      </w:r>
      <w:r w:rsidR="00853BF2">
        <w:t>POI</w:t>
      </w:r>
      <w:r w:rsidRPr="003203CB">
        <w:t xml:space="preserve">. Darüber hinaus werden die von </w:t>
      </w:r>
      <w:r w:rsidRPr="003203CB">
        <w:lastRenderedPageBreak/>
        <w:t xml:space="preserve">den Verkehrsknoten-Betreibern übermittelten Daten über </w:t>
      </w:r>
      <w:r w:rsidR="00853BF2">
        <w:t>POI</w:t>
      </w:r>
      <w:r w:rsidRPr="003203CB">
        <w:t xml:space="preserve"> genutzt. Der auf diese Weise bereitgestellte Datenbestand wird entsprechend </w:t>
      </w:r>
      <w:r w:rsidR="00213CD5">
        <w:t>des Item-Modells</w:t>
      </w:r>
      <w:r w:rsidRPr="003203CB">
        <w:t xml:space="preserve"> </w:t>
      </w:r>
      <w:r w:rsidR="00A53D1F">
        <w:t>(s.</w:t>
      </w:r>
      <w:r w:rsidRPr="003203CB">
        <w:t xml:space="preserve"> </w:t>
      </w:r>
      <w:r w:rsidR="006C50BF" w:rsidRPr="006C50BF">
        <w:rPr>
          <w:i/>
        </w:rPr>
        <w:t xml:space="preserve">Anhang </w:t>
      </w:r>
      <w:r w:rsidR="006C50BF" w:rsidRPr="006C50BF">
        <w:rPr>
          <w:i/>
        </w:rPr>
        <w:fldChar w:fldCharType="begin"/>
      </w:r>
      <w:r w:rsidR="006C50BF" w:rsidRPr="006C50BF">
        <w:rPr>
          <w:i/>
        </w:rPr>
        <w:instrText xml:space="preserve"> REF _Ref491099144 \r \h </w:instrText>
      </w:r>
      <w:r w:rsidR="006C50BF">
        <w:rPr>
          <w:i/>
        </w:rPr>
        <w:instrText xml:space="preserve"> \* MERGEFORMAT </w:instrText>
      </w:r>
      <w:r w:rsidR="006C50BF" w:rsidRPr="006C50BF">
        <w:rPr>
          <w:i/>
        </w:rPr>
      </w:r>
      <w:r w:rsidR="006C50BF" w:rsidRPr="006C50BF">
        <w:rPr>
          <w:i/>
        </w:rPr>
        <w:fldChar w:fldCharType="separate"/>
      </w:r>
      <w:r w:rsidR="00021B8B">
        <w:rPr>
          <w:i/>
        </w:rPr>
        <w:t>12.2</w:t>
      </w:r>
      <w:r w:rsidR="006C50BF" w:rsidRPr="006C50BF">
        <w:rPr>
          <w:i/>
        </w:rPr>
        <w:fldChar w:fldCharType="end"/>
      </w:r>
      <w:r w:rsidR="006C50BF" w:rsidRPr="006C50BF">
        <w:rPr>
          <w:color w:val="000000" w:themeColor="text1"/>
        </w:rPr>
        <w:t>)</w:t>
      </w:r>
      <w:r w:rsidRPr="003203CB">
        <w:t xml:space="preserve"> aufbereitet und strukturiert. Die standardisierte Strukturierung </w:t>
      </w:r>
      <w:r w:rsidR="009D416D">
        <w:t>wird vorgenommen</w:t>
      </w:r>
      <w:r w:rsidRPr="003203CB">
        <w:t xml:space="preserve">, um </w:t>
      </w:r>
      <w:r w:rsidR="006725FF">
        <w:t xml:space="preserve">Items vergleichbarer zu machen und somit </w:t>
      </w:r>
      <w:r w:rsidRPr="003203CB">
        <w:t xml:space="preserve">Empfehlungen anhand entsprechender Attribute </w:t>
      </w:r>
      <w:r w:rsidR="008F3400">
        <w:t>einfacher</w:t>
      </w:r>
      <w:r w:rsidRPr="003203CB">
        <w:t xml:space="preserve"> berechnen</w:t>
      </w:r>
      <w:r w:rsidR="008F3400">
        <w:t xml:space="preserve"> zu können</w:t>
      </w:r>
      <w:r w:rsidR="00EC3F9F">
        <w:t>. Beim Strukturierungsvorgang werden empfangene Daten zu einem POI nach Eigenschaften durchsucht, die auch im entspre</w:t>
      </w:r>
      <w:r w:rsidR="00AA23C4">
        <w:t>chenden Modell hinterlegt sind.</w:t>
      </w:r>
      <w:r w:rsidR="002A3558">
        <w:t xml:space="preserve"> Diese Eigenschaften </w:t>
      </w:r>
      <w:r w:rsidR="00AF0411">
        <w:t xml:space="preserve">können auf verschiedenen Ebenen des Modells liegen und müssen ggf. </w:t>
      </w:r>
      <w:r w:rsidR="00232E2A">
        <w:t>unter Verwendung</w:t>
      </w:r>
      <w:r w:rsidR="00AF0411">
        <w:t xml:space="preserve"> weiterer Param</w:t>
      </w:r>
      <w:r w:rsidR="009C488A">
        <w:t xml:space="preserve">eter genauer </w:t>
      </w:r>
      <w:r w:rsidR="00077183">
        <w:t>spezifiziert</w:t>
      </w:r>
      <w:r w:rsidR="009C488A">
        <w:t xml:space="preserve"> werden.</w:t>
      </w:r>
      <w:r w:rsidR="007B6452">
        <w:t xml:space="preserve"> </w:t>
      </w:r>
      <w:r w:rsidR="00F97386">
        <w:t>Dabei können POI auch mehreren Domänen</w:t>
      </w:r>
      <w:r w:rsidR="00890448">
        <w:t xml:space="preserve"> auf verschiedenen Detail-Ebenen</w:t>
      </w:r>
      <w:r w:rsidR="00F97386">
        <w:t xml:space="preserve"> angehören. </w:t>
      </w:r>
      <w:r w:rsidR="00ED1DE6">
        <w:t>Folgendes</w:t>
      </w:r>
      <w:r w:rsidR="007B6452">
        <w:t xml:space="preserve"> Beispiel veranschaul</w:t>
      </w:r>
      <w:r w:rsidR="00ED1DE6">
        <w:t>icht den Strukturierungsvorgang:</w:t>
      </w:r>
    </w:p>
    <w:p w14:paraId="331FBECF" w14:textId="7F184EFB" w:rsidR="00EC3F9F" w:rsidRDefault="00232E2A" w:rsidP="009C488A">
      <w:pPr>
        <w:pStyle w:val="zitat"/>
      </w:pPr>
      <w:r>
        <w:t>Das</w:t>
      </w:r>
      <w:r w:rsidR="00AF0411">
        <w:t xml:space="preserve"> Attribut </w:t>
      </w:r>
      <w:r w:rsidR="00AF0411" w:rsidRPr="00971020">
        <w:t>Kaffee</w:t>
      </w:r>
      <w:r>
        <w:t xml:space="preserve"> wird</w:t>
      </w:r>
      <w:r w:rsidR="00AF0411">
        <w:t xml:space="preserve"> in den</w:t>
      </w:r>
      <w:r>
        <w:t xml:space="preserve"> empfangenen POI-Daten gefunden.</w:t>
      </w:r>
      <w:r w:rsidR="00AF0411">
        <w:t xml:space="preserve"> </w:t>
      </w:r>
      <w:r>
        <w:t>Die</w:t>
      </w:r>
      <w:r w:rsidR="00AF0411">
        <w:t xml:space="preserve"> damit assoziierte Elterndomäne</w:t>
      </w:r>
      <w:r>
        <w:t xml:space="preserve"> könnte demnach</w:t>
      </w:r>
      <w:r w:rsidR="00AF0411">
        <w:t xml:space="preserve"> ein Café, ein Restaurant, eine Imbisshalle o. a. s</w:t>
      </w:r>
      <w:r w:rsidR="007D7EAC">
        <w:t>ein, in allen Fällen jedoch eine Gastronomie</w:t>
      </w:r>
      <w:r w:rsidR="00EE1F31">
        <w:t xml:space="preserve">. </w:t>
      </w:r>
      <w:r>
        <w:t>Nach der</w:t>
      </w:r>
      <w:r w:rsidR="009C488A">
        <w:t xml:space="preserve"> Untersuchung weiterer Attribute</w:t>
      </w:r>
      <w:r w:rsidR="00082748">
        <w:t xml:space="preserve"> und der berechneten Pearson-Korrelation mit den Modellen der </w:t>
      </w:r>
      <w:r w:rsidR="00E90C14">
        <w:t>Domänen konnten</w:t>
      </w:r>
      <w:r>
        <w:t xml:space="preserve"> die Elterndomänen auf Café und Restaurant eingegrenzt werden</w:t>
      </w:r>
      <w:r w:rsidR="009C488A">
        <w:t>.</w:t>
      </w:r>
    </w:p>
    <w:p w14:paraId="70F8DC87" w14:textId="77777777" w:rsidR="00ED1DE6" w:rsidRDefault="00ED1DE6" w:rsidP="009421BD">
      <w:pPr>
        <w:pStyle w:val="Text"/>
      </w:pPr>
    </w:p>
    <w:p w14:paraId="6873FFDE" w14:textId="4E85CD66" w:rsidR="00C76C52" w:rsidRPr="003203CB" w:rsidRDefault="00C76C52" w:rsidP="009421BD">
      <w:pPr>
        <w:pStyle w:val="Text"/>
      </w:pPr>
      <w:r w:rsidRPr="003203CB">
        <w:t xml:space="preserve">In diesem Sinne strukturierte </w:t>
      </w:r>
      <w:r w:rsidR="00853BF2">
        <w:t>POI</w:t>
      </w:r>
      <w:r w:rsidRPr="003203CB">
        <w:t xml:space="preserve"> werden im Folgenden als Items bezeichnet. Die Gesamtheit dieser Items wird auf dem Server für die spätere Nutzung auf dem Smartphone bereitgestellt.</w:t>
      </w:r>
      <w:r w:rsidR="00452C8A">
        <w:t xml:space="preserve"> Aktualisiert werden die Daten auf dem Server in regelmäßigen Zeitintervallen durch Abgleich mit den Daten der externen Dienste. Die von den Verkehrsknotenbetreibern übermittelten </w:t>
      </w:r>
      <w:r w:rsidR="00757DC0">
        <w:t xml:space="preserve">Angaben über </w:t>
      </w:r>
      <w:r w:rsidR="00452C8A">
        <w:t xml:space="preserve">POI </w:t>
      </w:r>
      <w:r w:rsidR="00757DC0">
        <w:t>werden bei Bedarf angepasst.</w:t>
      </w:r>
    </w:p>
    <w:p w14:paraId="3D5C8B0B" w14:textId="430091A8" w:rsidR="00C76C52" w:rsidRPr="003203CB" w:rsidRDefault="00C76C52" w:rsidP="009421BD">
      <w:pPr>
        <w:pStyle w:val="Text"/>
      </w:pPr>
      <w:r w:rsidRPr="003203CB">
        <w:t>Darüber hinaus werden auf dem</w:t>
      </w:r>
      <w:r w:rsidR="00244296">
        <w:t xml:space="preserve"> Server Stereotypen vorgehalten, die zu</w:t>
      </w:r>
      <w:r w:rsidR="00691DED">
        <w:t>r</w:t>
      </w:r>
      <w:r w:rsidR="00244296">
        <w:t xml:space="preserve"> initialen Repräsentation von </w:t>
      </w:r>
      <w:r w:rsidR="002B5D2C">
        <w:t xml:space="preserve">Benutzern </w:t>
      </w:r>
      <w:r w:rsidR="002B5D2C" w:rsidRPr="003203CB">
        <w:t>abrufbar</w:t>
      </w:r>
      <w:r w:rsidR="00861EA0">
        <w:t xml:space="preserve"> sind.</w:t>
      </w:r>
    </w:p>
    <w:p w14:paraId="4CC3DBB4" w14:textId="1BBD0C97" w:rsidR="00C76C52" w:rsidRPr="003203CB" w:rsidRDefault="00CC1AE3" w:rsidP="009421BD">
      <w:pPr>
        <w:pStyle w:val="Text"/>
      </w:pPr>
      <w:r>
        <w:t>Beginnt</w:t>
      </w:r>
      <w:r w:rsidR="00C76C52" w:rsidRPr="003203CB">
        <w:t xml:space="preserve"> ein Benutzer seine Reise, wird </w:t>
      </w:r>
      <w:r w:rsidR="00240EB6">
        <w:t>seine</w:t>
      </w:r>
      <w:r w:rsidR="00C76C52" w:rsidRPr="003203CB">
        <w:t xml:space="preserve"> geplante Route an den Server geschickt und dort temporär gespeichert. Anhand der gesendeten Route werden auf dem Server für die Reise relevante Items gefiltert. Items gelten dann als relevant, sofern sie in Relation zu Verkehrsknoten stehen, die mit der Route verbunden sind. Die nach de</w:t>
      </w:r>
      <w:r w:rsidR="00240EB6">
        <w:t>m Filtern als relev</w:t>
      </w:r>
      <w:r w:rsidR="002B4FF5">
        <w:t>ant geltenden</w:t>
      </w:r>
      <w:r w:rsidR="00C76C52" w:rsidRPr="003203CB">
        <w:t xml:space="preserve"> Items werden an das Smartphone des Benutzers gesendet und dort lokal abgelegt. Das Speichern der Route ist notwendig, um Echtzeit-Informationen bzgl. </w:t>
      </w:r>
      <w:r w:rsidR="00BC764A">
        <w:t>jener</w:t>
      </w:r>
      <w:r w:rsidR="00C76C52" w:rsidRPr="003203CB">
        <w:t xml:space="preserve"> (bspw. Fahrplanänderungen) an davon betroffene Benutzer zu senden. Diese Informationen werden vom </w:t>
      </w:r>
      <w:r w:rsidR="004B56BE">
        <w:t>Indoor- und Fernrooting</w:t>
      </w:r>
      <w:r w:rsidR="00C76C52" w:rsidRPr="003203CB">
        <w:t xml:space="preserve"> (</w:t>
      </w:r>
      <w:r w:rsidR="004B56BE">
        <w:t>IFR</w:t>
      </w:r>
      <w:r w:rsidR="00C76C52" w:rsidRPr="003203CB">
        <w:t>) von RMS und der Fa. H</w:t>
      </w:r>
      <w:r w:rsidR="007761D2">
        <w:t>aCon</w:t>
      </w:r>
      <w:r w:rsidR="00C76C52" w:rsidRPr="003203CB">
        <w:t xml:space="preserve"> bereitgestellt. Nach Abschluss der Reise </w:t>
      </w:r>
      <w:r w:rsidR="00F67F30">
        <w:t>wird die</w:t>
      </w:r>
      <w:r w:rsidR="00C76C52" w:rsidRPr="003203CB">
        <w:t xml:space="preserve"> Route vom Server gelöscht</w:t>
      </w:r>
      <w:r w:rsidR="00B07EF7">
        <w:t>.</w:t>
      </w:r>
    </w:p>
    <w:p w14:paraId="10D07950" w14:textId="77777777" w:rsidR="00C76C52" w:rsidRPr="003203CB" w:rsidRDefault="00C76C52" w:rsidP="009421BD">
      <w:pPr>
        <w:pStyle w:val="sectionheading"/>
      </w:pPr>
      <w:r w:rsidRPr="003203CB">
        <w:t>Smartphone</w:t>
      </w:r>
    </w:p>
    <w:p w14:paraId="7FB3A285" w14:textId="326DBB6E" w:rsidR="00C76C52" w:rsidRPr="003203CB" w:rsidRDefault="00C76C52" w:rsidP="009421BD">
      <w:pPr>
        <w:pStyle w:val="Text"/>
      </w:pPr>
      <w:r w:rsidRPr="003203CB">
        <w:lastRenderedPageBreak/>
        <w:t xml:space="preserve">Unter Berücksichtigung des Settings generiert das System auf dem Smartphone wichtige </w:t>
      </w:r>
      <w:r w:rsidR="009129C7">
        <w:t>Hinweise</w:t>
      </w:r>
      <w:r w:rsidRPr="003203CB">
        <w:t>, Handlungsempfehlungen und Empfehlungen zur Aufenthaltsgestaltung für den einzelnen Benutzer.</w:t>
      </w:r>
      <w:r w:rsidR="007F6806">
        <w:t xml:space="preserve"> </w:t>
      </w:r>
      <w:r w:rsidRPr="003203CB">
        <w:t>Handlungsempfehlungen sind direkt mit Verkehrsmitteln und deren Erreichung verbunden. Sie umfassen u. a. Aufforderungen zum Bereitmachen für die Weiterreise. Handlungsempfehlungen sind vom Benutzer anhand folgender Parameter konfigurierbar:</w:t>
      </w:r>
    </w:p>
    <w:p w14:paraId="296EBD35" w14:textId="77777777" w:rsidR="00C76C52" w:rsidRPr="003203CB" w:rsidRDefault="00C76C52" w:rsidP="00C76C52">
      <w:pPr>
        <w:pStyle w:val="Text"/>
        <w:spacing w:line="276" w:lineRule="auto"/>
      </w:pPr>
    </w:p>
    <w:p w14:paraId="185D5B85" w14:textId="77777777" w:rsidR="00C76C52" w:rsidRPr="003203CB" w:rsidRDefault="00C76C52" w:rsidP="009D2A91">
      <w:pPr>
        <w:pStyle w:val="Listenabsatztext"/>
      </w:pPr>
      <w:r w:rsidRPr="003203CB">
        <w:t>Aktivieren und Deaktivieren der Hinweise</w:t>
      </w:r>
    </w:p>
    <w:p w14:paraId="01D6DD45" w14:textId="77777777" w:rsidR="00005872" w:rsidRDefault="00005872" w:rsidP="009D2A91">
      <w:pPr>
        <w:pStyle w:val="Listenabsatztext"/>
      </w:pPr>
      <w:r>
        <w:t>Zeitpunkt der Aufforderung</w:t>
      </w:r>
    </w:p>
    <w:p w14:paraId="508CB8CF" w14:textId="1E2D9651" w:rsidR="00C76C52" w:rsidRPr="003203CB" w:rsidRDefault="00C76C52" w:rsidP="00005872">
      <w:pPr>
        <w:pStyle w:val="Listenabsatztext"/>
        <w:numPr>
          <w:ilvl w:val="0"/>
          <w:numId w:val="0"/>
        </w:numPr>
        <w:ind w:left="198"/>
      </w:pPr>
      <w:r w:rsidRPr="003203CB">
        <w:t xml:space="preserve">Es </w:t>
      </w:r>
      <w:r w:rsidR="009F47E0">
        <w:t>ist</w:t>
      </w:r>
      <w:r w:rsidRPr="003203CB">
        <w:t xml:space="preserve"> eine feste Zeitspanne vor Abfahrt des folgenden Verkehrsmittels einstellbar (bspw. 5 min vor Abfahrt), bei der </w:t>
      </w:r>
      <w:r w:rsidR="009F47E0">
        <w:t>ein entsprechender</w:t>
      </w:r>
      <w:r w:rsidRPr="003203CB">
        <w:t xml:space="preserve"> </w:t>
      </w:r>
      <w:r w:rsidR="009F47E0">
        <w:t>Hinweis</w:t>
      </w:r>
      <w:r w:rsidRPr="003203CB">
        <w:t xml:space="preserve"> eingeblendet wird. Zusätzlich soll das System </w:t>
      </w:r>
      <w:r w:rsidR="00F9776E">
        <w:t>Kontext-sensitiv</w:t>
      </w:r>
      <w:r w:rsidRPr="003203CB">
        <w:t xml:space="preserve"> </w:t>
      </w:r>
      <w:r w:rsidR="00F9776E">
        <w:t>Hinweise zum Bereitmachen</w:t>
      </w:r>
      <w:r w:rsidRPr="003203CB">
        <w:t xml:space="preserve"> </w:t>
      </w:r>
      <w:r w:rsidR="00590B26">
        <w:t>geben</w:t>
      </w:r>
      <w:r w:rsidRPr="003203CB">
        <w:t>, bei der aktuelle Wegzeiten bis zum Ort der Weiterreise berücksichtigt werden. Beide Varianten können getrennt voneinander aktiviert und deaktiviert werden.</w:t>
      </w:r>
    </w:p>
    <w:p w14:paraId="419ABF95" w14:textId="77777777" w:rsidR="00C76C52" w:rsidRPr="003203CB" w:rsidRDefault="00C76C52" w:rsidP="00C76C52">
      <w:pPr>
        <w:pStyle w:val="Text"/>
        <w:spacing w:line="276" w:lineRule="auto"/>
      </w:pPr>
    </w:p>
    <w:p w14:paraId="25F30BA4" w14:textId="01257E96" w:rsidR="009D2A91" w:rsidRPr="003203CB" w:rsidRDefault="00BC0378" w:rsidP="009D2A91">
      <w:pPr>
        <w:pStyle w:val="Text"/>
      </w:pPr>
      <w:r>
        <w:t>Um</w:t>
      </w:r>
      <w:r w:rsidR="00C76C52" w:rsidRPr="003203CB">
        <w:t xml:space="preserve"> dem Benutzer den Aufenthalt an einem Verkehrsknoten so angenehm wie möglic</w:t>
      </w:r>
      <w:r w:rsidR="007D6B79">
        <w:t>h zu machen,</w:t>
      </w:r>
      <w:r w:rsidR="00C76C52" w:rsidRPr="003203CB">
        <w:t xml:space="preserve"> werden </w:t>
      </w:r>
      <w:r w:rsidR="00853BF2">
        <w:t>POI</w:t>
      </w:r>
      <w:r w:rsidR="00C76C52" w:rsidRPr="003203CB">
        <w:t xml:space="preserve"> aus verschiedenen Domänen (bspw. Gastronomie, Shopping) abhängig von den Vorlieben des Nutzers, seinen demographischen Eigenschaften und des Settings empfohlen. Befindet sich der Benutzer in einer Stresssituation, wird das Generieren von Empfehlungen angepasst, um den Benutzer nicht zusätzlich zu beanspruchen. Zu diesem Zweck gibt es zwei verschiedene Empfehlungs-Modi zwischen denen das System automatisch wechselt. Die Empfehlungs-Modi unterscheiden sich wie folgt:</w:t>
      </w:r>
    </w:p>
    <w:p w14:paraId="4A6C55E9" w14:textId="77777777" w:rsidR="00C76C52" w:rsidRPr="003203CB" w:rsidRDefault="00C76C52" w:rsidP="009D2A91">
      <w:pPr>
        <w:pStyle w:val="Listenabsatztext"/>
      </w:pPr>
      <w:r w:rsidRPr="009D2A91">
        <w:rPr>
          <w:i/>
        </w:rPr>
        <w:t>Empfehlungs-Modus I:</w:t>
      </w:r>
      <w:r w:rsidRPr="003203CB">
        <w:t xml:space="preserve"> Effizienz-Modus</w:t>
      </w:r>
    </w:p>
    <w:p w14:paraId="3928AC14" w14:textId="77777777" w:rsidR="00C76C52" w:rsidRPr="003203CB" w:rsidRDefault="00C76C52" w:rsidP="00F255CA">
      <w:pPr>
        <w:pStyle w:val="Listenabsatztext"/>
        <w:numPr>
          <w:ilvl w:val="0"/>
          <w:numId w:val="0"/>
        </w:numPr>
        <w:ind w:left="198"/>
        <w:jc w:val="both"/>
      </w:pPr>
      <w:r w:rsidRPr="003203CB">
        <w:t>Dieser Modus wird aktiviert, sofern der Benutzer nur Zeit für einen Umstieg am Verkehrsknoten hat und das System keine Items, deren Besuch freie Zeit erfordern würde, empfehlen kann. In diesen Modus wird auch dann gewechselt, wenn der Benutzer darauf hingewiesen wird, dass er sich auf den Weg zum nächsten Verkehrsmittel machen muss. In diesem Modus werden lediglich Items auf direktem Wege zum nächsten geplanten Verkehrsmittel eingeblendet, deren maximale Verwendungszeit durch den Benutzer dessen zeitliches Kontingent bis zur Weiterfahrt nicht überschreitet. Darunter fallen bspw. Sanitäre Anlagen, Geldautomaten oder Kiosks. Diese Items werden im Item-</w:t>
      </w:r>
      <w:r w:rsidRPr="003203CB">
        <w:lastRenderedPageBreak/>
        <w:t>Modell als Produktivität-Items klassifiziert. Die maximale Verwendungszeit wird anhand von geschätzten Standard-Werten im System voreingestellt.</w:t>
      </w:r>
    </w:p>
    <w:p w14:paraId="685E4C56" w14:textId="1CFD719D" w:rsidR="00C76C52" w:rsidRPr="003203CB" w:rsidRDefault="00C76C52" w:rsidP="009D2A91">
      <w:pPr>
        <w:pStyle w:val="Listenabsatztext"/>
      </w:pPr>
      <w:r w:rsidRPr="009D2A91">
        <w:rPr>
          <w:i/>
        </w:rPr>
        <w:t>Empfehlungs-Modus II:</w:t>
      </w:r>
      <w:r w:rsidRPr="003203CB">
        <w:t xml:space="preserve"> </w:t>
      </w:r>
      <w:r w:rsidR="009129C7">
        <w:t>Aufenthalts-Modus</w:t>
      </w:r>
    </w:p>
    <w:p w14:paraId="0CB0E8DE" w14:textId="131F4BE4" w:rsidR="00C76C52" w:rsidRDefault="00C76C52" w:rsidP="00F255CA">
      <w:pPr>
        <w:pStyle w:val="Listenabsatztext"/>
        <w:numPr>
          <w:ilvl w:val="0"/>
          <w:numId w:val="0"/>
        </w:numPr>
        <w:ind w:left="198"/>
        <w:jc w:val="both"/>
      </w:pPr>
      <w:r w:rsidRPr="003203CB">
        <w:t>Das System hat erkannt, dass genug freie Zeit zum Wahrnehmen von Empfehlungen zur Verfügung steht. Es werden daher Empfehlungen zur Aufenthaltsgestaltung im Rahmen des aktuellen Zeitkontingents generiert.</w:t>
      </w:r>
    </w:p>
    <w:p w14:paraId="32AF2E04" w14:textId="103EAA78" w:rsidR="008D110B" w:rsidRPr="003203CB" w:rsidRDefault="00BD0805" w:rsidP="00A04D42">
      <w:pPr>
        <w:pStyle w:val="Beschriftung"/>
      </w:pPr>
      <w:bookmarkStart w:id="54" w:name="_Ref490220408"/>
      <w:bookmarkStart w:id="55" w:name="_Toc495241171"/>
      <w:r>
        <w:t xml:space="preserve">Liste </w:t>
      </w:r>
      <w:r w:rsidR="008616FD">
        <w:fldChar w:fldCharType="begin"/>
      </w:r>
      <w:r w:rsidR="008616FD">
        <w:instrText xml:space="preserve"> SEQ Liste \* ARABIC </w:instrText>
      </w:r>
      <w:r w:rsidR="008616FD">
        <w:fldChar w:fldCharType="separate"/>
      </w:r>
      <w:r w:rsidR="00021B8B">
        <w:rPr>
          <w:noProof/>
        </w:rPr>
        <w:t>4</w:t>
      </w:r>
      <w:r w:rsidR="008616FD">
        <w:rPr>
          <w:noProof/>
        </w:rPr>
        <w:fldChar w:fldCharType="end"/>
      </w:r>
      <w:bookmarkEnd w:id="54"/>
      <w:r>
        <w:t>: Empfehlungs-Modi des Assistenzsystems zur Aufenthaltsgestaltung</w:t>
      </w:r>
      <w:bookmarkEnd w:id="55"/>
    </w:p>
    <w:p w14:paraId="79E25567" w14:textId="4E96C046" w:rsidR="00C76C52" w:rsidRPr="003203CB" w:rsidRDefault="00C76C52" w:rsidP="009421BD">
      <w:pPr>
        <w:pStyle w:val="Text"/>
      </w:pPr>
      <w:r w:rsidRPr="003203CB">
        <w:t>Das Aktivieren eines der Modi wird an einem Schwellwer</w:t>
      </w:r>
      <w:r w:rsidR="0052443E">
        <w:t>t festgemacht. Dieser</w:t>
      </w:r>
      <w:r w:rsidR="00812FDB">
        <w:t xml:space="preserve"> wird</w:t>
      </w:r>
      <w:r w:rsidR="0052443E">
        <w:t xml:space="preserve"> </w:t>
      </w:r>
      <w:r w:rsidRPr="003203CB">
        <w:t>anhand der zur Verfügung stehenden Aufenthaltsdauer</w:t>
      </w:r>
      <w:r w:rsidR="00D24814">
        <w:t xml:space="preserve"> am Verkehrsknoten</w:t>
      </w:r>
      <w:r w:rsidR="00260FAF">
        <w:t>, benötigter</w:t>
      </w:r>
      <w:r w:rsidRPr="003203CB">
        <w:t xml:space="preserve"> Wegzeiten und der minimal geforderten </w:t>
      </w:r>
      <w:r w:rsidR="00B81EC4">
        <w:t>Dauer</w:t>
      </w:r>
      <w:r w:rsidRPr="003203CB">
        <w:t xml:space="preserve"> </w:t>
      </w:r>
      <w:r w:rsidR="0056576A">
        <w:t>zur Nutzung</w:t>
      </w:r>
      <w:r w:rsidRPr="003203CB">
        <w:t xml:space="preserve"> </w:t>
      </w:r>
      <w:r w:rsidR="0056576A">
        <w:t>eines</w:t>
      </w:r>
      <w:r w:rsidRPr="003203CB">
        <w:t xml:space="preserve"> Item</w:t>
      </w:r>
      <w:r w:rsidR="0056576A">
        <w:t>s</w:t>
      </w:r>
      <w:r w:rsidR="00812FDB">
        <w:t xml:space="preserve"> errechnet</w:t>
      </w:r>
      <w:r w:rsidRPr="003203CB">
        <w:t xml:space="preserve">. Die minimale </w:t>
      </w:r>
      <w:r w:rsidR="001A0140">
        <w:t>Nutzungsdauer</w:t>
      </w:r>
      <w:r w:rsidRPr="003203CB">
        <w:t xml:space="preserve"> an einem Item ist je Untergruppe einer Domäne mit Standardwerten voreingestellt und kann vom Benutzer explizit bearbeitet werden (bspw. Café ≥ 30 min oder Restaurant ≥ 50 min). Zusätzlich wird ein vom Benutzer optional eingegebener Puffer zwischen Umstiegen bei der Schwellwertberechnung einbezogen.</w:t>
      </w:r>
    </w:p>
    <w:p w14:paraId="7AF33891" w14:textId="77777777" w:rsidR="00C76C52" w:rsidRPr="003203CB" w:rsidRDefault="00C76C52" w:rsidP="009421BD">
      <w:pPr>
        <w:pStyle w:val="Text"/>
      </w:pPr>
    </w:p>
    <w:p w14:paraId="47B9EBBD" w14:textId="294CAB95" w:rsidR="002947A9" w:rsidRDefault="00C76C52" w:rsidP="009421BD">
      <w:pPr>
        <w:pStyle w:val="Text"/>
      </w:pPr>
      <w:r w:rsidRPr="003203CB">
        <w:t>Um Annahmen über den Grad der Vertrautheit des Nutzers mit der Umgebung treffen zu können, wird für jeden Nutzer ein individuelles</w:t>
      </w:r>
      <w:r w:rsidR="006349C9">
        <w:t>, temporäres</w:t>
      </w:r>
      <w:r w:rsidRPr="003203CB">
        <w:t xml:space="preserve"> Bewegungsprofil generiert. </w:t>
      </w:r>
      <w:r w:rsidR="00065EA8">
        <w:t>Das Erfassen der dazu notwendigen Geokoordinaten</w:t>
      </w:r>
      <w:r w:rsidR="00065EA8" w:rsidRPr="003203CB">
        <w:t xml:space="preserve"> des Nutzers wird in fest</w:t>
      </w:r>
      <w:r w:rsidR="00065EA8">
        <w:t xml:space="preserve">en Zeitintervallen vorgenommen. </w:t>
      </w:r>
      <w:r w:rsidR="00B246A5">
        <w:t>Das jeweilige</w:t>
      </w:r>
      <w:r w:rsidRPr="003203CB">
        <w:t xml:space="preserve"> Bewegungsprofil enthält alle vom Nutzer besuchten Verkehrsknoten und wird während der System-</w:t>
      </w:r>
      <w:r w:rsidR="002947A9">
        <w:t xml:space="preserve">Nutzung kontinuierlich ergänzt. </w:t>
      </w:r>
      <w:r w:rsidRPr="003203CB">
        <w:t>Anhand des Bewegungsprofils ist nachvollziehbar, in welchen Bereichen des Verkehrsknotens sich der Benutzer aufgehalten hat, wie lange er an einzelnen Orten verweilte und wie häufig er besti</w:t>
      </w:r>
      <w:r w:rsidR="002947A9">
        <w:t>mmte Wege bereits gegangen ist.</w:t>
      </w:r>
    </w:p>
    <w:p w14:paraId="5FCDFF18" w14:textId="723DA246" w:rsidR="00C76C52" w:rsidRPr="003203CB" w:rsidRDefault="002947A9" w:rsidP="009421BD">
      <w:pPr>
        <w:pStyle w:val="Text"/>
      </w:pPr>
      <w:r w:rsidRPr="003203CB">
        <w:t xml:space="preserve">Da die Auswertung des Bewegungsprofils in Echtzeit </w:t>
      </w:r>
      <w:r>
        <w:t>sehr rechenintensiv ist</w:t>
      </w:r>
      <w:r w:rsidRPr="003203CB">
        <w:t xml:space="preserve">, wird </w:t>
      </w:r>
      <w:r>
        <w:t>dieses</w:t>
      </w:r>
      <w:r w:rsidRPr="003203CB">
        <w:t xml:space="preserve"> erst nach Reiseende optimiert. </w:t>
      </w:r>
      <w:r>
        <w:t xml:space="preserve">Dabei wird das Bewegungsprofil mit den Geopositionen der heruntergeladenen Items abgeglichen. Dabei wird untersucht, ob sich der Benutzer in der Nähe von Items aufgehalten hat und wie viel Zeit er an diesem Ort verbracht hat. Anhand dieser Daten werden Annahmen darüber getroffen, ob ein Benutzer entsprechende Items wahrgenommen hat oder nicht. Diese Ergebnisse fließen in die Berechnung der Stärke der Relation zwischen </w:t>
      </w:r>
      <w:r w:rsidR="00722B14">
        <w:t xml:space="preserve">dem jeweiligen </w:t>
      </w:r>
      <w:r>
        <w:t xml:space="preserve">Item und </w:t>
      </w:r>
      <w:r w:rsidR="00722B14">
        <w:t xml:space="preserve">dem </w:t>
      </w:r>
      <w:r>
        <w:t>Benutzer maßgeblich ein</w:t>
      </w:r>
      <w:r w:rsidR="00722B14">
        <w:t xml:space="preserve">. </w:t>
      </w:r>
      <w:r w:rsidR="005A2A22">
        <w:t>Die Nutzung eines</w:t>
      </w:r>
      <w:r w:rsidR="0031457E">
        <w:t xml:space="preserve"> Item</w:t>
      </w:r>
      <w:r w:rsidR="005A2A22">
        <w:t>s</w:t>
      </w:r>
      <w:r w:rsidR="0031457E">
        <w:t xml:space="preserve"> stärkt die Relation, </w:t>
      </w:r>
      <w:r w:rsidR="005A2A22">
        <w:t>während das Nicht-Nutzen die Relation schwächt</w:t>
      </w:r>
      <w:r w:rsidR="0031457E">
        <w:t xml:space="preserve">. </w:t>
      </w:r>
      <w:r w:rsidR="00722B14">
        <w:t xml:space="preserve">Zu Items, an denen sich der Benutzer gemäß seinem Bewegungsprofil nicht aufgehalten hat wird keine Relation hergestellt. Diese Items werden nach Abschluss der Route vom Smartphone </w:t>
      </w:r>
      <w:r w:rsidR="00722B14">
        <w:lastRenderedPageBreak/>
        <w:t xml:space="preserve">gelöscht, um Speicher zu sparen. Auch das Bewegungsprofil ist nach der Optimierung </w:t>
      </w:r>
      <w:r>
        <w:t xml:space="preserve">obsolet und kann nach Abschluss der Reise zurückgesetzt werden. </w:t>
      </w:r>
      <w:r w:rsidRPr="003203CB">
        <w:t xml:space="preserve">Die </w:t>
      </w:r>
      <w:r>
        <w:t>mit der Optimierung</w:t>
      </w:r>
      <w:r w:rsidRPr="003203CB">
        <w:t xml:space="preserve"> verbundenen Auswirkungen auf das Generieren </w:t>
      </w:r>
      <w:r>
        <w:t>weiterer</w:t>
      </w:r>
      <w:r w:rsidRPr="003203CB">
        <w:t xml:space="preserve"> Empfehlungen werden erst zur nächsten Reise gültig, sofern der Benutzer </w:t>
      </w:r>
      <w:r>
        <w:t>k</w:t>
      </w:r>
      <w:r w:rsidRPr="003203CB">
        <w:t>eine Echtzeit-Aktualisierung explizit anfordert.</w:t>
      </w:r>
      <w:r w:rsidR="00B51EAA">
        <w:t xml:space="preserve"> </w:t>
      </w:r>
      <w:r w:rsidR="00C76C52" w:rsidRPr="003203CB">
        <w:t xml:space="preserve">Basierend auf dem jeweiligen Bewegungsprofil </w:t>
      </w:r>
      <w:r w:rsidR="000D69EE">
        <w:t xml:space="preserve">bzw. </w:t>
      </w:r>
      <w:r w:rsidR="00983BE8">
        <w:t>der Relation zu Items</w:t>
      </w:r>
      <w:r w:rsidR="000D69EE">
        <w:t xml:space="preserve"> </w:t>
      </w:r>
      <w:r w:rsidR="00C76C52" w:rsidRPr="003203CB">
        <w:t xml:space="preserve">wird </w:t>
      </w:r>
      <w:r w:rsidR="00E82AC9">
        <w:t xml:space="preserve">der </w:t>
      </w:r>
      <w:r w:rsidR="00C76C52" w:rsidRPr="003203CB">
        <w:t>Grad der Ver</w:t>
      </w:r>
      <w:r w:rsidR="000415D1">
        <w:t xml:space="preserve">trautheit des Benutzers mit dem jeweiligen Verkehrsknoten </w:t>
      </w:r>
      <w:r w:rsidR="00C76C52" w:rsidRPr="003203CB">
        <w:t>anhand von vier Klassen beschrieben:</w:t>
      </w:r>
    </w:p>
    <w:p w14:paraId="7CC035A0" w14:textId="77777777" w:rsidR="00C76C52" w:rsidRPr="003203CB" w:rsidRDefault="00C76C52" w:rsidP="00C76C52">
      <w:pPr>
        <w:pStyle w:val="Text"/>
        <w:spacing w:line="276" w:lineRule="auto"/>
      </w:pPr>
    </w:p>
    <w:p w14:paraId="74D62944" w14:textId="7CA6DBA1" w:rsidR="00C76C52" w:rsidRPr="003203CB" w:rsidRDefault="00C76C52" w:rsidP="00A63068">
      <w:pPr>
        <w:pStyle w:val="Listenabsatztext"/>
      </w:pPr>
      <w:r w:rsidRPr="00DA4936">
        <w:rPr>
          <w:i/>
          <w:iCs/>
        </w:rPr>
        <w:t>Klasse I:</w:t>
      </w:r>
      <w:r w:rsidRPr="003203CB">
        <w:t xml:space="preserve"> Unbekannte Umgebung</w:t>
      </w:r>
      <w:r w:rsidRPr="003203CB">
        <w:br/>
        <w:t xml:space="preserve">Der Benutzer befindet sich </w:t>
      </w:r>
      <w:r w:rsidR="000803A9">
        <w:t>zum</w:t>
      </w:r>
      <w:r w:rsidRPr="003203CB">
        <w:t xml:space="preserve"> erste</w:t>
      </w:r>
      <w:r w:rsidR="000803A9">
        <w:t>n</w:t>
      </w:r>
      <w:r w:rsidRPr="003203CB">
        <w:t xml:space="preserve"> Mal am Verkehrsknoten. Die Vertrautheit mit der Umgebung wird somit als minimal eingestuft.</w:t>
      </w:r>
    </w:p>
    <w:p w14:paraId="56FA1681" w14:textId="77777777" w:rsidR="00C76C52" w:rsidRPr="003203CB" w:rsidRDefault="00C76C52" w:rsidP="00A63068">
      <w:pPr>
        <w:pStyle w:val="Listenabsatztext"/>
      </w:pPr>
      <w:r w:rsidRPr="00C63379">
        <w:rPr>
          <w:i/>
          <w:iCs/>
        </w:rPr>
        <w:t>Klasse II:</w:t>
      </w:r>
      <w:r w:rsidRPr="003203CB">
        <w:t xml:space="preserve"> Bereits besuchter Verkehrsknoten, jedoch wenig Kenntnis über die Umgebung</w:t>
      </w:r>
    </w:p>
    <w:p w14:paraId="533E35FE" w14:textId="77777777" w:rsidR="00C76C52" w:rsidRPr="003203CB" w:rsidRDefault="00C76C52" w:rsidP="005D23BC">
      <w:pPr>
        <w:pStyle w:val="Listenabsatztext"/>
        <w:numPr>
          <w:ilvl w:val="0"/>
          <w:numId w:val="0"/>
        </w:numPr>
        <w:ind w:left="198"/>
      </w:pPr>
      <w:r w:rsidRPr="003203CB">
        <w:t>In dieser Klasse wird angenommen, dass sich der Benutzer in größeren Zeitabständen bereits häufiger an einem Verkehrsknoten aufgehalten hat. Seine Aufenthalte waren jedoch sehr kurz oder das Bewegungsprofil für den entsprechenden Ort besagt, dass die Umgebung von ihm noch kaum erkundet wurde.</w:t>
      </w:r>
    </w:p>
    <w:p w14:paraId="14AA3707" w14:textId="77777777" w:rsidR="00C76C52" w:rsidRPr="003203CB" w:rsidRDefault="00C76C52" w:rsidP="00A63068">
      <w:pPr>
        <w:pStyle w:val="Listenabsatztext"/>
      </w:pPr>
      <w:r w:rsidRPr="00C63379">
        <w:rPr>
          <w:i/>
          <w:iCs/>
        </w:rPr>
        <w:t>Klasse III:</w:t>
      </w:r>
      <w:r w:rsidRPr="003203CB">
        <w:t xml:space="preserve"> In größeren Zeitabständen bereits mehrfach besuchter Verkehrsknoten und Kenntnis über die Umgebung</w:t>
      </w:r>
    </w:p>
    <w:p w14:paraId="610DD4A4" w14:textId="77777777" w:rsidR="00C76C52" w:rsidRPr="003203CB" w:rsidRDefault="00C76C52" w:rsidP="005D23BC">
      <w:pPr>
        <w:pStyle w:val="Listenabsatztext"/>
        <w:numPr>
          <w:ilvl w:val="0"/>
          <w:numId w:val="0"/>
        </w:numPr>
        <w:ind w:left="198"/>
      </w:pPr>
      <w:r w:rsidRPr="003203CB">
        <w:t>In dieser Klasse wird angenommen, dass sich der Benutzer in größeren Zeitabständen bereits häufiger an einem Verkehrsknoten aufgehalten hat. Das entsprechende Bewegungsprofil lässt darauf schließen, dass die Umgebung bereits erkundet wurde. Wahrgenommen wurden jedoch noch kaum Items.</w:t>
      </w:r>
    </w:p>
    <w:p w14:paraId="6AA39442" w14:textId="77777777" w:rsidR="00C76C52" w:rsidRPr="003203CB" w:rsidRDefault="00C76C52" w:rsidP="00A63068">
      <w:pPr>
        <w:pStyle w:val="Listenabsatztext"/>
      </w:pPr>
      <w:r w:rsidRPr="00C63379">
        <w:rPr>
          <w:i/>
          <w:iCs/>
        </w:rPr>
        <w:t>Klasse IV:</w:t>
      </w:r>
      <w:r w:rsidRPr="003203CB">
        <w:t xml:space="preserve"> Häufig oder regelmäßig besuchter Verkehrsknoten und gute Kenntnis der Umgebung</w:t>
      </w:r>
    </w:p>
    <w:p w14:paraId="207B8B69" w14:textId="77777777" w:rsidR="00C76C52" w:rsidRPr="003203CB" w:rsidRDefault="00C76C52" w:rsidP="005D23BC">
      <w:pPr>
        <w:pStyle w:val="Listenabsatztext"/>
        <w:numPr>
          <w:ilvl w:val="0"/>
          <w:numId w:val="0"/>
        </w:numPr>
        <w:ind w:left="198"/>
      </w:pPr>
      <w:r w:rsidRPr="003203CB">
        <w:t>Dieser Klasse werden diejenigen Orte zugeordnet, die der Benutzer in regelmäßigen Zeitabständen besucht. Darunter fallen auch Orte, die der Benutzer in größeren Zeitabständen besucht hat und anhand des Bewegungsprofils angenommen werden kann, dass er über gute Kenntnis seiner Umgebung verfügt.</w:t>
      </w:r>
    </w:p>
    <w:p w14:paraId="1A0BB713" w14:textId="52AB6725" w:rsidR="00C36860" w:rsidRDefault="00FC2334" w:rsidP="002947A9">
      <w:pPr>
        <w:pStyle w:val="Beschriftung"/>
      </w:pPr>
      <w:bookmarkStart w:id="56" w:name="_Ref490210376"/>
      <w:bookmarkStart w:id="57" w:name="_Toc495241172"/>
      <w:r>
        <w:t xml:space="preserve">Liste </w:t>
      </w:r>
      <w:r w:rsidR="008616FD">
        <w:fldChar w:fldCharType="begin"/>
      </w:r>
      <w:r w:rsidR="008616FD">
        <w:instrText xml:space="preserve"> SEQ Liste \* ARABIC </w:instrText>
      </w:r>
      <w:r w:rsidR="008616FD">
        <w:fldChar w:fldCharType="separate"/>
      </w:r>
      <w:r w:rsidR="00021B8B">
        <w:rPr>
          <w:noProof/>
        </w:rPr>
        <w:t>5</w:t>
      </w:r>
      <w:r w:rsidR="008616FD">
        <w:rPr>
          <w:noProof/>
        </w:rPr>
        <w:fldChar w:fldCharType="end"/>
      </w:r>
      <w:bookmarkEnd w:id="56"/>
      <w:r>
        <w:t>: Im System genutzte Klassen zur Darstellung des Grades der Vertrautheit eines Benutzers mit seiner Umgebung</w:t>
      </w:r>
      <w:bookmarkEnd w:id="57"/>
    </w:p>
    <w:p w14:paraId="3EC297CA" w14:textId="3CFF5332" w:rsidR="00505418" w:rsidRDefault="00C76C52" w:rsidP="003C4588">
      <w:pPr>
        <w:pStyle w:val="Text"/>
      </w:pPr>
      <w:r w:rsidRPr="003203CB">
        <w:t xml:space="preserve">Zusätzlich zum </w:t>
      </w:r>
      <w:r w:rsidR="00C36860">
        <w:t xml:space="preserve">automatisierten </w:t>
      </w:r>
      <w:r w:rsidRPr="003203CB">
        <w:t xml:space="preserve">Generieren von Empfehlungen wird das </w:t>
      </w:r>
      <w:r w:rsidR="00BA40DF">
        <w:t xml:space="preserve">explizite </w:t>
      </w:r>
      <w:r w:rsidRPr="003203CB">
        <w:t xml:space="preserve">Suchen nach Items anhand von Attributen ermöglicht. Neben einer Schlagwortsuche wird </w:t>
      </w:r>
      <w:r w:rsidR="004C537D">
        <w:lastRenderedPageBreak/>
        <w:t>zusätzlich eine Suchfunktion</w:t>
      </w:r>
      <w:r w:rsidRPr="003203CB">
        <w:t xml:space="preserve"> angeboten, die sich an Critiquing </w:t>
      </w:r>
      <w:r w:rsidR="004618E9">
        <w:t xml:space="preserve">(Linden et al., </w:t>
      </w:r>
      <w:r w:rsidRPr="003203CB">
        <w:t>1977) orientiert. Dem Benutzer wird dabei die Möglichkeit geboten nach Empfehlungen innerhalb spezi</w:t>
      </w:r>
      <w:r w:rsidR="001E5DE2">
        <w:t xml:space="preserve">fischer Domänen zu suchen. Bei Aufruf dieser Suchfunktion </w:t>
      </w:r>
      <w:r w:rsidR="00EF3118">
        <w:t xml:space="preserve">wird dem Benutzer eine Übersicht </w:t>
      </w:r>
      <w:r w:rsidR="003A759B">
        <w:t>aller Domänen auf oberster Ebene angezeigt</w:t>
      </w:r>
      <w:r w:rsidR="004C3A86">
        <w:t>.</w:t>
      </w:r>
      <w:r w:rsidR="003A759B">
        <w:t xml:space="preserve"> Er</w:t>
      </w:r>
      <w:r w:rsidR="00EF3118">
        <w:t xml:space="preserve"> </w:t>
      </w:r>
      <w:r w:rsidR="004C537D">
        <w:t>kann</w:t>
      </w:r>
      <w:r w:rsidRPr="003203CB">
        <w:t xml:space="preserve"> er sich </w:t>
      </w:r>
      <w:r w:rsidR="00B036AC" w:rsidRPr="003203CB">
        <w:t xml:space="preserve">aus </w:t>
      </w:r>
      <w:r w:rsidR="003A759B">
        <w:t>dieser</w:t>
      </w:r>
      <w:r w:rsidR="00B036AC" w:rsidRPr="003203CB">
        <w:t xml:space="preserve"> Auswahl </w:t>
      </w:r>
      <w:r w:rsidR="00B036AC">
        <w:t xml:space="preserve">von </w:t>
      </w:r>
      <w:r w:rsidRPr="003203CB">
        <w:t>Domäne</w:t>
      </w:r>
      <w:r w:rsidR="00B036AC">
        <w:t>n</w:t>
      </w:r>
      <w:r w:rsidRPr="003203CB">
        <w:t xml:space="preserve"> (bspw. Gastronomie, Unterhaltung, Hygiene, Shop o. a.) </w:t>
      </w:r>
      <w:r w:rsidR="00B036AC" w:rsidRPr="003203CB">
        <w:t xml:space="preserve">für eine </w:t>
      </w:r>
      <w:r w:rsidRPr="003203CB">
        <w:t>entscheiden. Auf</w:t>
      </w:r>
      <w:r w:rsidR="004E2F84">
        <w:t>bauend auf</w:t>
      </w:r>
      <w:r w:rsidRPr="003203CB">
        <w:t xml:space="preserve"> dieser Entscheidung werden </w:t>
      </w:r>
      <w:r w:rsidR="00B7405C">
        <w:t xml:space="preserve">erste </w:t>
      </w:r>
      <w:r w:rsidRPr="003203CB">
        <w:t>Items vorgeschlagen</w:t>
      </w:r>
      <w:r w:rsidR="004E2F84">
        <w:t xml:space="preserve">. Falls diese Items dem </w:t>
      </w:r>
      <w:r w:rsidR="00EA4789">
        <w:t>Bedürfnis des Benutzer</w:t>
      </w:r>
      <w:r w:rsidR="007D5D5F">
        <w:t>s</w:t>
      </w:r>
      <w:r w:rsidR="00EA4789">
        <w:t xml:space="preserve"> nicht entsprechend, kann er</w:t>
      </w:r>
      <w:r w:rsidRPr="003203CB">
        <w:t xml:space="preserve"> </w:t>
      </w:r>
      <w:r w:rsidR="00EA4789">
        <w:t>die</w:t>
      </w:r>
      <w:r w:rsidRPr="003203CB">
        <w:t xml:space="preserve"> Suche</w:t>
      </w:r>
      <w:r w:rsidR="002E55B3">
        <w:t>rgebnisse</w:t>
      </w:r>
      <w:r w:rsidRPr="003203CB">
        <w:t xml:space="preserve"> weiter </w:t>
      </w:r>
      <w:r w:rsidR="00EA4789">
        <w:t>spezifizieren</w:t>
      </w:r>
      <w:r w:rsidR="002E55B3">
        <w:t>, indem</w:t>
      </w:r>
      <w:r w:rsidR="00D42758">
        <w:t xml:space="preserve"> eine</w:t>
      </w:r>
      <w:r w:rsidRPr="003203CB">
        <w:t xml:space="preserve"> der ausgewählten Domäne zugehörige Unterdomänen </w:t>
      </w:r>
      <w:r w:rsidR="00D42758">
        <w:t>ausgewählt werden kann</w:t>
      </w:r>
      <w:r w:rsidRPr="003203CB">
        <w:t>. Dieser Vorgang kann auf weiteren Detailebenen wiederholt werden.</w:t>
      </w:r>
      <w:r w:rsidR="001E5DE2">
        <w:t xml:space="preserve"> </w:t>
      </w:r>
      <w:r w:rsidR="000C4754">
        <w:t xml:space="preserve">Der Aufbau dieser Suchfunktion wird schematisch in </w:t>
      </w:r>
      <w:r w:rsidR="000C4754" w:rsidRPr="000C4754">
        <w:rPr>
          <w:i/>
        </w:rPr>
        <w:fldChar w:fldCharType="begin"/>
      </w:r>
      <w:r w:rsidR="000C4754" w:rsidRPr="000C4754">
        <w:rPr>
          <w:i/>
        </w:rPr>
        <w:instrText xml:space="preserve"> REF _Ref491008438 \h </w:instrText>
      </w:r>
      <w:r w:rsidR="000C4754">
        <w:rPr>
          <w:i/>
        </w:rPr>
        <w:instrText xml:space="preserve"> \* MERGEFORMAT </w:instrText>
      </w:r>
      <w:r w:rsidR="000C4754" w:rsidRPr="000C4754">
        <w:rPr>
          <w:i/>
        </w:rPr>
      </w:r>
      <w:r w:rsidR="000C4754" w:rsidRPr="000C4754">
        <w:rPr>
          <w:i/>
        </w:rPr>
        <w:fldChar w:fldCharType="separate"/>
      </w:r>
      <w:r w:rsidR="00021B8B" w:rsidRPr="00021B8B">
        <w:rPr>
          <w:i/>
        </w:rPr>
        <w:t xml:space="preserve">Abbildung </w:t>
      </w:r>
      <w:r w:rsidR="00021B8B" w:rsidRPr="00021B8B">
        <w:rPr>
          <w:i/>
          <w:noProof/>
        </w:rPr>
        <w:t>8</w:t>
      </w:r>
      <w:r w:rsidR="000C4754" w:rsidRPr="000C4754">
        <w:rPr>
          <w:i/>
        </w:rPr>
        <w:fldChar w:fldCharType="end"/>
      </w:r>
      <w:r w:rsidR="000C4754">
        <w:t xml:space="preserve"> dargestellt. Der vollständige Suchbaum entspricht dem Item-Modell (s</w:t>
      </w:r>
      <w:r w:rsidR="00387F59">
        <w:t xml:space="preserve">. </w:t>
      </w:r>
      <w:r w:rsidR="00387F59" w:rsidRPr="00387F59">
        <w:rPr>
          <w:i/>
        </w:rPr>
        <w:t xml:space="preserve">Anhang </w:t>
      </w:r>
      <w:r w:rsidR="00387F59" w:rsidRPr="00387F59">
        <w:rPr>
          <w:i/>
        </w:rPr>
        <w:fldChar w:fldCharType="begin"/>
      </w:r>
      <w:r w:rsidR="00387F59" w:rsidRPr="00387F59">
        <w:rPr>
          <w:i/>
        </w:rPr>
        <w:instrText xml:space="preserve"> REF _Ref491099144 \r \h </w:instrText>
      </w:r>
      <w:r w:rsidR="00387F59">
        <w:rPr>
          <w:i/>
        </w:rPr>
        <w:instrText xml:space="preserve"> \* MERGEFORMAT </w:instrText>
      </w:r>
      <w:r w:rsidR="00387F59" w:rsidRPr="00387F59">
        <w:rPr>
          <w:i/>
        </w:rPr>
      </w:r>
      <w:r w:rsidR="00387F59" w:rsidRPr="00387F59">
        <w:rPr>
          <w:i/>
        </w:rPr>
        <w:fldChar w:fldCharType="separate"/>
      </w:r>
      <w:r w:rsidR="00021B8B">
        <w:rPr>
          <w:i/>
        </w:rPr>
        <w:t>12.2</w:t>
      </w:r>
      <w:r w:rsidR="00387F59" w:rsidRPr="00387F59">
        <w:rPr>
          <w:i/>
        </w:rPr>
        <w:fldChar w:fldCharType="end"/>
      </w:r>
      <w:r w:rsidR="000C4754">
        <w:t>).</w:t>
      </w:r>
    </w:p>
    <w:p w14:paraId="258C8058" w14:textId="77777777" w:rsidR="006E08BE" w:rsidRDefault="006E08BE" w:rsidP="006E08BE">
      <w:pPr>
        <w:pStyle w:val="platzhaltergrafik"/>
        <w:keepNext/>
      </w:pPr>
      <w:r>
        <w:rPr>
          <w:noProof/>
        </w:rPr>
        <w:drawing>
          <wp:inline distT="0" distB="0" distL="0" distR="0" wp14:anchorId="57E1B605" wp14:editId="6697E993">
            <wp:extent cx="2540823" cy="2649715"/>
            <wp:effectExtent l="0" t="0" r="0" b="0"/>
            <wp:docPr id="10" name="Bild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hema_critiquing.pdf"/>
                    <pic:cNvPicPr/>
                  </pic:nvPicPr>
                  <pic:blipFill>
                    <a:blip r:embed="rId21">
                      <a:extLst>
                        <a:ext uri="{28A0092B-C50C-407E-A947-70E740481C1C}">
                          <a14:useLocalDpi xmlns:a14="http://schemas.microsoft.com/office/drawing/2010/main" val="0"/>
                        </a:ext>
                      </a:extLst>
                    </a:blip>
                    <a:stretch>
                      <a:fillRect/>
                    </a:stretch>
                  </pic:blipFill>
                  <pic:spPr>
                    <a:xfrm>
                      <a:off x="0" y="0"/>
                      <a:ext cx="2540823" cy="2649715"/>
                    </a:xfrm>
                    <a:prstGeom prst="rect">
                      <a:avLst/>
                    </a:prstGeom>
                  </pic:spPr>
                </pic:pic>
              </a:graphicData>
            </a:graphic>
          </wp:inline>
        </w:drawing>
      </w:r>
    </w:p>
    <w:p w14:paraId="76D44E73" w14:textId="330E79B4" w:rsidR="00505418" w:rsidRPr="003203CB" w:rsidRDefault="006E08BE" w:rsidP="006E08BE">
      <w:pPr>
        <w:pStyle w:val="Beschriftung"/>
      </w:pPr>
      <w:bookmarkStart w:id="58" w:name="_Ref491008438"/>
      <w:bookmarkStart w:id="59" w:name="_Toc495241158"/>
      <w:r>
        <w:t xml:space="preserve">Abbildung </w:t>
      </w:r>
      <w:r w:rsidR="008616FD">
        <w:fldChar w:fldCharType="begin"/>
      </w:r>
      <w:r w:rsidR="008616FD">
        <w:instrText xml:space="preserve"> SEQ Abbildung \* ARABIC </w:instrText>
      </w:r>
      <w:r w:rsidR="008616FD">
        <w:fldChar w:fldCharType="separate"/>
      </w:r>
      <w:r w:rsidR="00021B8B">
        <w:rPr>
          <w:noProof/>
        </w:rPr>
        <w:t>8</w:t>
      </w:r>
      <w:r w:rsidR="008616FD">
        <w:rPr>
          <w:noProof/>
        </w:rPr>
        <w:fldChar w:fldCharType="end"/>
      </w:r>
      <w:bookmarkEnd w:id="58"/>
      <w:r>
        <w:t xml:space="preserve">: </w:t>
      </w:r>
      <w:r w:rsidRPr="00C14E87">
        <w:t xml:space="preserve">Schematischer Überblick über den Suchbaum bei </w:t>
      </w:r>
      <w:r>
        <w:t>der Suche mit Critiquing</w:t>
      </w:r>
      <w:bookmarkEnd w:id="59"/>
    </w:p>
    <w:p w14:paraId="3951996D" w14:textId="07E89A29" w:rsidR="00C76C52" w:rsidRPr="003203CB" w:rsidRDefault="00012A63" w:rsidP="003C4588">
      <w:pPr>
        <w:pStyle w:val="Text"/>
      </w:pPr>
      <w:r>
        <w:t>Auf einer</w:t>
      </w:r>
      <w:r w:rsidR="00C76C52" w:rsidRPr="003203CB">
        <w:t xml:space="preserve"> Rückfallebene</w:t>
      </w:r>
      <w:r w:rsidR="00103AC6">
        <w:t xml:space="preserve"> bietet das System</w:t>
      </w:r>
      <w:r w:rsidR="00C76C52" w:rsidRPr="003203CB">
        <w:t xml:space="preserve"> die Möglichkeit, Aufenthalte an einem Verkehrsknoten auf Wunsch des Benutzers zu verlängern. </w:t>
      </w:r>
      <w:r w:rsidR="00DB6B67">
        <w:t xml:space="preserve">Die damit verbundene Neuplanung der Reise </w:t>
      </w:r>
      <w:r w:rsidR="00C76C52" w:rsidRPr="003203CB">
        <w:t>wird durch das Modul zur Routenplanung</w:t>
      </w:r>
      <w:r w:rsidR="000E4B8A">
        <w:t xml:space="preserve"> (Indoor- und Fernrouting, kurz: IFR)</w:t>
      </w:r>
      <w:r w:rsidR="00C76C52" w:rsidRPr="003203CB">
        <w:t xml:space="preserve"> ermöglicht. Der Benutzer </w:t>
      </w:r>
      <w:r w:rsidR="00AA745C">
        <w:t xml:space="preserve">wird </w:t>
      </w:r>
      <w:r w:rsidR="00C76C52" w:rsidRPr="003203CB">
        <w:t>auf daraus resultierende Zielkonflikte aufmerksam gemacht</w:t>
      </w:r>
      <w:r w:rsidR="00886E26">
        <w:t xml:space="preserve"> und Empfehlungen werden angepasst</w:t>
      </w:r>
      <w:r w:rsidR="00C76C52" w:rsidRPr="003203CB">
        <w:t>.</w:t>
      </w:r>
    </w:p>
    <w:p w14:paraId="0A77C8B6" w14:textId="77777777" w:rsidR="00C76C52" w:rsidRPr="003203CB" w:rsidRDefault="00C76C52" w:rsidP="003C4588">
      <w:pPr>
        <w:pStyle w:val="Text"/>
      </w:pPr>
    </w:p>
    <w:p w14:paraId="47220C94" w14:textId="1AE30CB1" w:rsidR="00C76C52" w:rsidRPr="003203CB" w:rsidRDefault="00C76C52" w:rsidP="003C4588">
      <w:pPr>
        <w:pStyle w:val="Text"/>
      </w:pPr>
      <w:r w:rsidRPr="003203CB">
        <w:t xml:space="preserve">Um den Anforderungen an Transparenz und Privatsphäre aus </w:t>
      </w:r>
      <w:r w:rsidRPr="00527972">
        <w:rPr>
          <w:i/>
        </w:rPr>
        <w:t xml:space="preserve">Kapitel </w:t>
      </w:r>
      <w:r w:rsidR="0024248E" w:rsidRPr="00527972">
        <w:rPr>
          <w:i/>
        </w:rPr>
        <w:fldChar w:fldCharType="begin"/>
      </w:r>
      <w:r w:rsidR="0024248E" w:rsidRPr="00527972">
        <w:rPr>
          <w:i/>
        </w:rPr>
        <w:instrText xml:space="preserve"> REF _Ref490138893 \r \h </w:instrText>
      </w:r>
      <w:r w:rsidR="003C4588" w:rsidRPr="00527972">
        <w:rPr>
          <w:i/>
        </w:rPr>
        <w:instrText xml:space="preserve"> \* MERGEFORMAT </w:instrText>
      </w:r>
      <w:r w:rsidR="0024248E" w:rsidRPr="00527972">
        <w:rPr>
          <w:i/>
        </w:rPr>
      </w:r>
      <w:r w:rsidR="0024248E" w:rsidRPr="00527972">
        <w:rPr>
          <w:i/>
        </w:rPr>
        <w:fldChar w:fldCharType="separate"/>
      </w:r>
      <w:r w:rsidR="00021B8B">
        <w:rPr>
          <w:i/>
        </w:rPr>
        <w:t>3</w:t>
      </w:r>
      <w:r w:rsidR="0024248E" w:rsidRPr="00527972">
        <w:rPr>
          <w:i/>
        </w:rPr>
        <w:fldChar w:fldCharType="end"/>
      </w:r>
      <w:r>
        <w:t xml:space="preserve"> </w:t>
      </w:r>
      <w:r w:rsidRPr="003203CB">
        <w:t xml:space="preserve">gerecht zu werden, gibt es ein Menü, in dem sich der Benutzer über die Nutzung und </w:t>
      </w:r>
      <w:r w:rsidR="007D2669">
        <w:t>die</w:t>
      </w:r>
      <w:r w:rsidRPr="003203CB">
        <w:t xml:space="preserve"> </w:t>
      </w:r>
      <w:r w:rsidR="007D2669">
        <w:t>Speicherung</w:t>
      </w:r>
      <w:r w:rsidRPr="003203CB">
        <w:t xml:space="preserve"> seiner </w:t>
      </w:r>
      <w:r w:rsidR="006F7AF2">
        <w:t xml:space="preserve">persönlichen </w:t>
      </w:r>
      <w:r w:rsidRPr="003203CB">
        <w:t xml:space="preserve">Daten informieren und </w:t>
      </w:r>
      <w:r w:rsidR="008B1B1A">
        <w:t xml:space="preserve">entsprechende </w:t>
      </w:r>
      <w:r w:rsidRPr="003203CB">
        <w:t xml:space="preserve">Einstellungen vornehmen kann. Dabei ist es möglich das Speichern einzelner und einer Gruppe von Daten zu erlauben bzw. zu verbieten. Eine Gruppierung wird anhand funktionaler Gesichtspunkte (bspw. Daten, die </w:t>
      </w:r>
      <w:r w:rsidRPr="003203CB">
        <w:lastRenderedPageBreak/>
        <w:t xml:space="preserve">dem Generieren von Empfehlungen dienen) oder nach Art ihrer Erfassung (bspw. Verfolgen des Nutzungsverhaltens) vorgenommen. Beim Konfigurieren dieser Einstellungen wird der Benutzer darüber informiert, welche Einschränkungen aus dem Deaktivieren des Speicherns von Daten für das Generieren von </w:t>
      </w:r>
      <w:r w:rsidR="00AF2A20">
        <w:t>Hinweisen</w:t>
      </w:r>
      <w:r w:rsidRPr="003203CB">
        <w:t xml:space="preserve"> folgen. Bspw. wird u.a. der Zugriff auf verschiedene Sensoren des Smartphones benötigt (bspw. GPS-Sensor), um automatisch Daten über das Setting des Benutzers zu beziehen. Darüber hinaus wird dem Benutzer über einen </w:t>
      </w:r>
      <w:r w:rsidR="00056A63">
        <w:t>weiteren</w:t>
      </w:r>
      <w:r w:rsidRPr="003203CB">
        <w:t xml:space="preserve"> Menüpunkt eine Übersicht </w:t>
      </w:r>
      <w:r w:rsidR="006410DB">
        <w:t>über die</w:t>
      </w:r>
      <w:r w:rsidRPr="003203CB">
        <w:t xml:space="preserve"> Nutzung seiner Daten bereitgestellt, um die Transparenz des Systems weiter zu verbessern.</w:t>
      </w:r>
    </w:p>
    <w:p w14:paraId="00496D59" w14:textId="77777777" w:rsidR="00C76C52" w:rsidRPr="003203CB" w:rsidRDefault="00C76C52" w:rsidP="000B2133">
      <w:pPr>
        <w:pStyle w:val="sectionheading"/>
      </w:pPr>
      <w:r w:rsidRPr="003203CB">
        <w:t>Datenbrille</w:t>
      </w:r>
    </w:p>
    <w:p w14:paraId="1BF4B22C" w14:textId="78BF7FDA" w:rsidR="00C76C52" w:rsidRPr="003203CB" w:rsidRDefault="00C76C52" w:rsidP="000B2133">
      <w:pPr>
        <w:pStyle w:val="Text"/>
      </w:pPr>
      <w:r w:rsidRPr="003203CB">
        <w:t xml:space="preserve">Für den Benutzer sichtbar werden die </w:t>
      </w:r>
      <w:r w:rsidR="0088118C" w:rsidRPr="003203CB">
        <w:t xml:space="preserve">Resultate </w:t>
      </w:r>
      <w:r w:rsidR="006F3D2A">
        <w:t>zuvor beschriebener</w:t>
      </w:r>
      <w:r w:rsidRPr="003203CB">
        <w:t xml:space="preserve"> Prozesse auf der Datenbrille. Die</w:t>
      </w:r>
      <w:r w:rsidR="00167437">
        <w:t>se</w:t>
      </w:r>
      <w:r w:rsidRPr="003203CB">
        <w:t xml:space="preserve"> dient als Ausgabe- und Eingabegerät, mittels derer sowohl verbale als auch gestische Steuerbefehle erfasst werden. Diese Befehle </w:t>
      </w:r>
      <w:r w:rsidR="007A20FA">
        <w:t>nehmen entweder direkt Einfluss auf die aktuelle</w:t>
      </w:r>
      <w:r w:rsidR="00221C61">
        <w:t>n</w:t>
      </w:r>
      <w:r w:rsidR="007A20FA">
        <w:t xml:space="preserve"> </w:t>
      </w:r>
      <w:r w:rsidR="00221C61">
        <w:t>Einblendungen (bspw. ein- und ausblenden)</w:t>
      </w:r>
      <w:r w:rsidR="007A20FA">
        <w:t xml:space="preserve"> oder </w:t>
      </w:r>
      <w:r w:rsidR="007A20FA" w:rsidRPr="003203CB">
        <w:t xml:space="preserve">werden </w:t>
      </w:r>
      <w:r w:rsidRPr="003203CB">
        <w:t>an das Smartphone gesendet und dort entsprechend verarbeitet</w:t>
      </w:r>
      <w:r w:rsidR="00206E97">
        <w:t xml:space="preserve"> (bspw. Suchanfragen)</w:t>
      </w:r>
      <w:r w:rsidRPr="003203CB">
        <w:t>.</w:t>
      </w:r>
    </w:p>
    <w:p w14:paraId="1563F65D" w14:textId="76B16084" w:rsidR="00C76C52" w:rsidRPr="003203CB" w:rsidRDefault="00C76C52" w:rsidP="000B2133">
      <w:pPr>
        <w:pStyle w:val="Text"/>
      </w:pPr>
      <w:r w:rsidRPr="003203CB">
        <w:t>Da das System zum Einsatz auf Reisen konzipiert ist, wird besonders auf eine Bedienung geachtet, die wenig Interaktion erfordert und weitgehend freihändig möglich ist. Daher bietet die Datenbrille eine Schnittstelle zu einem Spracherkennung</w:t>
      </w:r>
      <w:r w:rsidR="000B69C4">
        <w:t>s</w:t>
      </w:r>
      <w:r w:rsidRPr="003203CB">
        <w:t xml:space="preserve">-Modul (SM), das von </w:t>
      </w:r>
      <w:r w:rsidR="00D45DCA">
        <w:t xml:space="preserve">der Fa. </w:t>
      </w:r>
      <w:r w:rsidRPr="003203CB">
        <w:t xml:space="preserve">VoiceInterConnect bereitgestellt wird. Dieses Modul liefert auf Sprachbefehle eine </w:t>
      </w:r>
      <w:r w:rsidR="00A10FB0">
        <w:t xml:space="preserve">JSON formatierte </w:t>
      </w:r>
      <w:r w:rsidRPr="003203CB">
        <w:t>Zeichenkette zurück, die von der Brille als Befehl interpretiert und anschließen entweder sofort auf der Datenbrille verarbeitet oder an das Smartphone weitergeleitet wird.</w:t>
      </w:r>
    </w:p>
    <w:p w14:paraId="6F02E33D" w14:textId="77777777" w:rsidR="006302AE" w:rsidRPr="003203CB" w:rsidRDefault="006302AE" w:rsidP="006302AE">
      <w:pPr>
        <w:pStyle w:val="Text"/>
      </w:pPr>
      <w:r w:rsidRPr="003203CB">
        <w:t>Um dem Benutzer die Qualität und Zuverlässigkeit der zeitgebundenen Informationen zu suggerieren, wird ihm bei längeren Aufenthalten an einem Verkehrsknoten der Grund der freien Aufenthaltszeit mitgeteilt (bspw. geplanter Aufenthalt oder Verspätung bzw. Ausfall eines Verkehrsmittels mit Dauer der Verspätung). Grund-Annahme dafür ist, dass geplante Aufenthalte aufgrund von Umstiegen mindestens so lang dauern, wie sie geplant sind. Bei ungeplanten Aufenthalten sind die Angaben zur Verspätung meist weniger sicher.</w:t>
      </w:r>
    </w:p>
    <w:p w14:paraId="7B04B8C2" w14:textId="7F30F29E" w:rsidR="004543C6" w:rsidRPr="007A0DBD" w:rsidRDefault="00C76C52" w:rsidP="000B2133">
      <w:pPr>
        <w:pStyle w:val="Text"/>
      </w:pPr>
      <w:r w:rsidRPr="003203CB">
        <w:t xml:space="preserve">Die </w:t>
      </w:r>
      <w:r w:rsidR="00050DEA">
        <w:t xml:space="preserve">Einblendungen der </w:t>
      </w:r>
      <w:r w:rsidRPr="003203CB">
        <w:t xml:space="preserve">Assistenzfunktionen des Systems können jeder Zeit ausgeblendet und deaktiviert werden. Dies ist sowohl mittels Sprache </w:t>
      </w:r>
      <w:r w:rsidR="00140355">
        <w:t xml:space="preserve">als auch mittels Gesten möglich und dient </w:t>
      </w:r>
      <w:r w:rsidR="00843F3A">
        <w:t xml:space="preserve">v. a. </w:t>
      </w:r>
      <w:r w:rsidR="00140355">
        <w:t>der Sicherheit.</w:t>
      </w:r>
    </w:p>
    <w:p w14:paraId="34189918" w14:textId="0526B6B8" w:rsidR="007A0DBD" w:rsidRDefault="007A0DBD" w:rsidP="007A0DBD">
      <w:pPr>
        <w:pStyle w:val="berschrift2"/>
      </w:pPr>
      <w:bookmarkStart w:id="60" w:name="_Ref490221206"/>
      <w:bookmarkStart w:id="61" w:name="_Ref490221213"/>
      <w:bookmarkStart w:id="62" w:name="_Ref490221308"/>
      <w:bookmarkStart w:id="63" w:name="_Toc495241117"/>
      <w:r>
        <w:lastRenderedPageBreak/>
        <w:t>Aufbau und Funktionsweise des Empfehlungssystems zur Aufenthaltsgestaltung</w:t>
      </w:r>
      <w:bookmarkEnd w:id="60"/>
      <w:bookmarkEnd w:id="61"/>
      <w:bookmarkEnd w:id="62"/>
      <w:bookmarkEnd w:id="63"/>
    </w:p>
    <w:p w14:paraId="194CB993" w14:textId="69BCAA67" w:rsidR="004C24D8" w:rsidRDefault="004C24D8" w:rsidP="000B2133">
      <w:pPr>
        <w:pStyle w:val="Text"/>
      </w:pPr>
      <w:r>
        <w:t xml:space="preserve">Das Empfehlungssystem </w:t>
      </w:r>
      <w:r w:rsidR="00731316">
        <w:t xml:space="preserve">generiert kontinuierlich Vorschläge. Wird vom Benutzer ein Item ausgewählt, startet die Navigation aus dem IFR, um ihn zum entsprechenden Ort zu führen. Auf diesem Weg und während der </w:t>
      </w:r>
      <w:r w:rsidR="00341EDE">
        <w:t xml:space="preserve">Nutzung des Items </w:t>
      </w:r>
      <w:r w:rsidR="00731316">
        <w:t xml:space="preserve">werden die Anzeigen des Empfehlungssystems ausgeblendet. </w:t>
      </w:r>
      <w:r w:rsidR="000A4221">
        <w:t xml:space="preserve">Erst sobald auf Basis von Positionsänderungen des Benutzers angenommen werden kann, dass er das Item nicht mehr nutzt, werden Empfehlungen entsprechend des aktiven Modus (s. </w:t>
      </w:r>
      <w:r w:rsidR="00CD761B" w:rsidRPr="00CD761B">
        <w:rPr>
          <w:i/>
        </w:rPr>
        <w:fldChar w:fldCharType="begin"/>
      </w:r>
      <w:r w:rsidR="00CD761B" w:rsidRPr="00CD761B">
        <w:rPr>
          <w:i/>
        </w:rPr>
        <w:instrText xml:space="preserve"> REF _Ref490220408 \h </w:instrText>
      </w:r>
      <w:r w:rsidR="00CD761B">
        <w:rPr>
          <w:i/>
        </w:rPr>
        <w:instrText xml:space="preserve"> \* MERGEFORMAT </w:instrText>
      </w:r>
      <w:r w:rsidR="00CD761B" w:rsidRPr="00CD761B">
        <w:rPr>
          <w:i/>
        </w:rPr>
      </w:r>
      <w:r w:rsidR="00CD761B" w:rsidRPr="00CD761B">
        <w:rPr>
          <w:i/>
        </w:rPr>
        <w:fldChar w:fldCharType="separate"/>
      </w:r>
      <w:r w:rsidR="00021B8B" w:rsidRPr="00021B8B">
        <w:rPr>
          <w:i/>
        </w:rPr>
        <w:t xml:space="preserve">Liste </w:t>
      </w:r>
      <w:r w:rsidR="00021B8B" w:rsidRPr="00021B8B">
        <w:rPr>
          <w:i/>
          <w:noProof/>
        </w:rPr>
        <w:t>4</w:t>
      </w:r>
      <w:r w:rsidR="00CD761B" w:rsidRPr="00CD761B">
        <w:rPr>
          <w:i/>
        </w:rPr>
        <w:fldChar w:fldCharType="end"/>
      </w:r>
      <w:r w:rsidR="000A4221">
        <w:t>)</w:t>
      </w:r>
      <w:r w:rsidR="003E137A">
        <w:t xml:space="preserve"> wieder eingeblendet.</w:t>
      </w:r>
    </w:p>
    <w:p w14:paraId="59424195" w14:textId="20D04B6A" w:rsidR="00015D77" w:rsidRPr="00015D77" w:rsidRDefault="002C4DD5" w:rsidP="000B2133">
      <w:pPr>
        <w:pStyle w:val="Text"/>
      </w:pPr>
      <w:r w:rsidRPr="003203CB">
        <w:t>Im Folgenden werden der Aufbau und die Mechanismen des Empfehlungssystems beschrieben, das den Hauptteil der Assistenzfunktion zur Aufenthaltsgestaltung darstellt.</w:t>
      </w:r>
      <w:r w:rsidR="002E6C92">
        <w:t xml:space="preserve"> Die dabei beschriebenen Prozesse beziehen v. a. das Smartphone </w:t>
      </w:r>
      <w:r w:rsidR="00F051F6">
        <w:t>und die Datenbrille ein.</w:t>
      </w:r>
    </w:p>
    <w:p w14:paraId="4A2E4E99" w14:textId="64FC7C66" w:rsidR="00015D77" w:rsidRDefault="00015D77" w:rsidP="00015D77">
      <w:pPr>
        <w:pStyle w:val="berschrift3"/>
      </w:pPr>
      <w:bookmarkStart w:id="64" w:name="_Toc495241118"/>
      <w:r>
        <w:t>Initiales Daten Set und Benutzer-Initialisierung</w:t>
      </w:r>
      <w:bookmarkEnd w:id="64"/>
    </w:p>
    <w:p w14:paraId="6A736430" w14:textId="6E296749" w:rsidR="003063A4" w:rsidRDefault="002A042E" w:rsidP="000B2133">
      <w:pPr>
        <w:pStyle w:val="Text"/>
      </w:pPr>
      <w:r w:rsidRPr="003203CB">
        <w:t>Gute Empfehlungen auf Basis der strukturierten Items zu generieren ist besonders zu Beginn der Inbetriebnahme des Systems eine erhebliche Herausforderung (s. Kalt-Start-Problem). Dieses Problem wird durch die Verwendung von im Vorfeld angelegten Stereotypen angegangen (</w:t>
      </w:r>
      <w:r w:rsidRPr="003203CB">
        <w:rPr>
          <w:color w:val="FF2600"/>
        </w:rPr>
        <w:t>s. Anhang X)</w:t>
      </w:r>
      <w:r w:rsidR="00CC3C07" w:rsidRPr="00CC3C07">
        <w:rPr>
          <w:color w:val="000000" w:themeColor="text1"/>
        </w:rPr>
        <w:t>.</w:t>
      </w:r>
      <w:r w:rsidR="00CC3C07">
        <w:t xml:space="preserve"> Stereotypen </w:t>
      </w:r>
      <w:r w:rsidR="00171908">
        <w:t xml:space="preserve">wurden bereits häufiger erfolgreich zum Generieren initialer </w:t>
      </w:r>
      <w:r w:rsidR="00CC3C07">
        <w:t>Empfehlungen</w:t>
      </w:r>
      <w:r w:rsidR="00171908">
        <w:t xml:space="preserve"> eingesetzt</w:t>
      </w:r>
      <w:r w:rsidR="009E551F">
        <w:t>, um schon in einem frühen Nutzungsstadium treffende Empfehlungen hervorzubringen</w:t>
      </w:r>
      <w:r w:rsidR="00E32865">
        <w:t xml:space="preserve"> (bspw. </w:t>
      </w:r>
      <w:r w:rsidR="001B7D5B">
        <w:t>Ge et al., 2010</w:t>
      </w:r>
      <w:r w:rsidR="00E32865">
        <w:t>)</w:t>
      </w:r>
      <w:r w:rsidRPr="003203CB">
        <w:t xml:space="preserve">. </w:t>
      </w:r>
      <w:r w:rsidR="003063A4">
        <w:t xml:space="preserve">Die genutzten Stereotypen </w:t>
      </w:r>
      <w:r w:rsidR="00015628">
        <w:t>basieren</w:t>
      </w:r>
      <w:r w:rsidR="003063A4">
        <w:t xml:space="preserve"> </w:t>
      </w:r>
      <w:r w:rsidR="00015628">
        <w:t>auf einer</w:t>
      </w:r>
      <w:r w:rsidR="003063A4">
        <w:t xml:space="preserve"> Analyse des Item- und Nutzermodells. Dabei wurden diese Modelle nach Attributen untersucht, die besonders großen Einfluss auf die Auswahl von Items </w:t>
      </w:r>
      <w:r w:rsidR="00647F00">
        <w:t>zu scheinen haben</w:t>
      </w:r>
      <w:r w:rsidR="003063A4">
        <w:t xml:space="preserve"> (bspw. Alter</w:t>
      </w:r>
      <w:r w:rsidR="00A40C70">
        <w:t>) und als wie sicher die darauf basierenden Prognosen des Benutzerverhaltens angenommen werden können.</w:t>
      </w:r>
    </w:p>
    <w:p w14:paraId="16A4EA05" w14:textId="43F502AF" w:rsidR="002A042E" w:rsidRPr="003203CB" w:rsidRDefault="002A042E" w:rsidP="000B2133">
      <w:pPr>
        <w:pStyle w:val="Text"/>
        <w:rPr>
          <w:shd w:val="clear" w:color="auto" w:fill="FFFFFF"/>
        </w:rPr>
      </w:pPr>
      <w:r w:rsidRPr="003203CB">
        <w:t xml:space="preserve">Zur weiteren Verfeinerung </w:t>
      </w:r>
      <w:r w:rsidR="00DF76DF">
        <w:t>der Stereotypen</w:t>
      </w:r>
      <w:r w:rsidRPr="003203CB">
        <w:t xml:space="preserve"> </w:t>
      </w:r>
      <w:r w:rsidR="00DF76DF">
        <w:t>kann zu einem späteren Zeitpunkt</w:t>
      </w:r>
      <w:r w:rsidRPr="003203CB">
        <w:t xml:space="preserve"> eine groß angelegte Umfrage mittels Amazon Mechanical Turk (AMT) gestartet werden. </w:t>
      </w:r>
      <w:r w:rsidR="00364FF1">
        <w:t>Dabei müssen Teilnehmer einen Großteil der im Benutzer</w:t>
      </w:r>
      <w:r w:rsidR="002F4DFC">
        <w:t>-M</w:t>
      </w:r>
      <w:r w:rsidR="00364FF1">
        <w:t xml:space="preserve">odell eingetragenen Attribute angeben und anschließend ein Training zum Feststellen der jeweiligen Präferenzen durchlaufen. </w:t>
      </w:r>
      <w:r w:rsidRPr="003203CB">
        <w:t>Die so erho</w:t>
      </w:r>
      <w:r w:rsidR="007A2800">
        <w:t xml:space="preserve">benen Daten können anschließend </w:t>
      </w:r>
      <w:r w:rsidR="00AE7146">
        <w:t xml:space="preserve">zuerst nach Präferenzen </w:t>
      </w:r>
      <w:r w:rsidRPr="003203CB">
        <w:t xml:space="preserve">geclustert </w:t>
      </w:r>
      <w:r w:rsidR="00364FF1">
        <w:t xml:space="preserve">werden. Die den jeweiligen Klassen angehörigen Benutzer </w:t>
      </w:r>
      <w:r w:rsidR="002968C0">
        <w:t>werden anschließend nach gemeinsamen Attributen untersucht</w:t>
      </w:r>
      <w:r w:rsidRPr="003203CB">
        <w:t xml:space="preserve">. Auf diese Weise können </w:t>
      </w:r>
      <w:r w:rsidR="002968C0">
        <w:t>Benutzereigenschaften identifiziert werden, die die Art von Empfehlungen</w:t>
      </w:r>
      <w:r w:rsidRPr="003203CB">
        <w:t xml:space="preserve"> </w:t>
      </w:r>
      <w:r w:rsidR="002968C0">
        <w:t>stark beeinflussen. Das Erstellen von Stereotypen kann darauf aufbauend erfolgen</w:t>
      </w:r>
      <w:r w:rsidRPr="003203CB">
        <w:rPr>
          <w:shd w:val="clear" w:color="auto" w:fill="FFFFFF"/>
        </w:rPr>
        <w:t xml:space="preserve"> (vgl. Brandtz</w:t>
      </w:r>
      <w:r w:rsidRPr="003203CB">
        <w:rPr>
          <w:shd w:val="clear" w:color="auto" w:fill="FFFFFF"/>
          <w:lang w:val="da-DK"/>
        </w:rPr>
        <w:t>æ</w:t>
      </w:r>
      <w:r w:rsidRPr="003203CB">
        <w:rPr>
          <w:shd w:val="clear" w:color="auto" w:fill="FFFFFF"/>
        </w:rPr>
        <w:t xml:space="preserve">g 2010). Nach Pruitt &amp; Adlin (2010, S. 2) sind diese Verfahren zu gegenüber dem „händischen“ Entwickeln von </w:t>
      </w:r>
      <w:r w:rsidR="00B81B32">
        <w:rPr>
          <w:shd w:val="clear" w:color="auto" w:fill="FFFFFF"/>
        </w:rPr>
        <w:t>Stereotypen</w:t>
      </w:r>
      <w:r w:rsidRPr="003203CB">
        <w:rPr>
          <w:shd w:val="clear" w:color="auto" w:fill="FFFFFF"/>
        </w:rPr>
        <w:t xml:space="preserve"> </w:t>
      </w:r>
      <w:r w:rsidR="00B46451">
        <w:rPr>
          <w:shd w:val="clear" w:color="auto" w:fill="FFFFFF"/>
        </w:rPr>
        <w:t xml:space="preserve">zu </w:t>
      </w:r>
      <w:r w:rsidRPr="003203CB">
        <w:rPr>
          <w:shd w:val="clear" w:color="auto" w:fill="FFFFFF"/>
        </w:rPr>
        <w:t>bevorzugen</w:t>
      </w:r>
      <w:r w:rsidR="006A3B38">
        <w:rPr>
          <w:shd w:val="clear" w:color="auto" w:fill="FFFFFF"/>
        </w:rPr>
        <w:t xml:space="preserve">, da </w:t>
      </w:r>
      <w:r w:rsidR="00F07D30">
        <w:rPr>
          <w:shd w:val="clear" w:color="auto" w:fill="FFFFFF"/>
        </w:rPr>
        <w:t>sie</w:t>
      </w:r>
      <w:r w:rsidR="006A3B38">
        <w:rPr>
          <w:shd w:val="clear" w:color="auto" w:fill="FFFFFF"/>
        </w:rPr>
        <w:t xml:space="preserve"> valide</w:t>
      </w:r>
      <w:r w:rsidRPr="003203CB">
        <w:rPr>
          <w:shd w:val="clear" w:color="auto" w:fill="FFFFFF"/>
        </w:rPr>
        <w:t xml:space="preserve"> und </w:t>
      </w:r>
      <w:r w:rsidR="006A3B38">
        <w:rPr>
          <w:shd w:val="clear" w:color="auto" w:fill="FFFFFF"/>
        </w:rPr>
        <w:t>intersubjektiv nachvollziehbare</w:t>
      </w:r>
      <w:r w:rsidRPr="003203CB">
        <w:rPr>
          <w:shd w:val="clear" w:color="auto" w:fill="FFFFFF"/>
        </w:rPr>
        <w:t xml:space="preserve"> Erkenntnisse </w:t>
      </w:r>
      <w:r w:rsidRPr="003203CB">
        <w:rPr>
          <w:shd w:val="clear" w:color="auto" w:fill="FFFFFF"/>
        </w:rPr>
        <w:lastRenderedPageBreak/>
        <w:t>liefern. Zusätzliche Verfeinerung</w:t>
      </w:r>
      <w:r w:rsidR="008D71DF">
        <w:rPr>
          <w:shd w:val="clear" w:color="auto" w:fill="FFFFFF"/>
        </w:rPr>
        <w:t>en</w:t>
      </w:r>
      <w:r w:rsidRPr="003203CB">
        <w:rPr>
          <w:shd w:val="clear" w:color="auto" w:fill="FFFFFF"/>
        </w:rPr>
        <w:t xml:space="preserve"> dieser </w:t>
      </w:r>
      <w:r w:rsidR="00304545">
        <w:rPr>
          <w:shd w:val="clear" w:color="auto" w:fill="FFFFFF"/>
        </w:rPr>
        <w:t>Stereotypen</w:t>
      </w:r>
      <w:r w:rsidR="00304545" w:rsidRPr="003203CB">
        <w:rPr>
          <w:shd w:val="clear" w:color="auto" w:fill="FFFFFF"/>
        </w:rPr>
        <w:t xml:space="preserve"> </w:t>
      </w:r>
      <w:r w:rsidRPr="003203CB">
        <w:rPr>
          <w:shd w:val="clear" w:color="auto" w:fill="FFFFFF"/>
        </w:rPr>
        <w:t xml:space="preserve">können darauf aufbauend mittels </w:t>
      </w:r>
      <w:r w:rsidR="00883CA0">
        <w:rPr>
          <w:iCs/>
          <w:shd w:val="clear" w:color="auto" w:fill="FFFFFF"/>
        </w:rPr>
        <w:t>Affinity D</w:t>
      </w:r>
      <w:r w:rsidRPr="003203CB">
        <w:rPr>
          <w:iCs/>
          <w:shd w:val="clear" w:color="auto" w:fill="FFFFFF"/>
        </w:rPr>
        <w:t xml:space="preserve">iagramming </w:t>
      </w:r>
      <w:r w:rsidRPr="003203CB">
        <w:rPr>
          <w:shd w:val="clear" w:color="auto" w:fill="FFFFFF"/>
        </w:rPr>
        <w:t>vorgenommen werden (Pruitt &amp; Adlin 2010, S. 40). Die Stärke der Relationen zwischen den jeweiligen Stereotypen und Items werden in Batches zum System-Start berechnet. Aktualisiert werden diese Werte nach der Aktualisierung von Item-Daten.</w:t>
      </w:r>
    </w:p>
    <w:p w14:paraId="6D8A12B4" w14:textId="5B1D93ED" w:rsidR="00015D77" w:rsidRDefault="002A042E" w:rsidP="000B2133">
      <w:pPr>
        <w:pStyle w:val="Text"/>
      </w:pPr>
      <w:r w:rsidRPr="003203CB">
        <w:t xml:space="preserve">Die </w:t>
      </w:r>
      <w:r w:rsidRPr="003203CB">
        <w:rPr>
          <w:shd w:val="clear" w:color="auto" w:fill="FFFFFF"/>
        </w:rPr>
        <w:t>initiale Zuordnung</w:t>
      </w:r>
      <w:r w:rsidRPr="003203CB">
        <w:t xml:space="preserve"> des Nutzers zu einem der auf dem Server gespeicherten Stereotypen erfolgt zu Beginn der Nutzung der Anwendung</w:t>
      </w:r>
      <w:r w:rsidR="00B03B2F">
        <w:t xml:space="preserve"> bei der Benutzerinitialisierung</w:t>
      </w:r>
      <w:r w:rsidRPr="003203CB">
        <w:t xml:space="preserve">. Die dazu benötigten Daten werden als Pflichtangaben bei der Registrierung im System erhoben und umfassen hauptsächlich demographische Daten, wie </w:t>
      </w:r>
      <w:r w:rsidRPr="003203CB">
        <w:rPr>
          <w:shd w:val="clear" w:color="auto" w:fill="FFFFFF"/>
        </w:rPr>
        <w:t>Alter, Geschlecht und körperliche Einschränkungen</w:t>
      </w:r>
      <w:r w:rsidRPr="003203CB">
        <w:t>. Darüber hinaus wird der Benutzer anhand eines Trainings-Sets in das System eintrainiert. Die Erstellung des Trainings-Sets orientiert sich an Critiquing (Pu &amp; Chen, 2006, S. 3f; Linden et al., 1997)</w:t>
      </w:r>
      <w:r w:rsidR="00321745">
        <w:t xml:space="preserve"> und dem </w:t>
      </w:r>
      <w:r w:rsidR="00B30898">
        <w:t>Trainings-</w:t>
      </w:r>
      <w:r w:rsidR="00321745">
        <w:t>Mechanismus von Netflix</w:t>
      </w:r>
      <w:r w:rsidRPr="003203CB">
        <w:t>. Es werden dafür verschiedene Domänen gegenübergestellt (z. B. Gastronomie vs. Shopping) und darauf aufbauend weitere Bewertungen innerhalb dieser vorgenommen (z. B. wurde Gastronomie gewählt, dann Café vs. Biergarten; Kategorien</w:t>
      </w:r>
      <w:r w:rsidRPr="00833318">
        <w:rPr>
          <w:color w:val="000000" w:themeColor="text1"/>
        </w:rPr>
        <w:t xml:space="preserve"> s.</w:t>
      </w:r>
      <w:r w:rsidR="00833318" w:rsidRPr="00833318">
        <w:rPr>
          <w:color w:val="000000" w:themeColor="text1"/>
        </w:rPr>
        <w:t xml:space="preserve"> Anhang </w:t>
      </w:r>
      <w:r w:rsidR="00833318" w:rsidRPr="00833318">
        <w:rPr>
          <w:color w:val="000000" w:themeColor="text1"/>
        </w:rPr>
        <w:fldChar w:fldCharType="begin"/>
      </w:r>
      <w:r w:rsidR="00833318" w:rsidRPr="00833318">
        <w:rPr>
          <w:color w:val="000000" w:themeColor="text1"/>
        </w:rPr>
        <w:instrText xml:space="preserve"> REF _Ref491099144 \r \h </w:instrText>
      </w:r>
      <w:r w:rsidR="00833318" w:rsidRPr="00833318">
        <w:rPr>
          <w:color w:val="000000" w:themeColor="text1"/>
        </w:rPr>
      </w:r>
      <w:r w:rsidR="00833318" w:rsidRPr="00833318">
        <w:rPr>
          <w:color w:val="000000" w:themeColor="text1"/>
        </w:rPr>
        <w:fldChar w:fldCharType="separate"/>
      </w:r>
      <w:r w:rsidR="00021B8B">
        <w:rPr>
          <w:color w:val="000000" w:themeColor="text1"/>
        </w:rPr>
        <w:t>12.2</w:t>
      </w:r>
      <w:r w:rsidR="00833318" w:rsidRPr="00833318">
        <w:rPr>
          <w:color w:val="000000" w:themeColor="text1"/>
        </w:rPr>
        <w:fldChar w:fldCharType="end"/>
      </w:r>
      <w:r w:rsidRPr="003203CB">
        <w:t xml:space="preserve">). Der Benutzer entscheidet sich für seine Präferenz und gelangt zur nächsten Iteration. Weitere Angaben, wie sie in </w:t>
      </w:r>
      <w:r w:rsidRPr="003203CB">
        <w:rPr>
          <w:color w:val="FF2600"/>
        </w:rPr>
        <w:t>Anhang X</w:t>
      </w:r>
      <w:r w:rsidRPr="003203CB">
        <w:t xml:space="preserve"> zu sehen sind, können anschließend in den Einstellungen vorgenommen werden. In Verbindung mit dem Nutzerverhalten und durch die Angabe persönlicher Daten in den Einstellungen, individualisieren sich sowohl die Benutzerprofile als auch die darauf aufbauenden Empfehlungen zunehmend.</w:t>
      </w:r>
    </w:p>
    <w:p w14:paraId="453D3C61" w14:textId="7D6974CC" w:rsidR="00015D77" w:rsidRDefault="000A6FE6" w:rsidP="00FE2878">
      <w:pPr>
        <w:pStyle w:val="berschrift3"/>
      </w:pPr>
      <w:bookmarkStart w:id="65" w:name="_Toc495241119"/>
      <w:r>
        <w:t xml:space="preserve">Repräsentation von Benutzern, </w:t>
      </w:r>
      <w:r w:rsidR="00926C3B">
        <w:t>Items</w:t>
      </w:r>
      <w:r>
        <w:t xml:space="preserve"> und Kontext</w:t>
      </w:r>
      <w:bookmarkEnd w:id="65"/>
    </w:p>
    <w:p w14:paraId="2D3D7D7B" w14:textId="77777777" w:rsidR="00686098" w:rsidRDefault="00B452A0" w:rsidP="000B2133">
      <w:pPr>
        <w:pStyle w:val="Text"/>
      </w:pPr>
      <w:r w:rsidRPr="003203CB">
        <w:t>Für dieses kontextsensitive</w:t>
      </w:r>
      <w:r w:rsidR="003240CC">
        <w:t xml:space="preserve"> System werden Modelle für User</w:t>
      </w:r>
      <w:r w:rsidRPr="003203CB">
        <w:t xml:space="preserve">, Items und Kontext </w:t>
      </w:r>
      <w:r w:rsidR="00720A68" w:rsidRPr="00752ACD">
        <w:t>genutzt</w:t>
      </w:r>
      <w:r w:rsidRPr="00752ACD">
        <w:t xml:space="preserve"> (</w:t>
      </w:r>
      <w:r w:rsidR="00752ACD" w:rsidRPr="00752ACD">
        <w:t xml:space="preserve">s. </w:t>
      </w:r>
      <w:r w:rsidR="00752ACD" w:rsidRPr="00C61158">
        <w:rPr>
          <w:i/>
        </w:rPr>
        <w:t>Anhang</w:t>
      </w:r>
      <w:r w:rsidR="002F4DFC">
        <w:rPr>
          <w:i/>
        </w:rPr>
        <w:t xml:space="preserve"> </w:t>
      </w:r>
      <w:r w:rsidR="002F4DFC">
        <w:rPr>
          <w:i/>
        </w:rPr>
        <w:fldChar w:fldCharType="begin"/>
      </w:r>
      <w:r w:rsidR="002F4DFC">
        <w:rPr>
          <w:i/>
        </w:rPr>
        <w:instrText xml:space="preserve"> REF _Ref491099262 \r \h </w:instrText>
      </w:r>
      <w:r w:rsidR="002F4DFC">
        <w:rPr>
          <w:i/>
        </w:rPr>
      </w:r>
      <w:r w:rsidR="002F4DFC">
        <w:rPr>
          <w:i/>
        </w:rPr>
        <w:fldChar w:fldCharType="separate"/>
      </w:r>
      <w:r w:rsidR="00021B8B">
        <w:rPr>
          <w:i/>
        </w:rPr>
        <w:t>12.1</w:t>
      </w:r>
      <w:r w:rsidR="002F4DFC">
        <w:rPr>
          <w:i/>
        </w:rPr>
        <w:fldChar w:fldCharType="end"/>
      </w:r>
      <w:r w:rsidR="00752ACD" w:rsidRPr="00C61158">
        <w:rPr>
          <w:i/>
        </w:rPr>
        <w:t xml:space="preserve">, </w:t>
      </w:r>
      <w:r w:rsidR="00752ACD" w:rsidRPr="00C61158">
        <w:rPr>
          <w:i/>
        </w:rPr>
        <w:fldChar w:fldCharType="begin"/>
      </w:r>
      <w:r w:rsidR="00752ACD" w:rsidRPr="00C61158">
        <w:rPr>
          <w:i/>
        </w:rPr>
        <w:instrText xml:space="preserve"> REF _Ref491099144 \r \h  \* MERGEFORMAT </w:instrText>
      </w:r>
      <w:r w:rsidR="00752ACD" w:rsidRPr="00C61158">
        <w:rPr>
          <w:i/>
        </w:rPr>
      </w:r>
      <w:r w:rsidR="00752ACD" w:rsidRPr="00C61158">
        <w:rPr>
          <w:i/>
        </w:rPr>
        <w:fldChar w:fldCharType="separate"/>
      </w:r>
      <w:r w:rsidR="00021B8B">
        <w:rPr>
          <w:i/>
        </w:rPr>
        <w:t>12.2</w:t>
      </w:r>
      <w:r w:rsidR="00752ACD" w:rsidRPr="00C61158">
        <w:rPr>
          <w:i/>
        </w:rPr>
        <w:fldChar w:fldCharType="end"/>
      </w:r>
      <w:r w:rsidR="00752ACD" w:rsidRPr="00C61158">
        <w:rPr>
          <w:i/>
        </w:rPr>
        <w:t xml:space="preserve">, </w:t>
      </w:r>
      <w:r w:rsidR="00752ACD" w:rsidRPr="00C61158">
        <w:rPr>
          <w:i/>
        </w:rPr>
        <w:fldChar w:fldCharType="begin"/>
      </w:r>
      <w:r w:rsidR="00752ACD" w:rsidRPr="00C61158">
        <w:rPr>
          <w:i/>
        </w:rPr>
        <w:instrText xml:space="preserve"> REF _Ref491099266 \r \h  \* MERGEFORMAT </w:instrText>
      </w:r>
      <w:r w:rsidR="00752ACD" w:rsidRPr="00C61158">
        <w:rPr>
          <w:i/>
        </w:rPr>
      </w:r>
      <w:r w:rsidR="00752ACD" w:rsidRPr="00C61158">
        <w:rPr>
          <w:i/>
        </w:rPr>
        <w:fldChar w:fldCharType="separate"/>
      </w:r>
      <w:r w:rsidR="00021B8B">
        <w:rPr>
          <w:i/>
        </w:rPr>
        <w:t>12.3</w:t>
      </w:r>
      <w:r w:rsidR="00752ACD" w:rsidRPr="00C61158">
        <w:rPr>
          <w:i/>
        </w:rPr>
        <w:fldChar w:fldCharType="end"/>
      </w:r>
      <w:r w:rsidRPr="00752ACD">
        <w:t>).</w:t>
      </w:r>
      <w:r w:rsidRPr="003203CB">
        <w:t xml:space="preserve"> </w:t>
      </w:r>
      <w:r w:rsidR="0092414F">
        <w:t xml:space="preserve">Anhand </w:t>
      </w:r>
      <w:r w:rsidRPr="003203CB">
        <w:t xml:space="preserve">von explizit angegebenen und automatisch erfassten Daten </w:t>
      </w:r>
      <w:r w:rsidR="000A6FE6">
        <w:t>werden diese Modelle</w:t>
      </w:r>
      <w:r w:rsidR="000A6FE6" w:rsidRPr="003203CB">
        <w:t xml:space="preserve"> </w:t>
      </w:r>
      <w:r w:rsidR="00853C81">
        <w:t>konkrete Benutzerprofile bzw.</w:t>
      </w:r>
      <w:r w:rsidR="000A6FE6">
        <w:t xml:space="preserve"> </w:t>
      </w:r>
      <w:r w:rsidRPr="003203CB">
        <w:t>Items</w:t>
      </w:r>
      <w:r w:rsidR="008C682B">
        <w:t xml:space="preserve"> </w:t>
      </w:r>
      <w:r w:rsidRPr="003203CB">
        <w:t xml:space="preserve">in </w:t>
      </w:r>
      <w:r w:rsidR="00564691">
        <w:t>ein</w:t>
      </w:r>
      <w:r w:rsidR="00A7328B">
        <w:t>em</w:t>
      </w:r>
      <w:r w:rsidRPr="003203CB">
        <w:t xml:space="preserve"> Setting.</w:t>
      </w:r>
    </w:p>
    <w:p w14:paraId="01F75280" w14:textId="31891827" w:rsidR="00B452A0" w:rsidRDefault="003E1A42" w:rsidP="000B2133">
      <w:pPr>
        <w:pStyle w:val="Text"/>
      </w:pPr>
      <w:r>
        <w:t xml:space="preserve">Das </w:t>
      </w:r>
      <w:r w:rsidR="009260BC">
        <w:t>Benutzer-Modell</w:t>
      </w:r>
      <w:r>
        <w:t xml:space="preserve"> wurde durch Recherche zu häufig genutzten Benutzer Charakteristika im Zusammenhang mit Reiseassistenz und durch darüberhinausgehende Überlegungen erzeugt. </w:t>
      </w:r>
      <w:r w:rsidR="00686098">
        <w:t xml:space="preserve">Zudem wurden Ergebnisse von im Vorfeld erfolgten Fokusgruppen-Treffen genutzt. </w:t>
      </w:r>
      <w:r w:rsidR="00115306">
        <w:t>Zur Erstellung des</w:t>
      </w:r>
      <w:r>
        <w:t xml:space="preserve"> Item Modell</w:t>
      </w:r>
      <w:r w:rsidR="00115306">
        <w:t>s wurden bisher genutzte Klassifikationen von POI</w:t>
      </w:r>
      <w:r w:rsidR="00FA3F72">
        <w:t>s</w:t>
      </w:r>
      <w:r w:rsidR="00115306">
        <w:t xml:space="preserve"> von Open Street Maps und dem Deutschen Hotel und Gaststättenverband (DEHOGA)</w:t>
      </w:r>
      <w:r w:rsidR="004B7CC0">
        <w:t xml:space="preserve"> genutzt. Anschließend wurden </w:t>
      </w:r>
      <w:r w:rsidR="00957AE6">
        <w:t>POI</w:t>
      </w:r>
      <w:r w:rsidR="00BB3004">
        <w:t>s</w:t>
      </w:r>
      <w:r w:rsidR="00957AE6">
        <w:t xml:space="preserve"> </w:t>
      </w:r>
      <w:r w:rsidR="00BB3004">
        <w:t>an</w:t>
      </w:r>
      <w:r w:rsidR="00957AE6">
        <w:t xml:space="preserve"> </w:t>
      </w:r>
      <w:r w:rsidR="00BB3004">
        <w:t xml:space="preserve">verschiedenen </w:t>
      </w:r>
      <w:r w:rsidR="00957AE6">
        <w:t>Verkehrsknoten</w:t>
      </w:r>
      <w:r w:rsidR="00BB3004">
        <w:t xml:space="preserve"> gesucht und</w:t>
      </w:r>
      <w:r w:rsidR="00957AE6">
        <w:t xml:space="preserve"> </w:t>
      </w:r>
      <w:r w:rsidR="00F866F0">
        <w:t>in</w:t>
      </w:r>
      <w:r w:rsidR="00BB3004">
        <w:t xml:space="preserve"> das Item-Modell</w:t>
      </w:r>
      <w:r w:rsidR="00957AE6">
        <w:t xml:space="preserve"> eingeordnet</w:t>
      </w:r>
      <w:r w:rsidR="00BB3004">
        <w:t>.</w:t>
      </w:r>
      <w:r w:rsidR="00957AE6">
        <w:t xml:space="preserve"> </w:t>
      </w:r>
      <w:r w:rsidR="00E8162C">
        <w:t xml:space="preserve">Dabei identifizierte, zusätzliche Eigenschaften dieser POI wurden im </w:t>
      </w:r>
      <w:r w:rsidR="00957AE6">
        <w:t>Modell ergänzt.</w:t>
      </w:r>
      <w:r w:rsidR="00DA5365">
        <w:t xml:space="preserve"> Für die Erstellung des Kontext-Models wurde</w:t>
      </w:r>
      <w:r w:rsidR="00DF7AD9">
        <w:t>n</w:t>
      </w:r>
      <w:r w:rsidR="00DA5365">
        <w:t xml:space="preserve"> zuerst Faktoren identifiziert, die Einfluss auf das Nutzen von Empfehlungen haben.</w:t>
      </w:r>
      <w:r w:rsidR="00CA2F93">
        <w:t xml:space="preserve"> </w:t>
      </w:r>
      <w:r w:rsidR="00686098">
        <w:t>Auch d</w:t>
      </w:r>
      <w:r w:rsidR="00CA2F93">
        <w:t>azu wurden</w:t>
      </w:r>
      <w:r w:rsidR="00660CB6">
        <w:t xml:space="preserve"> </w:t>
      </w:r>
      <w:r w:rsidR="00686098">
        <w:t>die Ergebnisse aus den Fokusgruppen genutzt</w:t>
      </w:r>
      <w:r w:rsidR="00CA2F93">
        <w:t>.</w:t>
      </w:r>
      <w:r w:rsidR="00DA5365">
        <w:t xml:space="preserve"> Anschließend </w:t>
      </w:r>
      <w:r w:rsidR="00660CB6">
        <w:t xml:space="preserve">wurden diese </w:t>
      </w:r>
      <w:r w:rsidR="00250C70">
        <w:t xml:space="preserve">entsprechend </w:t>
      </w:r>
      <w:r w:rsidR="00DA5365">
        <w:t>ihrer</w:t>
      </w:r>
      <w:r w:rsidR="00250C70">
        <w:t xml:space="preserve"> </w:t>
      </w:r>
      <w:r w:rsidR="00250C70">
        <w:lastRenderedPageBreak/>
        <w:t>angenommenen</w:t>
      </w:r>
      <w:r w:rsidR="00DA5365">
        <w:t xml:space="preserve"> Relevanz für das Generieren von Vorschlägen</w:t>
      </w:r>
      <w:r w:rsidR="0017747D">
        <w:t xml:space="preserve"> bewertet. Die nach dieser Bewertung als wichtig befundenen Attribute (bspw. Aufenthaltszeit, Entfernung zwischen Benutzer und Item) gingen in das Modell ein.</w:t>
      </w:r>
    </w:p>
    <w:p w14:paraId="3DEB2255" w14:textId="7DF30719" w:rsidR="00AC3446" w:rsidRPr="003203CB" w:rsidRDefault="00AC3446" w:rsidP="000B2133">
      <w:pPr>
        <w:pStyle w:val="Text"/>
      </w:pPr>
      <w:r w:rsidRPr="003203CB">
        <w:t>Der Benutzende kann Bedingungen für Empfehlungen in Form von Constraints in einem Menü festlegen (bspw. „niemals Treppen steigen“). Das System bewegt sich dadurch in seinen adaptiven und adaptierenden Fähigkeiten in dem vom Nutzer festgelegten Rahmen</w:t>
      </w:r>
      <w:r w:rsidR="00632687">
        <w:t xml:space="preserve"> (vgl. </w:t>
      </w:r>
      <w:r w:rsidR="0053657C" w:rsidRPr="0053657C">
        <w:rPr>
          <w:i/>
        </w:rPr>
        <w:t xml:space="preserve">Kapitel </w:t>
      </w:r>
      <w:r w:rsidR="0053657C" w:rsidRPr="0053657C">
        <w:rPr>
          <w:i/>
        </w:rPr>
        <w:fldChar w:fldCharType="begin"/>
      </w:r>
      <w:r w:rsidR="0053657C" w:rsidRPr="0053657C">
        <w:rPr>
          <w:i/>
        </w:rPr>
        <w:instrText xml:space="preserve"> REF _Ref491010309 \r \h </w:instrText>
      </w:r>
      <w:r w:rsidR="0053657C">
        <w:rPr>
          <w:i/>
        </w:rPr>
        <w:instrText xml:space="preserve"> \* MERGEFORMAT </w:instrText>
      </w:r>
      <w:r w:rsidR="0053657C" w:rsidRPr="0053657C">
        <w:rPr>
          <w:i/>
        </w:rPr>
      </w:r>
      <w:r w:rsidR="0053657C" w:rsidRPr="0053657C">
        <w:rPr>
          <w:i/>
        </w:rPr>
        <w:fldChar w:fldCharType="separate"/>
      </w:r>
      <w:r w:rsidR="00021B8B">
        <w:rPr>
          <w:i/>
        </w:rPr>
        <w:t>2.6</w:t>
      </w:r>
      <w:r w:rsidR="0053657C" w:rsidRPr="0053657C">
        <w:rPr>
          <w:i/>
        </w:rPr>
        <w:fldChar w:fldCharType="end"/>
      </w:r>
      <w:r w:rsidR="00632687">
        <w:t>)</w:t>
      </w:r>
      <w:r w:rsidRPr="003203CB">
        <w:t>. Constraints werden vom System nicht verändert.</w:t>
      </w:r>
    </w:p>
    <w:p w14:paraId="2240E36E" w14:textId="31CF166C" w:rsidR="00B452A0" w:rsidRDefault="00B452A0" w:rsidP="000B2133">
      <w:pPr>
        <w:pStyle w:val="Text"/>
      </w:pPr>
      <w:r w:rsidRPr="00596E57">
        <w:t>Um Aktualität der Item-Daten zu gewährleisten</w:t>
      </w:r>
      <w:r w:rsidR="00596E57" w:rsidRPr="00596E57">
        <w:t xml:space="preserve"> werden vor Reiseantritt alle relevanten Item-Date</w:t>
      </w:r>
      <w:r w:rsidR="0055403E">
        <w:t>n</w:t>
      </w:r>
      <w:r w:rsidR="00596E57" w:rsidRPr="00596E57">
        <w:t xml:space="preserve"> vom Server </w:t>
      </w:r>
      <w:r w:rsidR="0055403E">
        <w:t>geladen.</w:t>
      </w:r>
      <w:r w:rsidR="00596E57" w:rsidRPr="00596E57">
        <w:t xml:space="preserve"> </w:t>
      </w:r>
      <w:r w:rsidR="0055403E">
        <w:t>B</w:t>
      </w:r>
      <w:r w:rsidR="00596E57" w:rsidRPr="00596E57">
        <w:t>ei bereits vorhanden</w:t>
      </w:r>
      <w:r w:rsidR="0055403E">
        <w:t>en</w:t>
      </w:r>
      <w:r w:rsidR="00596E57" w:rsidRPr="00596E57">
        <w:t xml:space="preserve"> Items </w:t>
      </w:r>
      <w:r w:rsidR="0055403E">
        <w:t xml:space="preserve">wird anschließend der </w:t>
      </w:r>
      <w:r w:rsidR="00596E57" w:rsidRPr="00596E57">
        <w:t xml:space="preserve">entsprechende Zeitstempel der letzten Aktualisierung verglichen. </w:t>
      </w:r>
      <w:r w:rsidR="00267B0B">
        <w:t>Kommt es zu einer Aktualisierung</w:t>
      </w:r>
      <w:r w:rsidRPr="003203CB">
        <w:t xml:space="preserve"> lokaler Item-Daten ist darauf zu achten, dass die daraus </w:t>
      </w:r>
      <w:r w:rsidR="00267B0B">
        <w:t>folgenden Veränderungen im Item</w:t>
      </w:r>
      <w:r w:rsidRPr="003203CB">
        <w:t xml:space="preserve"> keinen Einfl</w:t>
      </w:r>
      <w:r w:rsidR="003A3257">
        <w:t>uss au</w:t>
      </w:r>
      <w:r w:rsidR="00267B0B">
        <w:t xml:space="preserve">f </w:t>
      </w:r>
      <w:r w:rsidR="006F7325">
        <w:t xml:space="preserve">das </w:t>
      </w:r>
      <w:r w:rsidR="00267B0B">
        <w:t>Benutzerprofil</w:t>
      </w:r>
      <w:r w:rsidR="003A3257">
        <w:t xml:space="preserve"> haben. Wurde </w:t>
      </w:r>
      <w:r w:rsidR="00702E5D">
        <w:t>bspw. bereits eine Relation zwischen einem zu aktualisierenden Item und dem Nutzer hergestellt, so</w:t>
      </w:r>
      <w:r w:rsidR="00636590">
        <w:t xml:space="preserve"> würde eine Änderung des Item-Modells</w:t>
      </w:r>
      <w:r w:rsidR="002125C9">
        <w:t xml:space="preserve"> u</w:t>
      </w:r>
      <w:r w:rsidR="00636590">
        <w:t>.</w:t>
      </w:r>
      <w:r w:rsidR="002125C9">
        <w:t xml:space="preserve"> U.</w:t>
      </w:r>
      <w:r w:rsidR="00636590">
        <w:t xml:space="preserve"> die </w:t>
      </w:r>
      <w:r w:rsidR="00107C22">
        <w:t>Präferenzen des Nutzers verfälscht darstellen</w:t>
      </w:r>
      <w:r w:rsidR="003A3257">
        <w:t xml:space="preserve">. </w:t>
      </w:r>
      <w:r w:rsidRPr="003203CB">
        <w:t xml:space="preserve">Daher </w:t>
      </w:r>
      <w:r w:rsidR="0009145E">
        <w:t>werden</w:t>
      </w:r>
      <w:r w:rsidRPr="003203CB">
        <w:t xml:space="preserve"> </w:t>
      </w:r>
      <w:r w:rsidRPr="00AD484F">
        <w:t>verschiedene</w:t>
      </w:r>
      <w:r w:rsidRPr="003203CB">
        <w:t xml:space="preserve"> Versionen desselben Items gespeichert, damit Informationen über das Nutzerverhalten nicht verloren gehen.</w:t>
      </w:r>
    </w:p>
    <w:p w14:paraId="5861760D" w14:textId="77777777" w:rsidR="002D3566" w:rsidRPr="003203CB" w:rsidRDefault="002D3566" w:rsidP="000B2133">
      <w:pPr>
        <w:pStyle w:val="Text"/>
      </w:pPr>
    </w:p>
    <w:p w14:paraId="2E61B892" w14:textId="3928D1EF" w:rsidR="00B452A0" w:rsidRPr="003203CB" w:rsidRDefault="00B452A0" w:rsidP="000B2133">
      <w:pPr>
        <w:pStyle w:val="Text"/>
      </w:pPr>
      <w:r w:rsidRPr="003203CB">
        <w:t xml:space="preserve">Der Schutz der Privatsphäre der Nutzer ist eine wichtige Anforderung an das System. Daher wird das auf dem </w:t>
      </w:r>
      <w:r w:rsidR="009260BC">
        <w:t>Benutzer-Modell</w:t>
      </w:r>
      <w:r w:rsidRPr="003203CB">
        <w:t xml:space="preserve"> aufbauende Profil jedes Benutzers (wie im Projektantrag beschrieben) lediglich auf dem entsprechenden Endgerät gespeichert und wird nicht von außerhalb zugänglich sein. Daten über den Benutzer werden nur an externe Dienste weitergegeben, sofern deren Nutzung dies zwingend erfordert. Zu diesen Daten gehören</w:t>
      </w:r>
      <w:r w:rsidR="00294C0D">
        <w:t xml:space="preserve"> die Geo-Position des Benutzers und der davon ausgehende,</w:t>
      </w:r>
      <w:r w:rsidRPr="003203CB">
        <w:t xml:space="preserve"> erreichbare räumliche Radius und die Information, ob Wege barrierefrei sein müssen. Informationen, über die der Benutzer identifiziert werden kann (bspw. Name) werden nicht an Dritte gesendet.</w:t>
      </w:r>
    </w:p>
    <w:p w14:paraId="7F4264A9" w14:textId="33480B0D" w:rsidR="00F36F87" w:rsidRDefault="00F36F87" w:rsidP="00FE2878">
      <w:pPr>
        <w:pStyle w:val="berschrift3"/>
      </w:pPr>
      <w:bookmarkStart w:id="66" w:name="_Ref491191146"/>
      <w:bookmarkStart w:id="67" w:name="_Toc495241120"/>
      <w:r>
        <w:t>Filterung</w:t>
      </w:r>
      <w:bookmarkEnd w:id="66"/>
      <w:bookmarkEnd w:id="67"/>
    </w:p>
    <w:p w14:paraId="4E23EF11" w14:textId="30AE9974" w:rsidR="009F1C5D" w:rsidRDefault="00B452A0" w:rsidP="00962646">
      <w:pPr>
        <w:pStyle w:val="Text"/>
      </w:pPr>
      <w:r w:rsidRPr="00962646">
        <w:t xml:space="preserve">Der integrale Bestandteil dieser Anwendung besteht darin, die Stärke von Beziehungen zwischen Items untereinander und zum Benutzer zu identifizieren und darauf aufbauend Empfehlungen herauszufiltern. Da Benutzer-Modelle lediglich auf dem Endgerät zur Verfügung stehen, können beim Filtern die Modelle anderer Benutzer nicht einbezogen werden. Daher sind kollaborative Filter-Verfahren in diesem System nicht anwendbar. </w:t>
      </w:r>
      <w:r w:rsidR="00BB6EFB">
        <w:t>Bestimmung der Relevanz von Items für einen Benutzer</w:t>
      </w:r>
      <w:r w:rsidRPr="00962646">
        <w:t xml:space="preserve"> bietet sich aus diesen Gründen Content-based Filtering an, wobei Item-Item-Beziehungen und Benutzer-Item </w:t>
      </w:r>
      <w:r w:rsidRPr="00962646">
        <w:lastRenderedPageBreak/>
        <w:t xml:space="preserve">berücksichtigt werden. Zusätzlich </w:t>
      </w:r>
      <w:r w:rsidR="00545533">
        <w:t>werden</w:t>
      </w:r>
      <w:r w:rsidRPr="00962646">
        <w:t xml:space="preserve"> festgelegte Constraints des Benutzers </w:t>
      </w:r>
      <w:r w:rsidR="00545533">
        <w:t>einbezogen</w:t>
      </w:r>
      <w:r w:rsidRPr="00962646">
        <w:t>. Aus Performance-Gründen wird der Filterprozess auf dem Smartphone in drei Schritte unterteilt: Constraint-based Filtering, Content-based Filtering</w:t>
      </w:r>
      <w:r w:rsidR="00BB6EFB">
        <w:t xml:space="preserve"> und kontextbezogenes Post-Filtering</w:t>
      </w:r>
      <w:r w:rsidRPr="00962646">
        <w:t>. Diese drei Filterschritte sind seriell miteinander verknüpft (</w:t>
      </w:r>
      <w:r w:rsidR="000418E4" w:rsidRPr="00962646">
        <w:t>s</w:t>
      </w:r>
      <w:r w:rsidR="00962646" w:rsidRPr="00146C6E">
        <w:rPr>
          <w:i/>
        </w:rPr>
        <w:t>.</w:t>
      </w:r>
      <w:r w:rsidR="0089289C" w:rsidRPr="00146C6E">
        <w:rPr>
          <w:i/>
        </w:rPr>
        <w:t xml:space="preserve"> </w:t>
      </w:r>
      <w:r w:rsidR="00504CEB" w:rsidRPr="00146C6E">
        <w:rPr>
          <w:i/>
        </w:rPr>
        <w:fldChar w:fldCharType="begin"/>
      </w:r>
      <w:r w:rsidR="00504CEB" w:rsidRPr="00146C6E">
        <w:rPr>
          <w:i/>
        </w:rPr>
        <w:instrText xml:space="preserve"> REF _Ref490210760 \h </w:instrText>
      </w:r>
      <w:r w:rsidR="00146C6E">
        <w:rPr>
          <w:i/>
        </w:rPr>
        <w:instrText xml:space="preserve"> \* MERGEFORMAT </w:instrText>
      </w:r>
      <w:r w:rsidR="00504CEB" w:rsidRPr="00146C6E">
        <w:rPr>
          <w:i/>
        </w:rPr>
      </w:r>
      <w:r w:rsidR="00504CEB" w:rsidRPr="00146C6E">
        <w:rPr>
          <w:i/>
        </w:rPr>
        <w:fldChar w:fldCharType="separate"/>
      </w:r>
      <w:r w:rsidR="00021B8B" w:rsidRPr="00021B8B">
        <w:rPr>
          <w:i/>
        </w:rPr>
        <w:t xml:space="preserve">Abbildung </w:t>
      </w:r>
      <w:r w:rsidR="00021B8B" w:rsidRPr="00021B8B">
        <w:rPr>
          <w:i/>
          <w:noProof/>
        </w:rPr>
        <w:t>9</w:t>
      </w:r>
      <w:r w:rsidR="00504CEB" w:rsidRPr="00146C6E">
        <w:rPr>
          <w:i/>
        </w:rPr>
        <w:fldChar w:fldCharType="end"/>
      </w:r>
      <w:r w:rsidR="0089289C" w:rsidRPr="00ED446C">
        <w:t>)</w:t>
      </w:r>
      <w:r w:rsidRPr="00ED446C">
        <w:t xml:space="preserve"> </w:t>
      </w:r>
      <w:r w:rsidRPr="00962646">
        <w:t>und werden im Folgenden beschrieben.</w:t>
      </w:r>
    </w:p>
    <w:p w14:paraId="04A76CD1" w14:textId="49A0F96C" w:rsidR="006A4C4A" w:rsidRDefault="006A4C4A" w:rsidP="00AF7B34">
      <w:pPr>
        <w:pStyle w:val="Text"/>
        <w:keepNext/>
        <w:jc w:val="center"/>
      </w:pPr>
      <w:r>
        <w:rPr>
          <w:noProof/>
        </w:rPr>
        <w:drawing>
          <wp:inline distT="0" distB="0" distL="0" distR="0" wp14:anchorId="5FCE91C2" wp14:editId="42686F10">
            <wp:extent cx="5655388" cy="1501760"/>
            <wp:effectExtent l="0" t="0" r="8890" b="0"/>
            <wp:docPr id="19" name="Bild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terprozess_smartphone.pdf"/>
                    <pic:cNvPicPr/>
                  </pic:nvPicPr>
                  <pic:blipFill>
                    <a:blip r:embed="rId22">
                      <a:extLst>
                        <a:ext uri="{28A0092B-C50C-407E-A947-70E740481C1C}">
                          <a14:useLocalDpi xmlns:a14="http://schemas.microsoft.com/office/drawing/2010/main" val="0"/>
                        </a:ext>
                      </a:extLst>
                    </a:blip>
                    <a:stretch>
                      <a:fillRect/>
                    </a:stretch>
                  </pic:blipFill>
                  <pic:spPr bwMode="auto">
                    <a:xfrm>
                      <a:off x="0" y="0"/>
                      <a:ext cx="5655388" cy="1501760"/>
                    </a:xfrm>
                    <a:prstGeom prst="rect">
                      <a:avLst/>
                    </a:prstGeom>
                    <a:ln>
                      <a:noFill/>
                    </a:ln>
                    <a:extLst>
                      <a:ext uri="{53640926-AAD7-44D8-BBD7-CCE9431645EC}">
                        <a14:shadowObscured xmlns:a14="http://schemas.microsoft.com/office/drawing/2010/main"/>
                      </a:ext>
                    </a:extLst>
                  </pic:spPr>
                </pic:pic>
              </a:graphicData>
            </a:graphic>
          </wp:inline>
        </w:drawing>
      </w:r>
    </w:p>
    <w:p w14:paraId="5C9AD3F6" w14:textId="3AC262A1" w:rsidR="00EE4E86" w:rsidRDefault="006A4C4A" w:rsidP="00EE4E86">
      <w:pPr>
        <w:pStyle w:val="Beschriftung"/>
      </w:pPr>
      <w:bookmarkStart w:id="68" w:name="_Ref490210760"/>
      <w:bookmarkStart w:id="69" w:name="_Ref490210630"/>
      <w:bookmarkStart w:id="70" w:name="_Toc495241159"/>
      <w:r>
        <w:t xml:space="preserve">Abbildung </w:t>
      </w:r>
      <w:r w:rsidR="008616FD">
        <w:fldChar w:fldCharType="begin"/>
      </w:r>
      <w:r w:rsidR="008616FD">
        <w:instrText xml:space="preserve"> SEQ Abbildung \* ARABIC </w:instrText>
      </w:r>
      <w:r w:rsidR="008616FD">
        <w:fldChar w:fldCharType="separate"/>
      </w:r>
      <w:r w:rsidR="00021B8B">
        <w:rPr>
          <w:noProof/>
        </w:rPr>
        <w:t>9</w:t>
      </w:r>
      <w:r w:rsidR="008616FD">
        <w:rPr>
          <w:noProof/>
        </w:rPr>
        <w:fldChar w:fldCharType="end"/>
      </w:r>
      <w:bookmarkEnd w:id="68"/>
      <w:r w:rsidR="00293225">
        <w:rPr>
          <w:noProof/>
        </w:rPr>
        <w:t>:</w:t>
      </w:r>
      <w:r>
        <w:t xml:space="preserve"> Schematischer Filterprozess auf dem Smartphone des Benutzers</w:t>
      </w:r>
      <w:bookmarkEnd w:id="69"/>
      <w:bookmarkEnd w:id="70"/>
    </w:p>
    <w:p w14:paraId="33A81D75" w14:textId="256B8067" w:rsidR="00D92223" w:rsidRDefault="00EE4E86" w:rsidP="00D92223">
      <w:pPr>
        <w:pStyle w:val="Text"/>
      </w:pPr>
      <w:r>
        <w:t xml:space="preserve">Ist der Benutzer an einem Verkehrsknoten angekommen, wird der </w:t>
      </w:r>
      <w:r w:rsidR="00EB56C7">
        <w:t xml:space="preserve">abgebildete </w:t>
      </w:r>
      <w:r>
        <w:t xml:space="preserve">Filterprozess einmal </w:t>
      </w:r>
      <w:r w:rsidR="000C721D">
        <w:t>vollständig</w:t>
      </w:r>
      <w:r>
        <w:t xml:space="preserve"> durchlaufen.</w:t>
      </w:r>
      <w:r w:rsidR="0086538C">
        <w:t xml:space="preserve"> Items, die nach dem Constraint-based Filtering für die Nutzung in Frage kommen, werden zwischengespeichert.</w:t>
      </w:r>
      <w:r>
        <w:t xml:space="preserve"> </w:t>
      </w:r>
      <w:r w:rsidR="0086538C">
        <w:t>Dad</w:t>
      </w:r>
      <w:r w:rsidR="00A6217E">
        <w:t>ur</w:t>
      </w:r>
      <w:r w:rsidR="0086538C">
        <w:t>ch wird ermöglicht, dass</w:t>
      </w:r>
      <w:r>
        <w:t xml:space="preserve"> </w:t>
      </w:r>
      <w:r w:rsidR="0086538C">
        <w:t xml:space="preserve">bei </w:t>
      </w:r>
      <w:r>
        <w:t xml:space="preserve">jeder weiteren Filterung während des Aufenthaltes an diesem Verkehrsknoten das Filtern </w:t>
      </w:r>
      <w:r w:rsidR="00124210">
        <w:t>erst beim</w:t>
      </w:r>
      <w:r>
        <w:t xml:space="preserve"> </w:t>
      </w:r>
      <w:r w:rsidR="00E1401E">
        <w:t>Post</w:t>
      </w:r>
      <w:r>
        <w:t>-Filtering an</w:t>
      </w:r>
      <w:r w:rsidR="007C52BB">
        <w:t xml:space="preserve">setzen </w:t>
      </w:r>
      <w:r w:rsidR="00CC6E8A">
        <w:t>muss</w:t>
      </w:r>
      <w:r>
        <w:t>, sofer</w:t>
      </w:r>
      <w:r w:rsidR="007C52BB">
        <w:t>n</w:t>
      </w:r>
      <w:r>
        <w:t xml:space="preserve"> sich die Constraints des Benutzer</w:t>
      </w:r>
      <w:r w:rsidR="0086538C">
        <w:t>s</w:t>
      </w:r>
      <w:r>
        <w:t xml:space="preserve"> nicht verändert haben</w:t>
      </w:r>
      <w:r w:rsidR="008A3009">
        <w:t>.</w:t>
      </w:r>
    </w:p>
    <w:p w14:paraId="7D23A661" w14:textId="77777777" w:rsidR="00B452A0" w:rsidRPr="003203CB" w:rsidRDefault="00B452A0" w:rsidP="001957BF">
      <w:pPr>
        <w:pStyle w:val="sectionheading"/>
      </w:pPr>
      <w:r w:rsidRPr="003203CB">
        <w:t>Bereitstellung von Items auf dem Smartphone</w:t>
      </w:r>
    </w:p>
    <w:p w14:paraId="53FA00CB" w14:textId="09D56DD4" w:rsidR="008A3009" w:rsidRDefault="00B452A0" w:rsidP="001957BF">
      <w:pPr>
        <w:pStyle w:val="Text"/>
      </w:pPr>
      <w:r w:rsidRPr="003203CB">
        <w:t xml:space="preserve">Das Bereitstellen von Items zu entsprechenden Verkehrsknoten auf dem Endgerät ist in zwei Modi möglich: </w:t>
      </w:r>
      <w:r w:rsidRPr="003203CB">
        <w:rPr>
          <w:iCs/>
        </w:rPr>
        <w:t>On-Demand</w:t>
      </w:r>
      <w:r w:rsidRPr="003203CB">
        <w:t xml:space="preserve"> und </w:t>
      </w:r>
      <w:r w:rsidRPr="003203CB">
        <w:rPr>
          <w:iCs/>
        </w:rPr>
        <w:t>Available</w:t>
      </w:r>
      <w:r w:rsidRPr="003203CB">
        <w:t xml:space="preserve">. Im </w:t>
      </w:r>
      <w:r w:rsidRPr="003203CB">
        <w:rPr>
          <w:iCs/>
        </w:rPr>
        <w:t>On-Demand</w:t>
      </w:r>
      <w:r w:rsidRPr="003203CB">
        <w:t xml:space="preserve">-Modus bezieht das Gerät vor Ort Items vom Server zum aktuellen Verkehrsknoten. Diese Items werden mit dem aktuellen Zeitstempel auf dem </w:t>
      </w:r>
      <w:r w:rsidR="006B4953">
        <w:t>Smartphone</w:t>
      </w:r>
      <w:r w:rsidRPr="003203CB">
        <w:t xml:space="preserve"> abgelegt. Der </w:t>
      </w:r>
      <w:r w:rsidRPr="003203CB">
        <w:rPr>
          <w:iCs/>
        </w:rPr>
        <w:t>Available</w:t>
      </w:r>
      <w:r w:rsidRPr="003203CB">
        <w:t xml:space="preserve">-Modus ist dem </w:t>
      </w:r>
      <w:r w:rsidRPr="003203CB">
        <w:rPr>
          <w:iCs/>
        </w:rPr>
        <w:t>On-Demand</w:t>
      </w:r>
      <w:r w:rsidRPr="003203CB">
        <w:t xml:space="preserve">-Modus nachgelagert, denn damit das System im </w:t>
      </w:r>
      <w:r w:rsidRPr="003203CB">
        <w:rPr>
          <w:iCs/>
        </w:rPr>
        <w:t>Available</w:t>
      </w:r>
      <w:r w:rsidRPr="003203CB">
        <w:t xml:space="preserve">-Modus arbeiten kann, müssen Items bereits lokal bereitgestellt sein. Dazu </w:t>
      </w:r>
      <w:r w:rsidR="00490D5F">
        <w:t>ist</w:t>
      </w:r>
      <w:r w:rsidRPr="003203CB">
        <w:t xml:space="preserve"> es dem Benutzer möglich, bereits vor Reiseantritt Items von Verkehrsknoten auf dem Endgerät zu speichern oder zu aktualisieren, die auf seiner Route liegen. Die Aktualisierung aller auf dem Endgerät vorliegender Item-Daten </w:t>
      </w:r>
      <w:r w:rsidR="006E3303">
        <w:t>wird</w:t>
      </w:r>
      <w:r w:rsidRPr="003203CB">
        <w:t xml:space="preserve"> vorgenommen, sofern dieses an Strom angeschlossen ist und über eine WiFi-Verbindung verfügt oder sobald der Benutzer explizit eine Aktualisierung anfordert. Eine explizit angeforderte Aktualisierung ist entweder für jene Items des aktuellen Verkehrsknotens, der aktuellen Route oder für alle gespeicherten Items wählbar. </w:t>
      </w:r>
    </w:p>
    <w:p w14:paraId="3445B654" w14:textId="7AA0CD4F" w:rsidR="001B6268" w:rsidRPr="00DA0B65" w:rsidRDefault="00B452A0" w:rsidP="00DA0B65">
      <w:pPr>
        <w:pStyle w:val="Text"/>
      </w:pPr>
      <w:r w:rsidRPr="003203CB">
        <w:lastRenderedPageBreak/>
        <w:t xml:space="preserve">Item-Item und Item-User Relationen und deren jeweilige Stärke werden </w:t>
      </w:r>
      <w:r w:rsidR="008A3009" w:rsidRPr="003203CB">
        <w:t xml:space="preserve">bzgl. des </w:t>
      </w:r>
      <w:r w:rsidR="008A3009">
        <w:t>Content-based Filtering</w:t>
      </w:r>
      <w:r w:rsidR="008A3009" w:rsidRPr="003203CB">
        <w:t xml:space="preserve"> </w:t>
      </w:r>
      <w:r w:rsidRPr="003203CB">
        <w:t xml:space="preserve">bereits vor Reiseantritt berechnet. Durch die batch-orientierte Verarbeitung </w:t>
      </w:r>
      <w:r w:rsidR="008730DE">
        <w:t>werden</w:t>
      </w:r>
      <w:r w:rsidRPr="003203CB">
        <w:t xml:space="preserve"> Response-Zeit und Performance des Systems verbessert und der durch große Berechnungen verursachte Energie-Verbrauch </w:t>
      </w:r>
      <w:r w:rsidR="008730DE">
        <w:t xml:space="preserve">bleibt </w:t>
      </w:r>
      <w:r w:rsidRPr="003203CB">
        <w:t>vertretbar.</w:t>
      </w:r>
    </w:p>
    <w:p w14:paraId="0D8347B7" w14:textId="77777777" w:rsidR="00B452A0" w:rsidRPr="003203CB" w:rsidRDefault="00B452A0" w:rsidP="00A32FC4">
      <w:pPr>
        <w:pStyle w:val="sectionheading"/>
      </w:pPr>
      <w:r w:rsidRPr="003203CB">
        <w:t>Content-based Filtering</w:t>
      </w:r>
    </w:p>
    <w:p w14:paraId="6EE6ED05" w14:textId="237910ED" w:rsidR="00BE6A66" w:rsidRDefault="003F6E9C" w:rsidP="00D07E93">
      <w:pPr>
        <w:pStyle w:val="Text"/>
      </w:pPr>
      <w:r>
        <w:t>Die Stärke der Relation zwischen</w:t>
      </w:r>
      <w:r w:rsidR="00B452A0" w:rsidRPr="003203CB">
        <w:t xml:space="preserve"> Items</w:t>
      </w:r>
      <w:r>
        <w:t xml:space="preserve"> </w:t>
      </w:r>
      <w:r w:rsidR="00833F32">
        <w:t xml:space="preserve">und </w:t>
      </w:r>
      <w:r w:rsidR="00B452A0" w:rsidRPr="003203CB">
        <w:t>Benutzer und z</w:t>
      </w:r>
      <w:r w:rsidR="00D60374">
        <w:t>wischen Items</w:t>
      </w:r>
      <w:r w:rsidR="00226B8A">
        <w:t xml:space="preserve"> untereinander wird</w:t>
      </w:r>
      <w:r w:rsidR="00D60374">
        <w:t xml:space="preserve"> </w:t>
      </w:r>
      <w:r w:rsidR="0088425C">
        <w:t>unter Ver</w:t>
      </w:r>
      <w:r w:rsidR="00635D81">
        <w:t>wendung</w:t>
      </w:r>
      <w:r w:rsidR="00D60374">
        <w:t xml:space="preserve"> </w:t>
      </w:r>
      <w:r w:rsidR="008F33A2">
        <w:t>eines erweiterten</w:t>
      </w:r>
      <w:r w:rsidR="00B452A0" w:rsidRPr="003203CB">
        <w:t xml:space="preserve"> </w:t>
      </w:r>
      <w:r w:rsidR="00D60374">
        <w:t>Vector-Space-</w:t>
      </w:r>
      <w:r w:rsidR="0084670D">
        <w:t>Models (</w:t>
      </w:r>
      <w:r w:rsidR="008F33A2">
        <w:t>e</w:t>
      </w:r>
      <w:r w:rsidR="0084670D">
        <w:t>VSM)</w:t>
      </w:r>
      <w:r w:rsidR="006B3C12">
        <w:t xml:space="preserve"> </w:t>
      </w:r>
      <w:r w:rsidR="00013C06">
        <w:t>berechnet</w:t>
      </w:r>
      <w:r w:rsidR="00DF76D2">
        <w:t xml:space="preserve">. </w:t>
      </w:r>
      <w:r w:rsidR="008F33A2">
        <w:t>Dabei wird sich an dem von Musto et al. (</w:t>
      </w:r>
      <w:r w:rsidR="00582D2D">
        <w:t>2013</w:t>
      </w:r>
      <w:r w:rsidR="008F33A2">
        <w:t xml:space="preserve">) beschriebenen </w:t>
      </w:r>
      <w:r w:rsidR="00013C06">
        <w:t>Ansatz</w:t>
      </w:r>
      <w:r w:rsidR="008F33A2">
        <w:t xml:space="preserve"> orientiert. </w:t>
      </w:r>
      <w:r w:rsidR="008A6B08">
        <w:t>Bei der Verwendung von VSM</w:t>
      </w:r>
      <w:r w:rsidR="008A589A">
        <w:t xml:space="preserve"> werden </w:t>
      </w:r>
      <w:r w:rsidR="00993103">
        <w:t>sowohl</w:t>
      </w:r>
      <w:r w:rsidR="008A589A">
        <w:t xml:space="preserve"> </w:t>
      </w:r>
      <w:r w:rsidR="00993103">
        <w:t>Items</w:t>
      </w:r>
      <w:r w:rsidR="008A589A">
        <w:t xml:space="preserve"> </w:t>
      </w:r>
      <w:r w:rsidR="00993103">
        <w:t xml:space="preserve">als auch </w:t>
      </w:r>
      <w:r w:rsidR="008A589A">
        <w:t xml:space="preserve">Nutzers als </w:t>
      </w:r>
      <w:r w:rsidR="00993103">
        <w:t xml:space="preserve">Vektor ihrer Eigenschaften verstanden, die wiederum selbst Vektoren sind. </w:t>
      </w:r>
      <w:r w:rsidR="00C40B12">
        <w:t xml:space="preserve">Ein Item mit </w:t>
      </w:r>
      <w:r w:rsidR="00C40B12" w:rsidRPr="00C40B12">
        <w:rPr>
          <w:i/>
        </w:rPr>
        <w:t>n</w:t>
      </w:r>
      <w:r w:rsidR="00C40B12">
        <w:t xml:space="preserve"> Attributen </w:t>
      </w:r>
      <w:r w:rsidR="00950778">
        <w:t xml:space="preserve">wird </w:t>
      </w:r>
      <w:r w:rsidR="00C40B12">
        <w:t xml:space="preserve">somit </w:t>
      </w:r>
      <w:r w:rsidR="00950778">
        <w:t>in einem</w:t>
      </w:r>
      <w:r w:rsidR="00C40B12">
        <w:t xml:space="preserve"> </w:t>
      </w:r>
      <w:r w:rsidR="00C40B12" w:rsidRPr="00C40B12">
        <w:rPr>
          <w:i/>
        </w:rPr>
        <w:t>n</w:t>
      </w:r>
      <w:r w:rsidR="00C40B12">
        <w:t>-Dimensionalen Raum dar</w:t>
      </w:r>
      <w:r w:rsidR="00950778">
        <w:t>gestellt</w:t>
      </w:r>
      <w:r w:rsidR="00C40B12">
        <w:t xml:space="preserve">. </w:t>
      </w:r>
      <w:r w:rsidR="006B3C12">
        <w:t xml:space="preserve">Ausgehend davon </w:t>
      </w:r>
      <w:r w:rsidR="00D05476">
        <w:t>werden</w:t>
      </w:r>
      <w:r w:rsidR="00392745">
        <w:t xml:space="preserve"> </w:t>
      </w:r>
      <w:r w:rsidR="00D156A6">
        <w:t xml:space="preserve">paarweise </w:t>
      </w:r>
      <w:r w:rsidR="00D05476">
        <w:t>die</w:t>
      </w:r>
      <w:r w:rsidR="00392745">
        <w:t xml:space="preserve"> </w:t>
      </w:r>
      <w:r w:rsidR="00D05476">
        <w:t>Winkel</w:t>
      </w:r>
      <w:r w:rsidR="00392745">
        <w:t xml:space="preserve"> </w:t>
      </w:r>
      <w:r w:rsidR="00D156A6">
        <w:t xml:space="preserve">zwischen Items </w:t>
      </w:r>
      <w:r w:rsidR="00392745">
        <w:t xml:space="preserve">bestimmt, </w:t>
      </w:r>
      <w:r w:rsidR="00D05476">
        <w:t>die</w:t>
      </w:r>
      <w:r w:rsidR="00392745">
        <w:t xml:space="preserve"> als Indikator der </w:t>
      </w:r>
      <w:r w:rsidR="002D48E4">
        <w:t>Ähnlichkeit dienen</w:t>
      </w:r>
      <w:r w:rsidR="001925AD">
        <w:t>.</w:t>
      </w:r>
      <w:r w:rsidR="00E0050C">
        <w:t xml:space="preserve"> </w:t>
      </w:r>
      <w:r w:rsidR="007F783B">
        <w:t xml:space="preserve">Je geringer der Abstand zwischen zwei </w:t>
      </w:r>
      <w:r w:rsidR="008632B1">
        <w:t>Punkten im Raum bzw.  je geringer kleiner der Winkel zwischen den beiden Vektoren ist, als desto ähnlicher werden zwei Items interpretiert</w:t>
      </w:r>
      <w:r w:rsidR="007F783B">
        <w:t xml:space="preserve">. </w:t>
      </w:r>
      <w:r w:rsidR="00CB712A">
        <w:t>Der Zusammenhang</w:t>
      </w:r>
      <w:r w:rsidR="00E0050C">
        <w:t xml:space="preserve"> zwischen Benutzern und Items wird </w:t>
      </w:r>
      <w:r w:rsidR="005C02A9">
        <w:t>ähnliche</w:t>
      </w:r>
      <w:r w:rsidR="00E0050C">
        <w:t xml:space="preserve"> Weise bestimmt.</w:t>
      </w:r>
    </w:p>
    <w:p w14:paraId="26897B7B" w14:textId="55B352E9" w:rsidR="001B6268" w:rsidRDefault="001E717D" w:rsidP="00BC3181">
      <w:pPr>
        <w:pStyle w:val="Text"/>
      </w:pPr>
      <w:r>
        <w:t>Bei der</w:t>
      </w:r>
      <w:r w:rsidR="00CE76F5" w:rsidRPr="00CE76F5">
        <w:t xml:space="preserve"> Bestimmung des Winkels </w:t>
      </w:r>
      <w:r>
        <w:t>werden zuerst gemeinsame Attribute zwischen den jeweiligen Items identifiziert.</w:t>
      </w:r>
      <w:r w:rsidR="007E0B7D">
        <w:t xml:space="preserve"> </w:t>
      </w:r>
      <w:r w:rsidR="009B6007">
        <w:t>Anschließend werden die dabei gebildeten Vektoren normalisiert und der Cosinus</w:t>
      </w:r>
      <w:r w:rsidR="00A738BE">
        <w:t xml:space="preserve"> zwischen ihnen</w:t>
      </w:r>
      <w:r w:rsidR="009B6007">
        <w:t xml:space="preserve"> berechnet.</w:t>
      </w:r>
      <w:r w:rsidR="005853D9">
        <w:t xml:space="preserve"> </w:t>
      </w:r>
      <w:r>
        <w:t xml:space="preserve">Das nachfolgende Beispiel veranschaulicht den </w:t>
      </w:r>
      <w:r w:rsidR="007C032D">
        <w:t>Vorgang zur Berechnung</w:t>
      </w:r>
      <w:r w:rsidR="002658B8">
        <w:t xml:space="preserve"> vereinfacht</w:t>
      </w:r>
      <w:r w:rsidR="00FE4B6E">
        <w:t>. Es werden dabei Empfehlungen für einen Benutzer berechnet, dessen Profil sich hier lediglich aus Bewertungen zusammensetzt.</w:t>
      </w:r>
      <w:r w:rsidR="005853D9">
        <w:t xml:space="preserve"> Alle Attribute sind gleichgewichtet.</w:t>
      </w:r>
    </w:p>
    <w:p w14:paraId="5B80A749" w14:textId="1DB82D5D" w:rsidR="001B6268" w:rsidRDefault="001B6268">
      <w:pPr>
        <w:spacing w:line="240" w:lineRule="auto"/>
        <w:jc w:val="left"/>
        <w:rPr>
          <w:rFonts w:eastAsia="Arial Unicode MS" w:cs="Arial Unicode MS"/>
          <w:color w:val="000000"/>
          <w:bdr w:val="nil"/>
          <w:lang w:eastAsia="de-DE"/>
        </w:rPr>
      </w:pPr>
    </w:p>
    <w:tbl>
      <w:tblPr>
        <w:tblStyle w:val="Tabellenraster"/>
        <w:tblW w:w="0" w:type="auto"/>
        <w:jc w:val="center"/>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876"/>
        <w:gridCol w:w="576"/>
        <w:gridCol w:w="576"/>
        <w:gridCol w:w="576"/>
        <w:gridCol w:w="577"/>
        <w:gridCol w:w="576"/>
        <w:gridCol w:w="576"/>
        <w:gridCol w:w="576"/>
        <w:gridCol w:w="577"/>
      </w:tblGrid>
      <w:tr w:rsidR="00797944" w:rsidRPr="00E71BB3" w14:paraId="58E27EB8" w14:textId="31E90F31" w:rsidTr="00AE5183">
        <w:trPr>
          <w:cantSplit/>
          <w:trHeight w:val="1894"/>
          <w:jc w:val="center"/>
        </w:trPr>
        <w:tc>
          <w:tcPr>
            <w:tcW w:w="0" w:type="auto"/>
            <w:tcBorders>
              <w:top w:val="nil"/>
              <w:left w:val="nil"/>
              <w:bottom w:val="single" w:sz="4" w:space="0" w:color="D9D9D9" w:themeColor="background1" w:themeShade="D9"/>
            </w:tcBorders>
            <w:vAlign w:val="bottom"/>
          </w:tcPr>
          <w:p w14:paraId="1321CF9F" w14:textId="1499208C" w:rsidR="00797944" w:rsidRPr="002648E9" w:rsidRDefault="00797944" w:rsidP="00E71BB3">
            <w:pPr>
              <w:pStyle w:val="Tabelle"/>
              <w:rPr>
                <w:b/>
              </w:rPr>
            </w:pPr>
            <w:r w:rsidRPr="002648E9">
              <w:rPr>
                <w:b/>
              </w:rPr>
              <w:t>Item</w:t>
            </w:r>
          </w:p>
        </w:tc>
        <w:tc>
          <w:tcPr>
            <w:tcW w:w="576" w:type="dxa"/>
            <w:tcBorders>
              <w:top w:val="nil"/>
            </w:tcBorders>
            <w:textDirection w:val="btLr"/>
            <w:vAlign w:val="center"/>
          </w:tcPr>
          <w:p w14:paraId="1326C315" w14:textId="105A1B87" w:rsidR="00797944" w:rsidRPr="002648E9" w:rsidRDefault="00797944" w:rsidP="00AE5183">
            <w:pPr>
              <w:pStyle w:val="Tabelle"/>
              <w:jc w:val="left"/>
              <w:rPr>
                <w:b/>
              </w:rPr>
            </w:pPr>
            <w:r w:rsidRPr="002648E9">
              <w:rPr>
                <w:b/>
              </w:rPr>
              <w:t>Kaffee</w:t>
            </w:r>
          </w:p>
        </w:tc>
        <w:tc>
          <w:tcPr>
            <w:tcW w:w="576" w:type="dxa"/>
            <w:tcBorders>
              <w:top w:val="nil"/>
            </w:tcBorders>
            <w:textDirection w:val="btLr"/>
            <w:vAlign w:val="center"/>
          </w:tcPr>
          <w:p w14:paraId="5116B892" w14:textId="5C473B68" w:rsidR="00797944" w:rsidRPr="002648E9" w:rsidRDefault="00797944" w:rsidP="00AE5183">
            <w:pPr>
              <w:pStyle w:val="Tabelle"/>
              <w:jc w:val="left"/>
              <w:rPr>
                <w:b/>
              </w:rPr>
            </w:pPr>
            <w:r w:rsidRPr="002648E9">
              <w:rPr>
                <w:b/>
              </w:rPr>
              <w:t>Tee</w:t>
            </w:r>
          </w:p>
        </w:tc>
        <w:tc>
          <w:tcPr>
            <w:tcW w:w="576" w:type="dxa"/>
            <w:tcBorders>
              <w:top w:val="nil"/>
            </w:tcBorders>
            <w:textDirection w:val="btLr"/>
            <w:vAlign w:val="center"/>
          </w:tcPr>
          <w:p w14:paraId="6FB39EDD" w14:textId="40859C5C" w:rsidR="00797944" w:rsidRPr="002648E9" w:rsidRDefault="00797944" w:rsidP="00AE5183">
            <w:pPr>
              <w:pStyle w:val="Tabelle"/>
              <w:jc w:val="left"/>
              <w:rPr>
                <w:b/>
              </w:rPr>
            </w:pPr>
            <w:r w:rsidRPr="002648E9">
              <w:rPr>
                <w:b/>
              </w:rPr>
              <w:t>Kuchen</w:t>
            </w:r>
          </w:p>
        </w:tc>
        <w:tc>
          <w:tcPr>
            <w:tcW w:w="577" w:type="dxa"/>
            <w:tcBorders>
              <w:top w:val="nil"/>
            </w:tcBorders>
            <w:textDirection w:val="btLr"/>
            <w:vAlign w:val="center"/>
          </w:tcPr>
          <w:p w14:paraId="365124F5" w14:textId="1862D684" w:rsidR="00797944" w:rsidRPr="002648E9" w:rsidRDefault="00797944" w:rsidP="00AE5183">
            <w:pPr>
              <w:pStyle w:val="Tabelle"/>
              <w:jc w:val="left"/>
              <w:rPr>
                <w:b/>
              </w:rPr>
            </w:pPr>
            <w:r w:rsidRPr="002648E9">
              <w:rPr>
                <w:b/>
              </w:rPr>
              <w:t>Torte</w:t>
            </w:r>
          </w:p>
        </w:tc>
        <w:tc>
          <w:tcPr>
            <w:tcW w:w="576" w:type="dxa"/>
            <w:tcBorders>
              <w:top w:val="nil"/>
            </w:tcBorders>
            <w:textDirection w:val="btLr"/>
            <w:vAlign w:val="center"/>
          </w:tcPr>
          <w:p w14:paraId="19AE4615" w14:textId="1105F427" w:rsidR="00797944" w:rsidRPr="002648E9" w:rsidRDefault="00797944" w:rsidP="00AE5183">
            <w:pPr>
              <w:pStyle w:val="Tabelle"/>
              <w:jc w:val="left"/>
              <w:rPr>
                <w:b/>
              </w:rPr>
            </w:pPr>
            <w:r w:rsidRPr="002648E9">
              <w:rPr>
                <w:b/>
              </w:rPr>
              <w:t>Schnitzel</w:t>
            </w:r>
          </w:p>
        </w:tc>
        <w:tc>
          <w:tcPr>
            <w:tcW w:w="576" w:type="dxa"/>
            <w:tcBorders>
              <w:top w:val="nil"/>
            </w:tcBorders>
            <w:textDirection w:val="btLr"/>
            <w:vAlign w:val="center"/>
          </w:tcPr>
          <w:p w14:paraId="383D66F4" w14:textId="00156176" w:rsidR="00797944" w:rsidRPr="002648E9" w:rsidRDefault="00797944" w:rsidP="00AE5183">
            <w:pPr>
              <w:pStyle w:val="Tabelle"/>
              <w:jc w:val="left"/>
              <w:rPr>
                <w:b/>
              </w:rPr>
            </w:pPr>
            <w:r w:rsidRPr="002648E9">
              <w:rPr>
                <w:b/>
              </w:rPr>
              <w:t>Forelle</w:t>
            </w:r>
          </w:p>
        </w:tc>
        <w:tc>
          <w:tcPr>
            <w:tcW w:w="576" w:type="dxa"/>
            <w:tcBorders>
              <w:top w:val="nil"/>
              <w:right w:val="single" w:sz="4" w:space="0" w:color="auto"/>
            </w:tcBorders>
            <w:textDirection w:val="btLr"/>
            <w:vAlign w:val="center"/>
          </w:tcPr>
          <w:p w14:paraId="174A3A9E" w14:textId="73A2A59E" w:rsidR="00797944" w:rsidRPr="002648E9" w:rsidRDefault="00B36E1F" w:rsidP="00AE5183">
            <w:pPr>
              <w:pStyle w:val="Tabelle"/>
              <w:jc w:val="left"/>
              <w:rPr>
                <w:b/>
              </w:rPr>
            </w:pPr>
            <w:r w:rsidRPr="002648E9">
              <w:rPr>
                <w:b/>
              </w:rPr>
              <w:t>B</w:t>
            </w:r>
            <w:r w:rsidR="00797944" w:rsidRPr="002648E9">
              <w:rPr>
                <w:b/>
              </w:rPr>
              <w:t>io</w:t>
            </w:r>
          </w:p>
        </w:tc>
        <w:tc>
          <w:tcPr>
            <w:tcW w:w="577" w:type="dxa"/>
            <w:tcBorders>
              <w:top w:val="nil"/>
              <w:left w:val="single" w:sz="4" w:space="0" w:color="auto"/>
              <w:right w:val="single" w:sz="4" w:space="0" w:color="auto"/>
            </w:tcBorders>
            <w:textDirection w:val="btLr"/>
            <w:vAlign w:val="center"/>
          </w:tcPr>
          <w:p w14:paraId="2390F5A4" w14:textId="57A822EC" w:rsidR="00797944" w:rsidRPr="002648E9" w:rsidRDefault="00797944" w:rsidP="00AE5183">
            <w:pPr>
              <w:pStyle w:val="Tabelle"/>
              <w:jc w:val="left"/>
              <w:rPr>
                <w:b/>
              </w:rPr>
            </w:pPr>
            <w:r w:rsidRPr="002648E9">
              <w:rPr>
                <w:b/>
              </w:rPr>
              <w:t>Anz. Attribute</w:t>
            </w:r>
          </w:p>
        </w:tc>
      </w:tr>
      <w:tr w:rsidR="00797944" w:rsidRPr="00E71BB3" w14:paraId="10D4D79E" w14:textId="5E3EE260" w:rsidTr="00AE5183">
        <w:trPr>
          <w:jc w:val="center"/>
        </w:trPr>
        <w:tc>
          <w:tcPr>
            <w:tcW w:w="0" w:type="auto"/>
            <w:tcBorders>
              <w:left w:val="nil"/>
            </w:tcBorders>
            <w:vAlign w:val="center"/>
          </w:tcPr>
          <w:p w14:paraId="04242B32" w14:textId="7E942988" w:rsidR="00797944" w:rsidRPr="002648E9" w:rsidRDefault="00797944" w:rsidP="00E71BB3">
            <w:pPr>
              <w:pStyle w:val="Tabelle"/>
              <w:rPr>
                <w:b/>
              </w:rPr>
            </w:pPr>
            <w:r w:rsidRPr="002648E9">
              <w:rPr>
                <w:b/>
              </w:rPr>
              <w:t>Item 1</w:t>
            </w:r>
          </w:p>
        </w:tc>
        <w:tc>
          <w:tcPr>
            <w:tcW w:w="576" w:type="dxa"/>
            <w:vAlign w:val="center"/>
          </w:tcPr>
          <w:p w14:paraId="7A99C22D" w14:textId="47CA8ED5" w:rsidR="00797944" w:rsidRPr="00E71BB3" w:rsidRDefault="00797944" w:rsidP="00AE5183">
            <w:pPr>
              <w:pStyle w:val="Tabelle"/>
              <w:jc w:val="center"/>
            </w:pPr>
            <w:r w:rsidRPr="00E71BB3">
              <w:t>1</w:t>
            </w:r>
          </w:p>
        </w:tc>
        <w:tc>
          <w:tcPr>
            <w:tcW w:w="576" w:type="dxa"/>
            <w:vAlign w:val="center"/>
          </w:tcPr>
          <w:p w14:paraId="77BB2E35" w14:textId="77EF821C" w:rsidR="00797944" w:rsidRPr="00E71BB3" w:rsidRDefault="00797944" w:rsidP="00AE5183">
            <w:pPr>
              <w:pStyle w:val="Tabelle"/>
              <w:jc w:val="center"/>
            </w:pPr>
            <w:r w:rsidRPr="00E71BB3">
              <w:t>0</w:t>
            </w:r>
          </w:p>
        </w:tc>
        <w:tc>
          <w:tcPr>
            <w:tcW w:w="576" w:type="dxa"/>
            <w:vAlign w:val="center"/>
          </w:tcPr>
          <w:p w14:paraId="62E89CD1" w14:textId="7AB64611" w:rsidR="00797944" w:rsidRPr="00E71BB3" w:rsidRDefault="00797944" w:rsidP="00AE5183">
            <w:pPr>
              <w:pStyle w:val="Tabelle"/>
              <w:jc w:val="center"/>
            </w:pPr>
            <w:r w:rsidRPr="00E71BB3">
              <w:t>1</w:t>
            </w:r>
          </w:p>
        </w:tc>
        <w:tc>
          <w:tcPr>
            <w:tcW w:w="577" w:type="dxa"/>
            <w:vAlign w:val="center"/>
          </w:tcPr>
          <w:p w14:paraId="3F0BD8D5" w14:textId="64FABA0C" w:rsidR="00797944" w:rsidRPr="00E71BB3" w:rsidRDefault="00797944" w:rsidP="00AE5183">
            <w:pPr>
              <w:pStyle w:val="Tabelle"/>
              <w:jc w:val="center"/>
            </w:pPr>
            <w:r w:rsidRPr="00E71BB3">
              <w:t>1</w:t>
            </w:r>
          </w:p>
        </w:tc>
        <w:tc>
          <w:tcPr>
            <w:tcW w:w="576" w:type="dxa"/>
            <w:vAlign w:val="center"/>
          </w:tcPr>
          <w:p w14:paraId="58A55BCE" w14:textId="4971C915" w:rsidR="00797944" w:rsidRPr="00E71BB3" w:rsidRDefault="00797944" w:rsidP="00AE5183">
            <w:pPr>
              <w:pStyle w:val="Tabelle"/>
              <w:jc w:val="center"/>
            </w:pPr>
            <w:r w:rsidRPr="00E71BB3">
              <w:t>0</w:t>
            </w:r>
          </w:p>
        </w:tc>
        <w:tc>
          <w:tcPr>
            <w:tcW w:w="576" w:type="dxa"/>
            <w:vAlign w:val="center"/>
          </w:tcPr>
          <w:p w14:paraId="655AFA7F" w14:textId="736D2DCA" w:rsidR="00797944" w:rsidRPr="00E71BB3" w:rsidRDefault="00797944" w:rsidP="00AE5183">
            <w:pPr>
              <w:pStyle w:val="Tabelle"/>
              <w:jc w:val="center"/>
            </w:pPr>
            <w:r w:rsidRPr="00E71BB3">
              <w:t>1</w:t>
            </w:r>
          </w:p>
        </w:tc>
        <w:tc>
          <w:tcPr>
            <w:tcW w:w="576" w:type="dxa"/>
            <w:tcBorders>
              <w:right w:val="single" w:sz="4" w:space="0" w:color="auto"/>
            </w:tcBorders>
            <w:vAlign w:val="center"/>
          </w:tcPr>
          <w:p w14:paraId="3AE6DFBA" w14:textId="34556EE1" w:rsidR="00797944" w:rsidRPr="00E71BB3" w:rsidRDefault="00797944" w:rsidP="00AE5183">
            <w:pPr>
              <w:pStyle w:val="Tabelle"/>
              <w:jc w:val="center"/>
            </w:pPr>
            <w:r w:rsidRPr="00E71BB3">
              <w:t>0</w:t>
            </w:r>
          </w:p>
        </w:tc>
        <w:tc>
          <w:tcPr>
            <w:tcW w:w="577" w:type="dxa"/>
            <w:tcBorders>
              <w:left w:val="single" w:sz="4" w:space="0" w:color="auto"/>
              <w:right w:val="single" w:sz="4" w:space="0" w:color="auto"/>
            </w:tcBorders>
            <w:vAlign w:val="center"/>
          </w:tcPr>
          <w:p w14:paraId="406449C3" w14:textId="4C8B6FAD" w:rsidR="00797944" w:rsidRPr="00E71BB3" w:rsidRDefault="00797944" w:rsidP="00AE5183">
            <w:pPr>
              <w:pStyle w:val="Tabelle"/>
              <w:jc w:val="center"/>
            </w:pPr>
            <w:r w:rsidRPr="00E71BB3">
              <w:t>4</w:t>
            </w:r>
          </w:p>
        </w:tc>
      </w:tr>
      <w:tr w:rsidR="00797944" w:rsidRPr="00E71BB3" w14:paraId="1B471FB9" w14:textId="0A08F254" w:rsidTr="00AE5183">
        <w:trPr>
          <w:jc w:val="center"/>
        </w:trPr>
        <w:tc>
          <w:tcPr>
            <w:tcW w:w="0" w:type="auto"/>
            <w:tcBorders>
              <w:left w:val="nil"/>
            </w:tcBorders>
            <w:vAlign w:val="center"/>
          </w:tcPr>
          <w:p w14:paraId="50608C22" w14:textId="69B690CE" w:rsidR="00797944" w:rsidRPr="002648E9" w:rsidRDefault="00797944" w:rsidP="00E71BB3">
            <w:pPr>
              <w:pStyle w:val="Tabelle"/>
              <w:rPr>
                <w:b/>
              </w:rPr>
            </w:pPr>
            <w:r w:rsidRPr="002648E9">
              <w:rPr>
                <w:b/>
              </w:rPr>
              <w:t>Item 2</w:t>
            </w:r>
          </w:p>
        </w:tc>
        <w:tc>
          <w:tcPr>
            <w:tcW w:w="576" w:type="dxa"/>
            <w:vAlign w:val="center"/>
          </w:tcPr>
          <w:p w14:paraId="22ECD5FC" w14:textId="3543C9DE" w:rsidR="00797944" w:rsidRPr="00E71BB3" w:rsidRDefault="00797944" w:rsidP="00AE5183">
            <w:pPr>
              <w:pStyle w:val="Tabelle"/>
              <w:jc w:val="center"/>
            </w:pPr>
            <w:r w:rsidRPr="00E71BB3">
              <w:t>1</w:t>
            </w:r>
          </w:p>
        </w:tc>
        <w:tc>
          <w:tcPr>
            <w:tcW w:w="576" w:type="dxa"/>
            <w:vAlign w:val="center"/>
          </w:tcPr>
          <w:p w14:paraId="72D9F205" w14:textId="25B07E14" w:rsidR="00797944" w:rsidRPr="00E71BB3" w:rsidRDefault="00797944" w:rsidP="00AE5183">
            <w:pPr>
              <w:pStyle w:val="Tabelle"/>
              <w:jc w:val="center"/>
            </w:pPr>
            <w:r w:rsidRPr="00E71BB3">
              <w:t>1</w:t>
            </w:r>
          </w:p>
        </w:tc>
        <w:tc>
          <w:tcPr>
            <w:tcW w:w="576" w:type="dxa"/>
            <w:vAlign w:val="center"/>
          </w:tcPr>
          <w:p w14:paraId="2E26A2FA" w14:textId="2E379C49" w:rsidR="00797944" w:rsidRPr="00E71BB3" w:rsidRDefault="00797944" w:rsidP="00AE5183">
            <w:pPr>
              <w:pStyle w:val="Tabelle"/>
              <w:jc w:val="center"/>
            </w:pPr>
            <w:r w:rsidRPr="00E71BB3">
              <w:t>1</w:t>
            </w:r>
          </w:p>
        </w:tc>
        <w:tc>
          <w:tcPr>
            <w:tcW w:w="577" w:type="dxa"/>
            <w:vAlign w:val="center"/>
          </w:tcPr>
          <w:p w14:paraId="075E1361" w14:textId="370EF367" w:rsidR="00797944" w:rsidRPr="00E71BB3" w:rsidRDefault="00797944" w:rsidP="00AE5183">
            <w:pPr>
              <w:pStyle w:val="Tabelle"/>
              <w:jc w:val="center"/>
            </w:pPr>
            <w:r w:rsidRPr="00E71BB3">
              <w:t>1</w:t>
            </w:r>
          </w:p>
        </w:tc>
        <w:tc>
          <w:tcPr>
            <w:tcW w:w="576" w:type="dxa"/>
            <w:vAlign w:val="center"/>
          </w:tcPr>
          <w:p w14:paraId="0D026B01" w14:textId="39D83452" w:rsidR="00797944" w:rsidRPr="00E71BB3" w:rsidRDefault="00797944" w:rsidP="00AE5183">
            <w:pPr>
              <w:pStyle w:val="Tabelle"/>
              <w:jc w:val="center"/>
            </w:pPr>
            <w:r w:rsidRPr="00E71BB3">
              <w:t>0</w:t>
            </w:r>
          </w:p>
        </w:tc>
        <w:tc>
          <w:tcPr>
            <w:tcW w:w="576" w:type="dxa"/>
            <w:vAlign w:val="center"/>
          </w:tcPr>
          <w:p w14:paraId="782CF878" w14:textId="01479810" w:rsidR="00797944" w:rsidRPr="00E71BB3" w:rsidRDefault="00797944" w:rsidP="00AE5183">
            <w:pPr>
              <w:pStyle w:val="Tabelle"/>
              <w:jc w:val="center"/>
            </w:pPr>
            <w:r w:rsidRPr="00E71BB3">
              <w:t>1</w:t>
            </w:r>
          </w:p>
        </w:tc>
        <w:tc>
          <w:tcPr>
            <w:tcW w:w="576" w:type="dxa"/>
            <w:tcBorders>
              <w:right w:val="single" w:sz="4" w:space="0" w:color="auto"/>
            </w:tcBorders>
            <w:vAlign w:val="center"/>
          </w:tcPr>
          <w:p w14:paraId="16D5BEDD" w14:textId="73A0FF91" w:rsidR="00797944" w:rsidRPr="00E71BB3" w:rsidRDefault="00797944" w:rsidP="00AE5183">
            <w:pPr>
              <w:pStyle w:val="Tabelle"/>
              <w:jc w:val="center"/>
            </w:pPr>
            <w:r w:rsidRPr="00E71BB3">
              <w:t>1</w:t>
            </w:r>
          </w:p>
        </w:tc>
        <w:tc>
          <w:tcPr>
            <w:tcW w:w="577" w:type="dxa"/>
            <w:tcBorders>
              <w:left w:val="single" w:sz="4" w:space="0" w:color="auto"/>
              <w:right w:val="single" w:sz="4" w:space="0" w:color="auto"/>
            </w:tcBorders>
            <w:vAlign w:val="center"/>
          </w:tcPr>
          <w:p w14:paraId="475EE427" w14:textId="02795EE5" w:rsidR="00797944" w:rsidRPr="00E71BB3" w:rsidRDefault="00797944" w:rsidP="00AE5183">
            <w:pPr>
              <w:pStyle w:val="Tabelle"/>
              <w:jc w:val="center"/>
            </w:pPr>
            <w:r w:rsidRPr="00E71BB3">
              <w:t>6</w:t>
            </w:r>
          </w:p>
        </w:tc>
      </w:tr>
      <w:tr w:rsidR="00797944" w:rsidRPr="00E71BB3" w14:paraId="20D30F78" w14:textId="3CE5B496" w:rsidTr="00AE5183">
        <w:trPr>
          <w:trHeight w:val="359"/>
          <w:jc w:val="center"/>
        </w:trPr>
        <w:tc>
          <w:tcPr>
            <w:tcW w:w="0" w:type="auto"/>
            <w:tcBorders>
              <w:left w:val="nil"/>
            </w:tcBorders>
            <w:vAlign w:val="center"/>
          </w:tcPr>
          <w:p w14:paraId="0D9C6055" w14:textId="3246C990" w:rsidR="00797944" w:rsidRPr="002648E9" w:rsidRDefault="00797944" w:rsidP="00E71BB3">
            <w:pPr>
              <w:pStyle w:val="Tabelle"/>
              <w:rPr>
                <w:b/>
              </w:rPr>
            </w:pPr>
            <w:r w:rsidRPr="002648E9">
              <w:rPr>
                <w:b/>
              </w:rPr>
              <w:t>Item 3</w:t>
            </w:r>
          </w:p>
        </w:tc>
        <w:tc>
          <w:tcPr>
            <w:tcW w:w="576" w:type="dxa"/>
            <w:vAlign w:val="center"/>
          </w:tcPr>
          <w:p w14:paraId="4328575C" w14:textId="44956FC7" w:rsidR="00797944" w:rsidRPr="00E71BB3" w:rsidRDefault="00797944" w:rsidP="00AE5183">
            <w:pPr>
              <w:pStyle w:val="Tabelle"/>
              <w:jc w:val="center"/>
            </w:pPr>
            <w:r w:rsidRPr="00E71BB3">
              <w:t>0</w:t>
            </w:r>
          </w:p>
        </w:tc>
        <w:tc>
          <w:tcPr>
            <w:tcW w:w="576" w:type="dxa"/>
            <w:vAlign w:val="center"/>
          </w:tcPr>
          <w:p w14:paraId="7DAC48A3" w14:textId="4BC933E1" w:rsidR="00797944" w:rsidRPr="00E71BB3" w:rsidRDefault="00797944" w:rsidP="00AE5183">
            <w:pPr>
              <w:pStyle w:val="Tabelle"/>
              <w:jc w:val="center"/>
            </w:pPr>
            <w:r w:rsidRPr="00E71BB3">
              <w:t>1</w:t>
            </w:r>
          </w:p>
        </w:tc>
        <w:tc>
          <w:tcPr>
            <w:tcW w:w="576" w:type="dxa"/>
            <w:vAlign w:val="center"/>
          </w:tcPr>
          <w:p w14:paraId="556B8010" w14:textId="7B5F2C84" w:rsidR="00797944" w:rsidRPr="00E71BB3" w:rsidRDefault="00797944" w:rsidP="00AE5183">
            <w:pPr>
              <w:pStyle w:val="Tabelle"/>
              <w:jc w:val="center"/>
            </w:pPr>
            <w:r w:rsidRPr="00E71BB3">
              <w:t>0</w:t>
            </w:r>
          </w:p>
        </w:tc>
        <w:tc>
          <w:tcPr>
            <w:tcW w:w="577" w:type="dxa"/>
            <w:vAlign w:val="center"/>
          </w:tcPr>
          <w:p w14:paraId="181CC08E" w14:textId="45FE50FB" w:rsidR="00797944" w:rsidRPr="00E71BB3" w:rsidRDefault="00797944" w:rsidP="00AE5183">
            <w:pPr>
              <w:pStyle w:val="Tabelle"/>
              <w:jc w:val="center"/>
            </w:pPr>
            <w:r w:rsidRPr="00E71BB3">
              <w:t>1</w:t>
            </w:r>
          </w:p>
        </w:tc>
        <w:tc>
          <w:tcPr>
            <w:tcW w:w="576" w:type="dxa"/>
            <w:vAlign w:val="center"/>
          </w:tcPr>
          <w:p w14:paraId="2213B9CA" w14:textId="5D4E7F6E" w:rsidR="00797944" w:rsidRPr="00E71BB3" w:rsidRDefault="00797944" w:rsidP="00AE5183">
            <w:pPr>
              <w:pStyle w:val="Tabelle"/>
              <w:jc w:val="center"/>
            </w:pPr>
            <w:r w:rsidRPr="00E71BB3">
              <w:t>1</w:t>
            </w:r>
          </w:p>
        </w:tc>
        <w:tc>
          <w:tcPr>
            <w:tcW w:w="576" w:type="dxa"/>
            <w:vAlign w:val="center"/>
          </w:tcPr>
          <w:p w14:paraId="69CB48AE" w14:textId="4B0651E8" w:rsidR="00797944" w:rsidRPr="00E71BB3" w:rsidRDefault="00797944" w:rsidP="00AE5183">
            <w:pPr>
              <w:pStyle w:val="Tabelle"/>
              <w:jc w:val="center"/>
            </w:pPr>
            <w:r w:rsidRPr="00E71BB3">
              <w:t>1</w:t>
            </w:r>
          </w:p>
        </w:tc>
        <w:tc>
          <w:tcPr>
            <w:tcW w:w="576" w:type="dxa"/>
            <w:tcBorders>
              <w:right w:val="single" w:sz="4" w:space="0" w:color="auto"/>
            </w:tcBorders>
            <w:vAlign w:val="center"/>
          </w:tcPr>
          <w:p w14:paraId="36B0344C" w14:textId="0D1E9B3D" w:rsidR="00797944" w:rsidRPr="00E71BB3" w:rsidRDefault="00797944" w:rsidP="00AE5183">
            <w:pPr>
              <w:pStyle w:val="Tabelle"/>
              <w:jc w:val="center"/>
            </w:pPr>
            <w:r w:rsidRPr="00E71BB3">
              <w:t>1</w:t>
            </w:r>
          </w:p>
        </w:tc>
        <w:tc>
          <w:tcPr>
            <w:tcW w:w="577" w:type="dxa"/>
            <w:tcBorders>
              <w:left w:val="single" w:sz="4" w:space="0" w:color="auto"/>
              <w:right w:val="single" w:sz="4" w:space="0" w:color="auto"/>
            </w:tcBorders>
            <w:vAlign w:val="center"/>
          </w:tcPr>
          <w:p w14:paraId="6869CB4E" w14:textId="6A3635B2" w:rsidR="00797944" w:rsidRPr="00E71BB3" w:rsidRDefault="00797944" w:rsidP="00AE5183">
            <w:pPr>
              <w:pStyle w:val="Tabelle"/>
              <w:jc w:val="center"/>
            </w:pPr>
            <w:r w:rsidRPr="00E71BB3">
              <w:t>5</w:t>
            </w:r>
          </w:p>
        </w:tc>
      </w:tr>
      <w:tr w:rsidR="00797944" w:rsidRPr="00E71BB3" w14:paraId="456B86D4" w14:textId="65AB7D4F" w:rsidTr="00AE5183">
        <w:trPr>
          <w:jc w:val="center"/>
        </w:trPr>
        <w:tc>
          <w:tcPr>
            <w:tcW w:w="0" w:type="auto"/>
            <w:tcBorders>
              <w:left w:val="nil"/>
            </w:tcBorders>
            <w:vAlign w:val="center"/>
          </w:tcPr>
          <w:p w14:paraId="14333FCF" w14:textId="4AAF4D8A" w:rsidR="00797944" w:rsidRPr="002648E9" w:rsidRDefault="00797944" w:rsidP="00E71BB3">
            <w:pPr>
              <w:pStyle w:val="Tabelle"/>
              <w:rPr>
                <w:b/>
              </w:rPr>
            </w:pPr>
            <w:r w:rsidRPr="002648E9">
              <w:rPr>
                <w:b/>
              </w:rPr>
              <w:t>Item 4</w:t>
            </w:r>
          </w:p>
        </w:tc>
        <w:tc>
          <w:tcPr>
            <w:tcW w:w="576" w:type="dxa"/>
            <w:vAlign w:val="center"/>
          </w:tcPr>
          <w:p w14:paraId="0D239A7B" w14:textId="73F1F619" w:rsidR="00797944" w:rsidRPr="00E71BB3" w:rsidRDefault="00797944" w:rsidP="00AE5183">
            <w:pPr>
              <w:pStyle w:val="Tabelle"/>
              <w:jc w:val="center"/>
            </w:pPr>
            <w:r w:rsidRPr="00E71BB3">
              <w:t>1</w:t>
            </w:r>
          </w:p>
        </w:tc>
        <w:tc>
          <w:tcPr>
            <w:tcW w:w="576" w:type="dxa"/>
            <w:vAlign w:val="center"/>
          </w:tcPr>
          <w:p w14:paraId="29EA0F97" w14:textId="221C6B79" w:rsidR="00797944" w:rsidRPr="00E71BB3" w:rsidRDefault="00797944" w:rsidP="00AE5183">
            <w:pPr>
              <w:pStyle w:val="Tabelle"/>
              <w:jc w:val="center"/>
            </w:pPr>
            <w:r w:rsidRPr="00E71BB3">
              <w:t>1</w:t>
            </w:r>
          </w:p>
        </w:tc>
        <w:tc>
          <w:tcPr>
            <w:tcW w:w="576" w:type="dxa"/>
            <w:vAlign w:val="center"/>
          </w:tcPr>
          <w:p w14:paraId="1364E275" w14:textId="23E1599B" w:rsidR="00797944" w:rsidRPr="00E71BB3" w:rsidRDefault="00797944" w:rsidP="00AE5183">
            <w:pPr>
              <w:pStyle w:val="Tabelle"/>
              <w:jc w:val="center"/>
            </w:pPr>
            <w:r w:rsidRPr="00E71BB3">
              <w:t>1</w:t>
            </w:r>
          </w:p>
        </w:tc>
        <w:tc>
          <w:tcPr>
            <w:tcW w:w="577" w:type="dxa"/>
            <w:vAlign w:val="center"/>
          </w:tcPr>
          <w:p w14:paraId="20506ABD" w14:textId="4251196B" w:rsidR="00797944" w:rsidRPr="00E71BB3" w:rsidRDefault="00797944" w:rsidP="00AE5183">
            <w:pPr>
              <w:pStyle w:val="Tabelle"/>
              <w:jc w:val="center"/>
            </w:pPr>
            <w:r w:rsidRPr="00E71BB3">
              <w:t>0</w:t>
            </w:r>
          </w:p>
        </w:tc>
        <w:tc>
          <w:tcPr>
            <w:tcW w:w="576" w:type="dxa"/>
            <w:vAlign w:val="center"/>
          </w:tcPr>
          <w:p w14:paraId="481B8C08" w14:textId="56ACEEC7" w:rsidR="00797944" w:rsidRPr="00E71BB3" w:rsidRDefault="00797944" w:rsidP="00AE5183">
            <w:pPr>
              <w:pStyle w:val="Tabelle"/>
              <w:jc w:val="center"/>
            </w:pPr>
            <w:r w:rsidRPr="00E71BB3">
              <w:t>0</w:t>
            </w:r>
          </w:p>
        </w:tc>
        <w:tc>
          <w:tcPr>
            <w:tcW w:w="576" w:type="dxa"/>
            <w:vAlign w:val="center"/>
          </w:tcPr>
          <w:p w14:paraId="63D7F1A9" w14:textId="1E5FF871" w:rsidR="00797944" w:rsidRPr="00E71BB3" w:rsidRDefault="00797944" w:rsidP="00AE5183">
            <w:pPr>
              <w:pStyle w:val="Tabelle"/>
              <w:jc w:val="center"/>
            </w:pPr>
            <w:r w:rsidRPr="00E71BB3">
              <w:t>1</w:t>
            </w:r>
          </w:p>
        </w:tc>
        <w:tc>
          <w:tcPr>
            <w:tcW w:w="576" w:type="dxa"/>
            <w:tcBorders>
              <w:right w:val="single" w:sz="4" w:space="0" w:color="auto"/>
            </w:tcBorders>
            <w:vAlign w:val="center"/>
          </w:tcPr>
          <w:p w14:paraId="6E5EC9AB" w14:textId="1AE90A99" w:rsidR="00797944" w:rsidRPr="00E71BB3" w:rsidRDefault="00797944" w:rsidP="00AE5183">
            <w:pPr>
              <w:pStyle w:val="Tabelle"/>
              <w:jc w:val="center"/>
            </w:pPr>
            <w:r w:rsidRPr="00E71BB3">
              <w:t>0</w:t>
            </w:r>
          </w:p>
        </w:tc>
        <w:tc>
          <w:tcPr>
            <w:tcW w:w="577" w:type="dxa"/>
            <w:tcBorders>
              <w:left w:val="single" w:sz="4" w:space="0" w:color="auto"/>
              <w:right w:val="single" w:sz="4" w:space="0" w:color="auto"/>
            </w:tcBorders>
            <w:vAlign w:val="center"/>
          </w:tcPr>
          <w:p w14:paraId="2637892E" w14:textId="79485DCE" w:rsidR="00797944" w:rsidRPr="00E71BB3" w:rsidRDefault="00797944" w:rsidP="00AE5183">
            <w:pPr>
              <w:pStyle w:val="Tabelle"/>
              <w:jc w:val="center"/>
            </w:pPr>
            <w:r w:rsidRPr="00E71BB3">
              <w:t>4</w:t>
            </w:r>
          </w:p>
        </w:tc>
      </w:tr>
      <w:tr w:rsidR="00797944" w:rsidRPr="00E71BB3" w14:paraId="1BE8F173" w14:textId="544C1993" w:rsidTr="00AE5183">
        <w:trPr>
          <w:jc w:val="center"/>
        </w:trPr>
        <w:tc>
          <w:tcPr>
            <w:tcW w:w="0" w:type="auto"/>
            <w:tcBorders>
              <w:left w:val="nil"/>
            </w:tcBorders>
            <w:vAlign w:val="center"/>
          </w:tcPr>
          <w:p w14:paraId="190D6001" w14:textId="3BC5FB27" w:rsidR="00797944" w:rsidRPr="002648E9" w:rsidRDefault="00797944" w:rsidP="00E71BB3">
            <w:pPr>
              <w:pStyle w:val="Tabelle"/>
              <w:rPr>
                <w:b/>
              </w:rPr>
            </w:pPr>
            <w:r w:rsidRPr="002648E9">
              <w:rPr>
                <w:b/>
              </w:rPr>
              <w:t>Item 5</w:t>
            </w:r>
          </w:p>
        </w:tc>
        <w:tc>
          <w:tcPr>
            <w:tcW w:w="576" w:type="dxa"/>
            <w:vAlign w:val="center"/>
          </w:tcPr>
          <w:p w14:paraId="3128BC9D" w14:textId="139AABB2" w:rsidR="00797944" w:rsidRPr="00E71BB3" w:rsidRDefault="00797944" w:rsidP="00AE5183">
            <w:pPr>
              <w:pStyle w:val="Tabelle"/>
              <w:jc w:val="center"/>
            </w:pPr>
            <w:r w:rsidRPr="00E71BB3">
              <w:t>1</w:t>
            </w:r>
          </w:p>
        </w:tc>
        <w:tc>
          <w:tcPr>
            <w:tcW w:w="576" w:type="dxa"/>
            <w:vAlign w:val="center"/>
          </w:tcPr>
          <w:p w14:paraId="02D899FF" w14:textId="7D51B716" w:rsidR="00797944" w:rsidRPr="00E71BB3" w:rsidRDefault="00797944" w:rsidP="00AE5183">
            <w:pPr>
              <w:pStyle w:val="Tabelle"/>
              <w:jc w:val="center"/>
            </w:pPr>
            <w:r w:rsidRPr="00E71BB3">
              <w:t>0</w:t>
            </w:r>
          </w:p>
        </w:tc>
        <w:tc>
          <w:tcPr>
            <w:tcW w:w="576" w:type="dxa"/>
            <w:vAlign w:val="center"/>
          </w:tcPr>
          <w:p w14:paraId="4A987FA3" w14:textId="1EB0CDB9" w:rsidR="00797944" w:rsidRPr="00E71BB3" w:rsidRDefault="00797944" w:rsidP="00AE5183">
            <w:pPr>
              <w:pStyle w:val="Tabelle"/>
              <w:jc w:val="center"/>
            </w:pPr>
            <w:r w:rsidRPr="00E71BB3">
              <w:t>1</w:t>
            </w:r>
          </w:p>
        </w:tc>
        <w:tc>
          <w:tcPr>
            <w:tcW w:w="577" w:type="dxa"/>
            <w:vAlign w:val="center"/>
          </w:tcPr>
          <w:p w14:paraId="57656C4E" w14:textId="0D418E27" w:rsidR="00797944" w:rsidRPr="00E71BB3" w:rsidRDefault="00797944" w:rsidP="00AE5183">
            <w:pPr>
              <w:pStyle w:val="Tabelle"/>
              <w:jc w:val="center"/>
            </w:pPr>
            <w:r w:rsidRPr="00E71BB3">
              <w:t>0</w:t>
            </w:r>
          </w:p>
        </w:tc>
        <w:tc>
          <w:tcPr>
            <w:tcW w:w="576" w:type="dxa"/>
            <w:vAlign w:val="center"/>
          </w:tcPr>
          <w:p w14:paraId="68F8BFE1" w14:textId="737075FD" w:rsidR="00797944" w:rsidRPr="00E71BB3" w:rsidRDefault="00797944" w:rsidP="00AE5183">
            <w:pPr>
              <w:pStyle w:val="Tabelle"/>
              <w:jc w:val="center"/>
            </w:pPr>
            <w:r w:rsidRPr="00E71BB3">
              <w:t>0</w:t>
            </w:r>
          </w:p>
        </w:tc>
        <w:tc>
          <w:tcPr>
            <w:tcW w:w="576" w:type="dxa"/>
            <w:vAlign w:val="center"/>
          </w:tcPr>
          <w:p w14:paraId="29E608E2" w14:textId="7D35E918" w:rsidR="00797944" w:rsidRPr="00E71BB3" w:rsidRDefault="00797944" w:rsidP="00AE5183">
            <w:pPr>
              <w:pStyle w:val="Tabelle"/>
              <w:jc w:val="center"/>
            </w:pPr>
            <w:r w:rsidRPr="00E71BB3">
              <w:t>0</w:t>
            </w:r>
          </w:p>
        </w:tc>
        <w:tc>
          <w:tcPr>
            <w:tcW w:w="576" w:type="dxa"/>
            <w:tcBorders>
              <w:right w:val="single" w:sz="4" w:space="0" w:color="auto"/>
            </w:tcBorders>
            <w:vAlign w:val="center"/>
          </w:tcPr>
          <w:p w14:paraId="78EFA063" w14:textId="57CD532D" w:rsidR="00797944" w:rsidRPr="00E71BB3" w:rsidRDefault="00797944" w:rsidP="00AE5183">
            <w:pPr>
              <w:pStyle w:val="Tabelle"/>
              <w:jc w:val="center"/>
            </w:pPr>
            <w:r w:rsidRPr="00E71BB3">
              <w:t>1</w:t>
            </w:r>
          </w:p>
        </w:tc>
        <w:tc>
          <w:tcPr>
            <w:tcW w:w="577" w:type="dxa"/>
            <w:tcBorders>
              <w:left w:val="single" w:sz="4" w:space="0" w:color="auto"/>
              <w:right w:val="single" w:sz="4" w:space="0" w:color="auto"/>
            </w:tcBorders>
            <w:vAlign w:val="center"/>
          </w:tcPr>
          <w:p w14:paraId="15CC0638" w14:textId="7AFCC7CD" w:rsidR="00797944" w:rsidRPr="00E71BB3" w:rsidRDefault="00797944" w:rsidP="00AE5183">
            <w:pPr>
              <w:pStyle w:val="Tabelle"/>
              <w:jc w:val="center"/>
            </w:pPr>
            <w:r w:rsidRPr="00E71BB3">
              <w:t>3</w:t>
            </w:r>
          </w:p>
        </w:tc>
      </w:tr>
    </w:tbl>
    <w:p w14:paraId="430866A0" w14:textId="338DAE78" w:rsidR="00AB6220" w:rsidRDefault="00BC3181" w:rsidP="00B72940">
      <w:pPr>
        <w:pStyle w:val="Beschriftung"/>
      </w:pPr>
      <w:bookmarkStart w:id="71" w:name="_Toc495241166"/>
      <w:r>
        <w:t xml:space="preserve">Tabelle </w:t>
      </w:r>
      <w:r w:rsidR="008616FD">
        <w:fldChar w:fldCharType="begin"/>
      </w:r>
      <w:r w:rsidR="008616FD">
        <w:instrText xml:space="preserve"> SEQ Tabelle \* ARABIC </w:instrText>
      </w:r>
      <w:r w:rsidR="008616FD">
        <w:fldChar w:fldCharType="separate"/>
      </w:r>
      <w:r w:rsidR="00021B8B">
        <w:rPr>
          <w:noProof/>
        </w:rPr>
        <w:t>1</w:t>
      </w:r>
      <w:r w:rsidR="008616FD">
        <w:rPr>
          <w:noProof/>
        </w:rPr>
        <w:fldChar w:fldCharType="end"/>
      </w:r>
      <w:r>
        <w:t>:</w:t>
      </w:r>
      <w:r w:rsidRPr="0072755C">
        <w:t xml:space="preserve"> Gegenüberstellung der </w:t>
      </w:r>
      <w:r w:rsidR="0074096C" w:rsidRPr="0072755C">
        <w:t>Item</w:t>
      </w:r>
      <w:r w:rsidR="0074096C">
        <w:t xml:space="preserve"> </w:t>
      </w:r>
      <w:r w:rsidR="0074096C" w:rsidRPr="0072755C">
        <w:t>Eigenschaft</w:t>
      </w:r>
      <w:r w:rsidR="0074096C">
        <w:t>en</w:t>
      </w:r>
      <w:bookmarkEnd w:id="71"/>
    </w:p>
    <w:p w14:paraId="67C88443" w14:textId="719E71E9" w:rsidR="00965EBB" w:rsidRDefault="00537C8A" w:rsidP="00BC3181">
      <w:pPr>
        <w:rPr>
          <w:lang w:eastAsia="de-DE"/>
        </w:rPr>
      </w:pPr>
      <w:r>
        <w:rPr>
          <w:lang w:eastAsia="de-DE"/>
        </w:rPr>
        <w:lastRenderedPageBreak/>
        <w:t>Im folgenden Schritt werden die Vektoren der Items normalisiert</w:t>
      </w:r>
      <w:r w:rsidR="008048D6">
        <w:rPr>
          <w:lang w:eastAsia="de-DE"/>
        </w:rPr>
        <w:t>. Aufgrund der Struk</w:t>
      </w:r>
      <w:r w:rsidR="00E812CE">
        <w:rPr>
          <w:lang w:eastAsia="de-DE"/>
        </w:rPr>
        <w:t>tu</w:t>
      </w:r>
      <w:r w:rsidR="008048D6">
        <w:rPr>
          <w:lang w:eastAsia="de-DE"/>
        </w:rPr>
        <w:t>r des Item-Modells, kann die Normalisierung auf Basis binärer Daten durchgeführt werden</w:t>
      </w:r>
      <w:r w:rsidR="00E812CE">
        <w:rPr>
          <w:lang w:eastAsia="de-DE"/>
        </w:rPr>
        <w:t>:</w:t>
      </w:r>
    </w:p>
    <w:p w14:paraId="0C6FB906" w14:textId="40805280" w:rsidR="00B47E41" w:rsidRPr="002D73B9" w:rsidRDefault="002D73B9" w:rsidP="001B6268">
      <w:pPr>
        <w:pStyle w:val="Formel"/>
        <w:rPr>
          <w:rFonts w:eastAsiaTheme="minorEastAsia"/>
        </w:rPr>
      </w:pPr>
      <m:oMathPara>
        <m:oMath>
          <m:r>
            <m:t>Normalisierter Wert=</m:t>
          </m:r>
          <m:f>
            <m:fPr>
              <m:ctrlPr/>
            </m:fPr>
            <m:num>
              <m:r>
                <m:t>1</m:t>
              </m:r>
            </m:num>
            <m:den>
              <m:rad>
                <m:radPr>
                  <m:degHide m:val="1"/>
                  <m:ctrlPr/>
                </m:radPr>
                <m:deg/>
                <m:e>
                  <m:r>
                    <m:t>Anzahl Attribute</m:t>
                  </m:r>
                </m:e>
              </m:rad>
            </m:den>
          </m:f>
        </m:oMath>
      </m:oMathPara>
    </w:p>
    <w:p w14:paraId="56BD43A4" w14:textId="63B7AA79" w:rsidR="00E812CE" w:rsidRDefault="00E812CE" w:rsidP="00E812CE">
      <w:pPr>
        <w:pStyle w:val="Beschriftung"/>
      </w:pPr>
      <w:bookmarkStart w:id="72" w:name="_Ref491086009"/>
      <w:r>
        <w:t xml:space="preserve">Formel </w:t>
      </w:r>
      <w:r w:rsidR="008616FD">
        <w:fldChar w:fldCharType="begin"/>
      </w:r>
      <w:r w:rsidR="008616FD">
        <w:instrText xml:space="preserve"> SEQ Formel \* ARABIC </w:instrText>
      </w:r>
      <w:r w:rsidR="008616FD">
        <w:fldChar w:fldCharType="separate"/>
      </w:r>
      <w:r w:rsidR="0080623B">
        <w:rPr>
          <w:noProof/>
        </w:rPr>
        <w:t>1</w:t>
      </w:r>
      <w:r w:rsidR="008616FD">
        <w:rPr>
          <w:noProof/>
        </w:rPr>
        <w:fldChar w:fldCharType="end"/>
      </w:r>
      <w:bookmarkEnd w:id="72"/>
      <w:r>
        <w:t>: Normalisierung des binären Items als Vektor</w:t>
      </w:r>
    </w:p>
    <w:p w14:paraId="36A46E7B" w14:textId="5B46DBE4" w:rsidR="00785DA5" w:rsidRDefault="009D6003" w:rsidP="007827B4">
      <w:pPr>
        <w:rPr>
          <w:lang w:eastAsia="de-DE"/>
        </w:rPr>
      </w:pPr>
      <w:r>
        <w:rPr>
          <w:lang w:eastAsia="de-DE"/>
        </w:rPr>
        <w:t>Aufbauend auf den n</w:t>
      </w:r>
      <w:r w:rsidR="00CD095F">
        <w:rPr>
          <w:lang w:eastAsia="de-DE"/>
        </w:rPr>
        <w:t>ormalisierten Vektore</w:t>
      </w:r>
      <w:r>
        <w:rPr>
          <w:lang w:eastAsia="de-DE"/>
        </w:rPr>
        <w:t xml:space="preserve">n kann die Ähnlichkeit zwischen Items </w:t>
      </w:r>
      <w:r w:rsidR="00CD095F">
        <w:rPr>
          <w:lang w:eastAsia="de-DE"/>
        </w:rPr>
        <w:t>durch deren Summenprodukt</w:t>
      </w:r>
      <w:r>
        <w:rPr>
          <w:lang w:eastAsia="de-DE"/>
        </w:rPr>
        <w:t xml:space="preserve"> </w:t>
      </w:r>
      <w:r w:rsidR="00785DA5">
        <w:rPr>
          <w:lang w:eastAsia="de-DE"/>
        </w:rPr>
        <w:t xml:space="preserve">bestimmt werden. </w:t>
      </w:r>
      <w:r w:rsidR="00FE0EB8">
        <w:rPr>
          <w:lang w:eastAsia="de-DE"/>
        </w:rPr>
        <w:t>Die Ähnlichkeit zweier Items wird durch die Bestimmung des Cosinus</w:t>
      </w:r>
      <w:r w:rsidR="00785DA5">
        <w:rPr>
          <w:lang w:eastAsia="de-DE"/>
        </w:rPr>
        <w:t xml:space="preserve"> </w:t>
      </w:r>
      <w:r w:rsidR="00FE0EB8">
        <w:rPr>
          <w:lang w:eastAsia="de-DE"/>
        </w:rPr>
        <w:t>zwischen ihren Vektoren anhand folgender Formel bestimmt:</w:t>
      </w:r>
    </w:p>
    <w:p w14:paraId="38E70FA9" w14:textId="77777777" w:rsidR="006A5BFF" w:rsidRDefault="006A5BFF" w:rsidP="007827B4">
      <w:pPr>
        <w:rPr>
          <w:lang w:eastAsia="de-DE"/>
        </w:rPr>
      </w:pPr>
    </w:p>
    <w:p w14:paraId="567A9068" w14:textId="3D327208" w:rsidR="00785DA5" w:rsidRPr="00937DB3" w:rsidRDefault="008616FD" w:rsidP="007827B4">
      <w:pPr>
        <w:rPr>
          <w:lang w:eastAsia="de-DE"/>
        </w:rPr>
      </w:pPr>
      <m:oMathPara>
        <m:oMath>
          <m:func>
            <m:funcPr>
              <m:ctrlPr>
                <w:rPr>
                  <w:rFonts w:ascii="Cambria Math" w:hAnsi="Cambria Math"/>
                  <w:i/>
                  <w:lang w:eastAsia="de-DE"/>
                </w:rPr>
              </m:ctrlPr>
            </m:funcPr>
            <m:fName>
              <m:r>
                <m:rPr>
                  <m:sty m:val="p"/>
                </m:rPr>
                <w:rPr>
                  <w:rFonts w:ascii="Cambria Math" w:hAnsi="Cambria Math"/>
                </w:rPr>
                <m:t>cos</m:t>
              </m:r>
            </m:fName>
            <m:e>
              <m:r>
                <w:rPr>
                  <w:rFonts w:ascii="Cambria Math" w:hAnsi="Cambria Math"/>
                  <w:lang w:eastAsia="de-DE"/>
                </w:rPr>
                <m:t>θ</m:t>
              </m:r>
            </m:e>
          </m:func>
          <m:r>
            <w:rPr>
              <w:rFonts w:ascii="Cambria Math" w:hAnsi="Cambria Math"/>
              <w:lang w:eastAsia="de-DE"/>
            </w:rPr>
            <m:t xml:space="preserve">= </m:t>
          </m:r>
          <m:f>
            <m:fPr>
              <m:ctrlPr>
                <w:rPr>
                  <w:rFonts w:ascii="Cambria Math" w:hAnsi="Cambria Math"/>
                  <w:i/>
                  <w:lang w:eastAsia="de-DE"/>
                </w:rPr>
              </m:ctrlPr>
            </m:fPr>
            <m:num>
              <m:r>
                <w:rPr>
                  <w:rFonts w:ascii="Cambria Math" w:hAnsi="Cambria Math"/>
                  <w:lang w:eastAsia="de-DE"/>
                </w:rPr>
                <m:t>v*w</m:t>
              </m:r>
            </m:num>
            <m:den>
              <m:d>
                <m:dPr>
                  <m:begChr m:val="‖"/>
                  <m:endChr m:val="‖"/>
                  <m:ctrlPr>
                    <w:rPr>
                      <w:rFonts w:ascii="Cambria Math" w:hAnsi="Cambria Math"/>
                      <w:i/>
                      <w:lang w:eastAsia="de-DE"/>
                    </w:rPr>
                  </m:ctrlPr>
                </m:dPr>
                <m:e>
                  <m:r>
                    <w:rPr>
                      <w:rFonts w:ascii="Cambria Math" w:hAnsi="Cambria Math"/>
                      <w:lang w:eastAsia="de-DE"/>
                    </w:rPr>
                    <m:t>v</m:t>
                  </m:r>
                </m:e>
              </m:d>
              <m:d>
                <m:dPr>
                  <m:begChr m:val="‖"/>
                  <m:endChr m:val="‖"/>
                  <m:ctrlPr>
                    <w:rPr>
                      <w:rFonts w:ascii="Cambria Math" w:hAnsi="Cambria Math"/>
                      <w:i/>
                      <w:lang w:eastAsia="de-DE"/>
                    </w:rPr>
                  </m:ctrlPr>
                </m:dPr>
                <m:e>
                  <m:r>
                    <w:rPr>
                      <w:rFonts w:ascii="Cambria Math" w:hAnsi="Cambria Math"/>
                      <w:lang w:eastAsia="de-DE"/>
                    </w:rPr>
                    <m:t>w</m:t>
                  </m:r>
                </m:e>
              </m:d>
            </m:den>
          </m:f>
          <m:r>
            <w:rPr>
              <w:rFonts w:ascii="Cambria Math" w:eastAsiaTheme="minorEastAsia" w:hAnsi="Cambria Math"/>
              <w:lang w:eastAsia="de-DE"/>
            </w:rPr>
            <m:t>=v*w,  für normalisierte v und w</m:t>
          </m:r>
        </m:oMath>
      </m:oMathPara>
    </w:p>
    <w:p w14:paraId="06732041" w14:textId="2B0982FE" w:rsidR="006A5BFF" w:rsidRPr="00937DB3" w:rsidRDefault="00F0049C" w:rsidP="00F0049C">
      <w:pPr>
        <w:pStyle w:val="Beschriftung"/>
      </w:pPr>
      <w:r>
        <w:t xml:space="preserve">Formel </w:t>
      </w:r>
      <w:r w:rsidR="008616FD">
        <w:fldChar w:fldCharType="begin"/>
      </w:r>
      <w:r w:rsidR="008616FD">
        <w:instrText xml:space="preserve"> SEQ Formel \* ARABIC </w:instrText>
      </w:r>
      <w:r w:rsidR="008616FD">
        <w:fldChar w:fldCharType="separate"/>
      </w:r>
      <w:r w:rsidR="0080623B">
        <w:rPr>
          <w:noProof/>
        </w:rPr>
        <w:t>2</w:t>
      </w:r>
      <w:r w:rsidR="008616FD">
        <w:rPr>
          <w:noProof/>
        </w:rPr>
        <w:fldChar w:fldCharType="end"/>
      </w:r>
      <w:r>
        <w:t>: Bestimmung des Cosinus zwischen zwei Item-Vektoren</w:t>
      </w:r>
    </w:p>
    <w:p w14:paraId="5F15B2B1" w14:textId="63EE8F58" w:rsidR="00AB095D" w:rsidRDefault="005532CD" w:rsidP="00976419">
      <w:pPr>
        <w:rPr>
          <w:lang w:eastAsia="de-DE"/>
        </w:rPr>
      </w:pPr>
      <w:r>
        <w:rPr>
          <w:lang w:eastAsia="de-DE"/>
        </w:rPr>
        <w:t>Daraus ergibt sich die folgende Ähnlichkeit der Attribute in diesem Beispiel:</w:t>
      </w:r>
    </w:p>
    <w:tbl>
      <w:tblPr>
        <w:tblW w:w="3715" w:type="pct"/>
        <w:jc w:val="center"/>
        <w:tblCellMar>
          <w:left w:w="70" w:type="dxa"/>
          <w:right w:w="70" w:type="dxa"/>
        </w:tblCellMar>
        <w:tblLook w:val="04A0" w:firstRow="1" w:lastRow="0" w:firstColumn="1" w:lastColumn="0" w:noHBand="0" w:noVBand="1"/>
      </w:tblPr>
      <w:tblGrid>
        <w:gridCol w:w="1112"/>
        <w:gridCol w:w="1111"/>
        <w:gridCol w:w="1113"/>
        <w:gridCol w:w="1111"/>
        <w:gridCol w:w="1111"/>
        <w:gridCol w:w="1113"/>
      </w:tblGrid>
      <w:tr w:rsidR="00095C07" w:rsidRPr="00E71BB3" w14:paraId="18F98083" w14:textId="77777777" w:rsidTr="00095C07">
        <w:trPr>
          <w:trHeight w:val="306"/>
          <w:jc w:val="center"/>
        </w:trPr>
        <w:tc>
          <w:tcPr>
            <w:tcW w:w="833" w:type="pct"/>
            <w:tcBorders>
              <w:top w:val="nil"/>
              <w:left w:val="nil"/>
              <w:bottom w:val="nil"/>
              <w:right w:val="nil"/>
            </w:tcBorders>
            <w:shd w:val="clear" w:color="auto" w:fill="auto"/>
            <w:noWrap/>
            <w:vAlign w:val="bottom"/>
            <w:hideMark/>
          </w:tcPr>
          <w:p w14:paraId="3271309F" w14:textId="77777777" w:rsidR="009869D6" w:rsidRPr="00E71BB3" w:rsidRDefault="009869D6" w:rsidP="005568E8">
            <w:pPr>
              <w:pStyle w:val="Tabelle"/>
              <w:rPr>
                <w:sz w:val="22"/>
                <w:szCs w:val="22"/>
              </w:rPr>
            </w:pPr>
          </w:p>
        </w:tc>
        <w:tc>
          <w:tcPr>
            <w:tcW w:w="833" w:type="pct"/>
            <w:tcBorders>
              <w:top w:val="nil"/>
              <w:left w:val="nil"/>
              <w:bottom w:val="nil"/>
              <w:right w:val="nil"/>
            </w:tcBorders>
            <w:shd w:val="clear" w:color="auto" w:fill="auto"/>
            <w:vAlign w:val="center"/>
            <w:hideMark/>
          </w:tcPr>
          <w:p w14:paraId="3B63174F" w14:textId="77777777" w:rsidR="009869D6" w:rsidRPr="00E71BB3" w:rsidRDefault="009869D6" w:rsidP="005568E8">
            <w:pPr>
              <w:pStyle w:val="Tabelle"/>
              <w:rPr>
                <w:rFonts w:eastAsia="Times New Roman"/>
                <w:b/>
                <w:bCs/>
                <w:color w:val="000000"/>
                <w:sz w:val="22"/>
                <w:szCs w:val="22"/>
              </w:rPr>
            </w:pPr>
            <w:r w:rsidRPr="00E71BB3">
              <w:rPr>
                <w:rFonts w:eastAsia="Times New Roman"/>
                <w:b/>
                <w:bCs/>
                <w:color w:val="000000"/>
                <w:sz w:val="22"/>
                <w:szCs w:val="22"/>
              </w:rPr>
              <w:t>Item 1</w:t>
            </w:r>
          </w:p>
        </w:tc>
        <w:tc>
          <w:tcPr>
            <w:tcW w:w="834" w:type="pct"/>
            <w:tcBorders>
              <w:top w:val="nil"/>
              <w:left w:val="nil"/>
              <w:bottom w:val="nil"/>
              <w:right w:val="nil"/>
            </w:tcBorders>
            <w:shd w:val="clear" w:color="auto" w:fill="auto"/>
            <w:vAlign w:val="center"/>
            <w:hideMark/>
          </w:tcPr>
          <w:p w14:paraId="6381F97B" w14:textId="77777777" w:rsidR="009869D6" w:rsidRPr="00E71BB3" w:rsidRDefault="009869D6" w:rsidP="005568E8">
            <w:pPr>
              <w:pStyle w:val="Tabelle"/>
              <w:rPr>
                <w:rFonts w:eastAsia="Times New Roman"/>
                <w:b/>
                <w:bCs/>
                <w:color w:val="000000"/>
                <w:sz w:val="22"/>
                <w:szCs w:val="22"/>
              </w:rPr>
            </w:pPr>
            <w:r w:rsidRPr="00E71BB3">
              <w:rPr>
                <w:rFonts w:eastAsia="Times New Roman"/>
                <w:b/>
                <w:bCs/>
                <w:color w:val="000000"/>
                <w:sz w:val="22"/>
                <w:szCs w:val="22"/>
              </w:rPr>
              <w:t>Item 2</w:t>
            </w:r>
          </w:p>
        </w:tc>
        <w:tc>
          <w:tcPr>
            <w:tcW w:w="833" w:type="pct"/>
            <w:tcBorders>
              <w:top w:val="nil"/>
              <w:left w:val="nil"/>
              <w:bottom w:val="nil"/>
              <w:right w:val="nil"/>
            </w:tcBorders>
            <w:shd w:val="clear" w:color="auto" w:fill="auto"/>
            <w:vAlign w:val="center"/>
            <w:hideMark/>
          </w:tcPr>
          <w:p w14:paraId="0C4CBDFA" w14:textId="77777777" w:rsidR="009869D6" w:rsidRPr="00E71BB3" w:rsidRDefault="009869D6" w:rsidP="005568E8">
            <w:pPr>
              <w:pStyle w:val="Tabelle"/>
              <w:rPr>
                <w:rFonts w:eastAsia="Times New Roman"/>
                <w:b/>
                <w:bCs/>
                <w:color w:val="000000"/>
                <w:sz w:val="22"/>
                <w:szCs w:val="22"/>
              </w:rPr>
            </w:pPr>
            <w:r w:rsidRPr="00E71BB3">
              <w:rPr>
                <w:rFonts w:eastAsia="Times New Roman"/>
                <w:b/>
                <w:bCs/>
                <w:color w:val="000000"/>
                <w:sz w:val="22"/>
                <w:szCs w:val="22"/>
              </w:rPr>
              <w:t>Item 3</w:t>
            </w:r>
          </w:p>
        </w:tc>
        <w:tc>
          <w:tcPr>
            <w:tcW w:w="833" w:type="pct"/>
            <w:tcBorders>
              <w:top w:val="nil"/>
              <w:left w:val="nil"/>
              <w:bottom w:val="nil"/>
              <w:right w:val="nil"/>
            </w:tcBorders>
            <w:shd w:val="clear" w:color="auto" w:fill="auto"/>
            <w:vAlign w:val="center"/>
            <w:hideMark/>
          </w:tcPr>
          <w:p w14:paraId="7720CE93" w14:textId="77777777" w:rsidR="009869D6" w:rsidRPr="00E71BB3" w:rsidRDefault="009869D6" w:rsidP="005568E8">
            <w:pPr>
              <w:pStyle w:val="Tabelle"/>
              <w:rPr>
                <w:rFonts w:eastAsia="Times New Roman"/>
                <w:b/>
                <w:bCs/>
                <w:color w:val="000000"/>
                <w:sz w:val="22"/>
                <w:szCs w:val="22"/>
              </w:rPr>
            </w:pPr>
            <w:r w:rsidRPr="00E71BB3">
              <w:rPr>
                <w:rFonts w:eastAsia="Times New Roman"/>
                <w:b/>
                <w:bCs/>
                <w:color w:val="000000"/>
                <w:sz w:val="22"/>
                <w:szCs w:val="22"/>
              </w:rPr>
              <w:t>Item 4</w:t>
            </w:r>
          </w:p>
        </w:tc>
        <w:tc>
          <w:tcPr>
            <w:tcW w:w="834" w:type="pct"/>
            <w:tcBorders>
              <w:top w:val="nil"/>
              <w:left w:val="nil"/>
              <w:bottom w:val="nil"/>
              <w:right w:val="nil"/>
            </w:tcBorders>
            <w:shd w:val="clear" w:color="auto" w:fill="auto"/>
            <w:vAlign w:val="center"/>
            <w:hideMark/>
          </w:tcPr>
          <w:p w14:paraId="40A1C46E" w14:textId="77777777" w:rsidR="009869D6" w:rsidRPr="00E71BB3" w:rsidRDefault="009869D6" w:rsidP="005568E8">
            <w:pPr>
              <w:pStyle w:val="Tabelle"/>
              <w:rPr>
                <w:rFonts w:eastAsia="Times New Roman"/>
                <w:b/>
                <w:bCs/>
                <w:color w:val="000000"/>
                <w:sz w:val="22"/>
                <w:szCs w:val="22"/>
              </w:rPr>
            </w:pPr>
            <w:r w:rsidRPr="00E71BB3">
              <w:rPr>
                <w:rFonts w:eastAsia="Times New Roman"/>
                <w:b/>
                <w:bCs/>
                <w:color w:val="000000"/>
                <w:sz w:val="22"/>
                <w:szCs w:val="22"/>
              </w:rPr>
              <w:t>Item 5</w:t>
            </w:r>
          </w:p>
        </w:tc>
      </w:tr>
      <w:tr w:rsidR="005568E8" w:rsidRPr="00E71BB3" w14:paraId="47D6FBC2" w14:textId="77777777" w:rsidTr="00095C07">
        <w:trPr>
          <w:trHeight w:val="306"/>
          <w:jc w:val="center"/>
        </w:trPr>
        <w:tc>
          <w:tcPr>
            <w:tcW w:w="833" w:type="pct"/>
            <w:tcBorders>
              <w:top w:val="nil"/>
              <w:left w:val="nil"/>
              <w:bottom w:val="nil"/>
              <w:right w:val="nil"/>
            </w:tcBorders>
            <w:shd w:val="clear" w:color="auto" w:fill="auto"/>
            <w:vAlign w:val="center"/>
            <w:hideMark/>
          </w:tcPr>
          <w:p w14:paraId="36C3DF2F" w14:textId="77777777" w:rsidR="009869D6" w:rsidRPr="00E71BB3" w:rsidRDefault="009869D6" w:rsidP="005568E8">
            <w:pPr>
              <w:pStyle w:val="Tabelle"/>
              <w:rPr>
                <w:rFonts w:eastAsia="Times New Roman"/>
                <w:b/>
                <w:bCs/>
                <w:color w:val="000000"/>
                <w:sz w:val="22"/>
                <w:szCs w:val="22"/>
              </w:rPr>
            </w:pPr>
            <w:r w:rsidRPr="00E71BB3">
              <w:rPr>
                <w:rFonts w:eastAsia="Times New Roman"/>
                <w:b/>
                <w:bCs/>
                <w:color w:val="000000"/>
                <w:sz w:val="22"/>
                <w:szCs w:val="22"/>
              </w:rPr>
              <w:t>Item 1</w:t>
            </w:r>
          </w:p>
        </w:tc>
        <w:tc>
          <w:tcPr>
            <w:tcW w:w="833" w:type="pct"/>
            <w:tcBorders>
              <w:top w:val="nil"/>
              <w:left w:val="nil"/>
              <w:bottom w:val="nil"/>
              <w:right w:val="nil"/>
            </w:tcBorders>
            <w:shd w:val="clear" w:color="auto" w:fill="auto"/>
            <w:noWrap/>
            <w:vAlign w:val="bottom"/>
            <w:hideMark/>
          </w:tcPr>
          <w:p w14:paraId="1355CD64" w14:textId="77777777"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1</w:t>
            </w:r>
          </w:p>
        </w:tc>
        <w:tc>
          <w:tcPr>
            <w:tcW w:w="834" w:type="pct"/>
            <w:tcBorders>
              <w:top w:val="nil"/>
              <w:left w:val="nil"/>
              <w:bottom w:val="nil"/>
              <w:right w:val="nil"/>
            </w:tcBorders>
            <w:shd w:val="clear" w:color="auto" w:fill="auto"/>
            <w:noWrap/>
            <w:vAlign w:val="bottom"/>
            <w:hideMark/>
          </w:tcPr>
          <w:p w14:paraId="5DB53B76" w14:textId="432ADDBD"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0,8</w:t>
            </w:r>
            <w:r w:rsidR="00C05D48" w:rsidRPr="00E71BB3">
              <w:rPr>
                <w:rFonts w:eastAsia="Times New Roman"/>
                <w:color w:val="000000"/>
                <w:sz w:val="22"/>
                <w:szCs w:val="22"/>
              </w:rPr>
              <w:t>2</w:t>
            </w:r>
          </w:p>
        </w:tc>
        <w:tc>
          <w:tcPr>
            <w:tcW w:w="833" w:type="pct"/>
            <w:tcBorders>
              <w:top w:val="nil"/>
              <w:left w:val="nil"/>
              <w:bottom w:val="nil"/>
              <w:right w:val="nil"/>
            </w:tcBorders>
            <w:shd w:val="clear" w:color="auto" w:fill="auto"/>
            <w:noWrap/>
            <w:vAlign w:val="bottom"/>
            <w:hideMark/>
          </w:tcPr>
          <w:p w14:paraId="0CB6F84F" w14:textId="5773C371"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0,4</w:t>
            </w:r>
            <w:r w:rsidR="00C05D48" w:rsidRPr="00E71BB3">
              <w:rPr>
                <w:rFonts w:eastAsia="Times New Roman"/>
                <w:color w:val="000000"/>
                <w:sz w:val="22"/>
                <w:szCs w:val="22"/>
              </w:rPr>
              <w:t>5</w:t>
            </w:r>
          </w:p>
        </w:tc>
        <w:tc>
          <w:tcPr>
            <w:tcW w:w="833" w:type="pct"/>
            <w:tcBorders>
              <w:top w:val="nil"/>
              <w:left w:val="nil"/>
              <w:bottom w:val="nil"/>
              <w:right w:val="nil"/>
            </w:tcBorders>
            <w:shd w:val="clear" w:color="auto" w:fill="auto"/>
            <w:noWrap/>
            <w:vAlign w:val="bottom"/>
            <w:hideMark/>
          </w:tcPr>
          <w:p w14:paraId="6260AB64" w14:textId="77777777"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0,75</w:t>
            </w:r>
          </w:p>
        </w:tc>
        <w:tc>
          <w:tcPr>
            <w:tcW w:w="834" w:type="pct"/>
            <w:tcBorders>
              <w:top w:val="nil"/>
              <w:left w:val="nil"/>
              <w:bottom w:val="nil"/>
              <w:right w:val="nil"/>
            </w:tcBorders>
            <w:shd w:val="clear" w:color="auto" w:fill="auto"/>
            <w:noWrap/>
            <w:vAlign w:val="bottom"/>
            <w:hideMark/>
          </w:tcPr>
          <w:p w14:paraId="319BFA1D" w14:textId="1E2ED7C9"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0,5</w:t>
            </w:r>
            <w:r w:rsidR="00C05D48" w:rsidRPr="00E71BB3">
              <w:rPr>
                <w:rFonts w:eastAsia="Times New Roman"/>
                <w:color w:val="000000"/>
                <w:sz w:val="22"/>
                <w:szCs w:val="22"/>
              </w:rPr>
              <w:t>8</w:t>
            </w:r>
          </w:p>
        </w:tc>
      </w:tr>
      <w:tr w:rsidR="00095C07" w:rsidRPr="00E71BB3" w14:paraId="70E27B1F" w14:textId="77777777" w:rsidTr="00095C07">
        <w:trPr>
          <w:trHeight w:val="306"/>
          <w:jc w:val="center"/>
        </w:trPr>
        <w:tc>
          <w:tcPr>
            <w:tcW w:w="833" w:type="pct"/>
            <w:tcBorders>
              <w:top w:val="nil"/>
              <w:left w:val="nil"/>
              <w:bottom w:val="nil"/>
              <w:right w:val="nil"/>
            </w:tcBorders>
            <w:shd w:val="clear" w:color="auto" w:fill="auto"/>
            <w:vAlign w:val="center"/>
            <w:hideMark/>
          </w:tcPr>
          <w:p w14:paraId="1D85176C" w14:textId="77777777" w:rsidR="009869D6" w:rsidRPr="00E71BB3" w:rsidRDefault="009869D6" w:rsidP="005568E8">
            <w:pPr>
              <w:pStyle w:val="Tabelle"/>
              <w:rPr>
                <w:rFonts w:eastAsia="Times New Roman"/>
                <w:b/>
                <w:bCs/>
                <w:color w:val="000000"/>
                <w:sz w:val="22"/>
                <w:szCs w:val="22"/>
              </w:rPr>
            </w:pPr>
            <w:r w:rsidRPr="00E71BB3">
              <w:rPr>
                <w:rFonts w:eastAsia="Times New Roman"/>
                <w:b/>
                <w:bCs/>
                <w:color w:val="000000"/>
                <w:sz w:val="22"/>
                <w:szCs w:val="22"/>
              </w:rPr>
              <w:t>Item 2</w:t>
            </w:r>
          </w:p>
        </w:tc>
        <w:tc>
          <w:tcPr>
            <w:tcW w:w="833" w:type="pct"/>
            <w:tcBorders>
              <w:top w:val="nil"/>
              <w:left w:val="nil"/>
              <w:bottom w:val="nil"/>
              <w:right w:val="nil"/>
            </w:tcBorders>
            <w:shd w:val="clear" w:color="auto" w:fill="auto"/>
            <w:textDirection w:val="btLr"/>
            <w:vAlign w:val="center"/>
            <w:hideMark/>
          </w:tcPr>
          <w:p w14:paraId="15E04AD3" w14:textId="77777777" w:rsidR="009869D6" w:rsidRPr="00E71BB3" w:rsidRDefault="009869D6" w:rsidP="00AE5183">
            <w:pPr>
              <w:pStyle w:val="Tabelle"/>
              <w:jc w:val="center"/>
              <w:rPr>
                <w:rFonts w:eastAsia="Times New Roman"/>
                <w:b/>
                <w:bCs/>
                <w:color w:val="000000"/>
                <w:sz w:val="22"/>
                <w:szCs w:val="22"/>
              </w:rPr>
            </w:pPr>
          </w:p>
        </w:tc>
        <w:tc>
          <w:tcPr>
            <w:tcW w:w="834" w:type="pct"/>
            <w:tcBorders>
              <w:top w:val="nil"/>
              <w:left w:val="nil"/>
              <w:bottom w:val="nil"/>
              <w:right w:val="nil"/>
            </w:tcBorders>
            <w:shd w:val="clear" w:color="auto" w:fill="auto"/>
            <w:vAlign w:val="center"/>
            <w:hideMark/>
          </w:tcPr>
          <w:p w14:paraId="58A34A28" w14:textId="77777777"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1</w:t>
            </w:r>
          </w:p>
        </w:tc>
        <w:tc>
          <w:tcPr>
            <w:tcW w:w="833" w:type="pct"/>
            <w:tcBorders>
              <w:top w:val="nil"/>
              <w:left w:val="nil"/>
              <w:bottom w:val="nil"/>
              <w:right w:val="nil"/>
            </w:tcBorders>
            <w:shd w:val="clear" w:color="auto" w:fill="auto"/>
            <w:noWrap/>
            <w:vAlign w:val="bottom"/>
            <w:hideMark/>
          </w:tcPr>
          <w:p w14:paraId="0B60C1A4" w14:textId="0F1DB15A"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0,73</w:t>
            </w:r>
          </w:p>
        </w:tc>
        <w:tc>
          <w:tcPr>
            <w:tcW w:w="833" w:type="pct"/>
            <w:tcBorders>
              <w:top w:val="nil"/>
              <w:left w:val="nil"/>
              <w:bottom w:val="nil"/>
              <w:right w:val="nil"/>
            </w:tcBorders>
            <w:shd w:val="clear" w:color="auto" w:fill="auto"/>
            <w:noWrap/>
            <w:vAlign w:val="bottom"/>
            <w:hideMark/>
          </w:tcPr>
          <w:p w14:paraId="19F173A4" w14:textId="3054CB6A"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0,8</w:t>
            </w:r>
            <w:r w:rsidR="00C05D48" w:rsidRPr="00E71BB3">
              <w:rPr>
                <w:rFonts w:eastAsia="Times New Roman"/>
                <w:color w:val="000000"/>
                <w:sz w:val="22"/>
                <w:szCs w:val="22"/>
              </w:rPr>
              <w:t>2</w:t>
            </w:r>
          </w:p>
        </w:tc>
        <w:tc>
          <w:tcPr>
            <w:tcW w:w="834" w:type="pct"/>
            <w:tcBorders>
              <w:top w:val="nil"/>
              <w:left w:val="nil"/>
              <w:bottom w:val="nil"/>
              <w:right w:val="nil"/>
            </w:tcBorders>
            <w:shd w:val="clear" w:color="auto" w:fill="auto"/>
            <w:noWrap/>
            <w:vAlign w:val="bottom"/>
            <w:hideMark/>
          </w:tcPr>
          <w:p w14:paraId="5EEE23DB" w14:textId="0530D4C1"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0,7</w:t>
            </w:r>
            <w:r w:rsidR="00C05D48" w:rsidRPr="00E71BB3">
              <w:rPr>
                <w:rFonts w:eastAsia="Times New Roman"/>
                <w:color w:val="000000"/>
                <w:sz w:val="22"/>
                <w:szCs w:val="22"/>
              </w:rPr>
              <w:t>1</w:t>
            </w:r>
          </w:p>
        </w:tc>
      </w:tr>
      <w:tr w:rsidR="00095C07" w:rsidRPr="00E71BB3" w14:paraId="4414A266" w14:textId="77777777" w:rsidTr="00095C07">
        <w:trPr>
          <w:trHeight w:val="306"/>
          <w:jc w:val="center"/>
        </w:trPr>
        <w:tc>
          <w:tcPr>
            <w:tcW w:w="833" w:type="pct"/>
            <w:tcBorders>
              <w:top w:val="nil"/>
              <w:left w:val="nil"/>
              <w:bottom w:val="nil"/>
              <w:right w:val="nil"/>
            </w:tcBorders>
            <w:shd w:val="clear" w:color="auto" w:fill="auto"/>
            <w:vAlign w:val="center"/>
            <w:hideMark/>
          </w:tcPr>
          <w:p w14:paraId="3B9A4A0D" w14:textId="77777777" w:rsidR="009869D6" w:rsidRPr="00E71BB3" w:rsidRDefault="009869D6" w:rsidP="005568E8">
            <w:pPr>
              <w:pStyle w:val="Tabelle"/>
              <w:rPr>
                <w:rFonts w:eastAsia="Times New Roman"/>
                <w:b/>
                <w:bCs/>
                <w:color w:val="000000"/>
                <w:sz w:val="22"/>
                <w:szCs w:val="22"/>
              </w:rPr>
            </w:pPr>
            <w:r w:rsidRPr="00E71BB3">
              <w:rPr>
                <w:rFonts w:eastAsia="Times New Roman"/>
                <w:b/>
                <w:bCs/>
                <w:color w:val="000000"/>
                <w:sz w:val="22"/>
                <w:szCs w:val="22"/>
              </w:rPr>
              <w:t>Item 3</w:t>
            </w:r>
          </w:p>
        </w:tc>
        <w:tc>
          <w:tcPr>
            <w:tcW w:w="833" w:type="pct"/>
            <w:tcBorders>
              <w:top w:val="nil"/>
              <w:left w:val="nil"/>
              <w:bottom w:val="nil"/>
              <w:right w:val="nil"/>
            </w:tcBorders>
            <w:shd w:val="clear" w:color="auto" w:fill="auto"/>
            <w:vAlign w:val="center"/>
            <w:hideMark/>
          </w:tcPr>
          <w:p w14:paraId="29179CE1" w14:textId="77777777" w:rsidR="009869D6" w:rsidRPr="00E71BB3" w:rsidRDefault="009869D6" w:rsidP="00AE5183">
            <w:pPr>
              <w:pStyle w:val="Tabelle"/>
              <w:jc w:val="center"/>
              <w:rPr>
                <w:rFonts w:eastAsia="Times New Roman"/>
                <w:b/>
                <w:bCs/>
                <w:color w:val="000000"/>
                <w:sz w:val="22"/>
                <w:szCs w:val="22"/>
              </w:rPr>
            </w:pPr>
          </w:p>
        </w:tc>
        <w:tc>
          <w:tcPr>
            <w:tcW w:w="834" w:type="pct"/>
            <w:tcBorders>
              <w:top w:val="nil"/>
              <w:left w:val="nil"/>
              <w:bottom w:val="nil"/>
              <w:right w:val="nil"/>
            </w:tcBorders>
            <w:shd w:val="clear" w:color="auto" w:fill="auto"/>
            <w:vAlign w:val="center"/>
            <w:hideMark/>
          </w:tcPr>
          <w:p w14:paraId="09EA3A82" w14:textId="77777777" w:rsidR="009869D6" w:rsidRPr="00E71BB3" w:rsidRDefault="009869D6" w:rsidP="00AE5183">
            <w:pPr>
              <w:pStyle w:val="Tabelle"/>
              <w:jc w:val="center"/>
              <w:rPr>
                <w:rFonts w:eastAsia="Times New Roman"/>
                <w:sz w:val="22"/>
                <w:szCs w:val="22"/>
              </w:rPr>
            </w:pPr>
          </w:p>
        </w:tc>
        <w:tc>
          <w:tcPr>
            <w:tcW w:w="833" w:type="pct"/>
            <w:tcBorders>
              <w:top w:val="nil"/>
              <w:left w:val="nil"/>
              <w:bottom w:val="nil"/>
              <w:right w:val="nil"/>
            </w:tcBorders>
            <w:shd w:val="clear" w:color="auto" w:fill="auto"/>
            <w:vAlign w:val="center"/>
            <w:hideMark/>
          </w:tcPr>
          <w:p w14:paraId="79D34DBD" w14:textId="77777777"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1</w:t>
            </w:r>
          </w:p>
        </w:tc>
        <w:tc>
          <w:tcPr>
            <w:tcW w:w="833" w:type="pct"/>
            <w:tcBorders>
              <w:top w:val="nil"/>
              <w:left w:val="nil"/>
              <w:bottom w:val="nil"/>
              <w:right w:val="nil"/>
            </w:tcBorders>
            <w:shd w:val="clear" w:color="auto" w:fill="auto"/>
            <w:noWrap/>
            <w:vAlign w:val="bottom"/>
            <w:hideMark/>
          </w:tcPr>
          <w:p w14:paraId="3A5A348F" w14:textId="39BCA451"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0,4</w:t>
            </w:r>
            <w:r w:rsidR="00C05D48" w:rsidRPr="00E71BB3">
              <w:rPr>
                <w:rFonts w:eastAsia="Times New Roman"/>
                <w:color w:val="000000"/>
                <w:sz w:val="22"/>
                <w:szCs w:val="22"/>
              </w:rPr>
              <w:t>5</w:t>
            </w:r>
          </w:p>
        </w:tc>
        <w:tc>
          <w:tcPr>
            <w:tcW w:w="834" w:type="pct"/>
            <w:tcBorders>
              <w:top w:val="nil"/>
              <w:left w:val="nil"/>
              <w:bottom w:val="nil"/>
              <w:right w:val="nil"/>
            </w:tcBorders>
            <w:shd w:val="clear" w:color="auto" w:fill="auto"/>
            <w:noWrap/>
            <w:vAlign w:val="bottom"/>
            <w:hideMark/>
          </w:tcPr>
          <w:p w14:paraId="319F372E" w14:textId="70696409"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0,2</w:t>
            </w:r>
            <w:r w:rsidR="00C05D48" w:rsidRPr="00E71BB3">
              <w:rPr>
                <w:rFonts w:eastAsia="Times New Roman"/>
                <w:color w:val="000000"/>
                <w:sz w:val="22"/>
                <w:szCs w:val="22"/>
              </w:rPr>
              <w:t>6</w:t>
            </w:r>
          </w:p>
        </w:tc>
      </w:tr>
      <w:tr w:rsidR="00095C07" w:rsidRPr="00E71BB3" w14:paraId="73070383" w14:textId="77777777" w:rsidTr="00095C07">
        <w:trPr>
          <w:trHeight w:val="306"/>
          <w:jc w:val="center"/>
        </w:trPr>
        <w:tc>
          <w:tcPr>
            <w:tcW w:w="833" w:type="pct"/>
            <w:tcBorders>
              <w:top w:val="nil"/>
              <w:left w:val="nil"/>
              <w:bottom w:val="nil"/>
              <w:right w:val="nil"/>
            </w:tcBorders>
            <w:shd w:val="clear" w:color="auto" w:fill="auto"/>
            <w:vAlign w:val="center"/>
            <w:hideMark/>
          </w:tcPr>
          <w:p w14:paraId="66A6EFDB" w14:textId="77777777" w:rsidR="009869D6" w:rsidRPr="00E71BB3" w:rsidRDefault="009869D6" w:rsidP="005568E8">
            <w:pPr>
              <w:pStyle w:val="Tabelle"/>
              <w:rPr>
                <w:rFonts w:eastAsia="Times New Roman"/>
                <w:b/>
                <w:bCs/>
                <w:color w:val="000000"/>
                <w:sz w:val="22"/>
                <w:szCs w:val="22"/>
              </w:rPr>
            </w:pPr>
            <w:r w:rsidRPr="00E71BB3">
              <w:rPr>
                <w:rFonts w:eastAsia="Times New Roman"/>
                <w:b/>
                <w:bCs/>
                <w:color w:val="000000"/>
                <w:sz w:val="22"/>
                <w:szCs w:val="22"/>
              </w:rPr>
              <w:t>Item 4</w:t>
            </w:r>
          </w:p>
        </w:tc>
        <w:tc>
          <w:tcPr>
            <w:tcW w:w="833" w:type="pct"/>
            <w:tcBorders>
              <w:top w:val="nil"/>
              <w:left w:val="nil"/>
              <w:bottom w:val="nil"/>
              <w:right w:val="nil"/>
            </w:tcBorders>
            <w:shd w:val="clear" w:color="auto" w:fill="auto"/>
            <w:vAlign w:val="center"/>
            <w:hideMark/>
          </w:tcPr>
          <w:p w14:paraId="2D4C855E" w14:textId="77777777" w:rsidR="009869D6" w:rsidRPr="00E71BB3" w:rsidRDefault="009869D6" w:rsidP="00AE5183">
            <w:pPr>
              <w:pStyle w:val="Tabelle"/>
              <w:jc w:val="center"/>
              <w:rPr>
                <w:rFonts w:eastAsia="Times New Roman"/>
                <w:b/>
                <w:bCs/>
                <w:color w:val="000000"/>
                <w:sz w:val="22"/>
                <w:szCs w:val="22"/>
              </w:rPr>
            </w:pPr>
          </w:p>
        </w:tc>
        <w:tc>
          <w:tcPr>
            <w:tcW w:w="834" w:type="pct"/>
            <w:tcBorders>
              <w:top w:val="nil"/>
              <w:left w:val="nil"/>
              <w:bottom w:val="nil"/>
              <w:right w:val="nil"/>
            </w:tcBorders>
            <w:shd w:val="clear" w:color="auto" w:fill="auto"/>
            <w:vAlign w:val="center"/>
            <w:hideMark/>
          </w:tcPr>
          <w:p w14:paraId="6BA534B2" w14:textId="77777777" w:rsidR="009869D6" w:rsidRPr="00E71BB3" w:rsidRDefault="009869D6" w:rsidP="00AE5183">
            <w:pPr>
              <w:pStyle w:val="Tabelle"/>
              <w:jc w:val="center"/>
              <w:rPr>
                <w:rFonts w:eastAsia="Times New Roman"/>
                <w:sz w:val="22"/>
                <w:szCs w:val="22"/>
              </w:rPr>
            </w:pPr>
          </w:p>
        </w:tc>
        <w:tc>
          <w:tcPr>
            <w:tcW w:w="833" w:type="pct"/>
            <w:tcBorders>
              <w:top w:val="nil"/>
              <w:left w:val="nil"/>
              <w:bottom w:val="nil"/>
              <w:right w:val="nil"/>
            </w:tcBorders>
            <w:shd w:val="clear" w:color="auto" w:fill="auto"/>
            <w:vAlign w:val="center"/>
            <w:hideMark/>
          </w:tcPr>
          <w:p w14:paraId="3BE390CB" w14:textId="77777777" w:rsidR="009869D6" w:rsidRPr="00E71BB3" w:rsidRDefault="009869D6" w:rsidP="00AE5183">
            <w:pPr>
              <w:pStyle w:val="Tabelle"/>
              <w:jc w:val="center"/>
              <w:rPr>
                <w:rFonts w:eastAsia="Times New Roman"/>
                <w:sz w:val="22"/>
                <w:szCs w:val="22"/>
              </w:rPr>
            </w:pPr>
          </w:p>
        </w:tc>
        <w:tc>
          <w:tcPr>
            <w:tcW w:w="833" w:type="pct"/>
            <w:tcBorders>
              <w:top w:val="nil"/>
              <w:left w:val="nil"/>
              <w:bottom w:val="nil"/>
              <w:right w:val="nil"/>
            </w:tcBorders>
            <w:shd w:val="clear" w:color="auto" w:fill="auto"/>
            <w:vAlign w:val="center"/>
            <w:hideMark/>
          </w:tcPr>
          <w:p w14:paraId="2436869A" w14:textId="77777777"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1</w:t>
            </w:r>
          </w:p>
        </w:tc>
        <w:tc>
          <w:tcPr>
            <w:tcW w:w="834" w:type="pct"/>
            <w:tcBorders>
              <w:top w:val="nil"/>
              <w:left w:val="nil"/>
              <w:bottom w:val="nil"/>
              <w:right w:val="nil"/>
            </w:tcBorders>
            <w:shd w:val="clear" w:color="auto" w:fill="auto"/>
            <w:noWrap/>
            <w:vAlign w:val="bottom"/>
            <w:hideMark/>
          </w:tcPr>
          <w:p w14:paraId="5AD68707" w14:textId="3E2D2BFC"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0,5</w:t>
            </w:r>
            <w:r w:rsidR="00C05D48" w:rsidRPr="00E71BB3">
              <w:rPr>
                <w:rFonts w:eastAsia="Times New Roman"/>
                <w:color w:val="000000"/>
                <w:sz w:val="22"/>
                <w:szCs w:val="22"/>
              </w:rPr>
              <w:t>8</w:t>
            </w:r>
          </w:p>
        </w:tc>
      </w:tr>
      <w:tr w:rsidR="00095C07" w:rsidRPr="00E71BB3" w14:paraId="4C718734" w14:textId="77777777" w:rsidTr="00095C07">
        <w:trPr>
          <w:trHeight w:val="306"/>
          <w:jc w:val="center"/>
        </w:trPr>
        <w:tc>
          <w:tcPr>
            <w:tcW w:w="833" w:type="pct"/>
            <w:tcBorders>
              <w:top w:val="nil"/>
              <w:left w:val="nil"/>
              <w:bottom w:val="nil"/>
              <w:right w:val="nil"/>
            </w:tcBorders>
            <w:shd w:val="clear" w:color="auto" w:fill="auto"/>
            <w:vAlign w:val="center"/>
            <w:hideMark/>
          </w:tcPr>
          <w:p w14:paraId="6F1EAEF9" w14:textId="77777777" w:rsidR="009869D6" w:rsidRPr="00E71BB3" w:rsidRDefault="009869D6" w:rsidP="005568E8">
            <w:pPr>
              <w:pStyle w:val="Tabelle"/>
              <w:rPr>
                <w:rFonts w:eastAsia="Times New Roman"/>
                <w:b/>
                <w:bCs/>
                <w:color w:val="000000"/>
                <w:sz w:val="22"/>
                <w:szCs w:val="22"/>
              </w:rPr>
            </w:pPr>
            <w:r w:rsidRPr="00E71BB3">
              <w:rPr>
                <w:rFonts w:eastAsia="Times New Roman"/>
                <w:b/>
                <w:bCs/>
                <w:color w:val="000000"/>
                <w:sz w:val="22"/>
                <w:szCs w:val="22"/>
              </w:rPr>
              <w:t>Item 5</w:t>
            </w:r>
          </w:p>
        </w:tc>
        <w:tc>
          <w:tcPr>
            <w:tcW w:w="833" w:type="pct"/>
            <w:tcBorders>
              <w:top w:val="nil"/>
              <w:left w:val="nil"/>
              <w:bottom w:val="nil"/>
              <w:right w:val="nil"/>
            </w:tcBorders>
            <w:shd w:val="clear" w:color="auto" w:fill="auto"/>
            <w:vAlign w:val="center"/>
            <w:hideMark/>
          </w:tcPr>
          <w:p w14:paraId="072B865D" w14:textId="77777777" w:rsidR="009869D6" w:rsidRPr="00E71BB3" w:rsidRDefault="009869D6" w:rsidP="00AE5183">
            <w:pPr>
              <w:pStyle w:val="Tabelle"/>
              <w:jc w:val="center"/>
              <w:rPr>
                <w:rFonts w:eastAsia="Times New Roman"/>
                <w:b/>
                <w:bCs/>
                <w:color w:val="000000"/>
                <w:sz w:val="22"/>
                <w:szCs w:val="22"/>
              </w:rPr>
            </w:pPr>
          </w:p>
        </w:tc>
        <w:tc>
          <w:tcPr>
            <w:tcW w:w="834" w:type="pct"/>
            <w:tcBorders>
              <w:top w:val="nil"/>
              <w:left w:val="nil"/>
              <w:bottom w:val="nil"/>
              <w:right w:val="nil"/>
            </w:tcBorders>
            <w:shd w:val="clear" w:color="auto" w:fill="auto"/>
            <w:vAlign w:val="center"/>
            <w:hideMark/>
          </w:tcPr>
          <w:p w14:paraId="2BCE53A9" w14:textId="77777777" w:rsidR="009869D6" w:rsidRPr="00E71BB3" w:rsidRDefault="009869D6" w:rsidP="00AE5183">
            <w:pPr>
              <w:pStyle w:val="Tabelle"/>
              <w:jc w:val="center"/>
              <w:rPr>
                <w:rFonts w:eastAsia="Times New Roman"/>
                <w:sz w:val="22"/>
                <w:szCs w:val="22"/>
              </w:rPr>
            </w:pPr>
          </w:p>
        </w:tc>
        <w:tc>
          <w:tcPr>
            <w:tcW w:w="833" w:type="pct"/>
            <w:tcBorders>
              <w:top w:val="nil"/>
              <w:left w:val="nil"/>
              <w:bottom w:val="nil"/>
              <w:right w:val="nil"/>
            </w:tcBorders>
            <w:shd w:val="clear" w:color="auto" w:fill="auto"/>
            <w:vAlign w:val="center"/>
            <w:hideMark/>
          </w:tcPr>
          <w:p w14:paraId="256C44E0" w14:textId="77777777" w:rsidR="009869D6" w:rsidRPr="00E71BB3" w:rsidRDefault="009869D6" w:rsidP="00AE5183">
            <w:pPr>
              <w:pStyle w:val="Tabelle"/>
              <w:jc w:val="center"/>
              <w:rPr>
                <w:rFonts w:eastAsia="Times New Roman"/>
                <w:sz w:val="22"/>
                <w:szCs w:val="22"/>
              </w:rPr>
            </w:pPr>
          </w:p>
        </w:tc>
        <w:tc>
          <w:tcPr>
            <w:tcW w:w="833" w:type="pct"/>
            <w:tcBorders>
              <w:top w:val="nil"/>
              <w:left w:val="nil"/>
              <w:bottom w:val="nil"/>
              <w:right w:val="nil"/>
            </w:tcBorders>
            <w:shd w:val="clear" w:color="auto" w:fill="auto"/>
            <w:vAlign w:val="center"/>
            <w:hideMark/>
          </w:tcPr>
          <w:p w14:paraId="459B0DFB" w14:textId="77777777" w:rsidR="009869D6" w:rsidRPr="00E71BB3" w:rsidRDefault="009869D6" w:rsidP="00AE5183">
            <w:pPr>
              <w:pStyle w:val="Tabelle"/>
              <w:jc w:val="center"/>
              <w:rPr>
                <w:rFonts w:eastAsia="Times New Roman"/>
                <w:sz w:val="22"/>
                <w:szCs w:val="22"/>
              </w:rPr>
            </w:pPr>
          </w:p>
        </w:tc>
        <w:tc>
          <w:tcPr>
            <w:tcW w:w="834" w:type="pct"/>
            <w:tcBorders>
              <w:top w:val="nil"/>
              <w:left w:val="nil"/>
              <w:bottom w:val="nil"/>
              <w:right w:val="nil"/>
            </w:tcBorders>
            <w:shd w:val="clear" w:color="auto" w:fill="auto"/>
            <w:vAlign w:val="center"/>
            <w:hideMark/>
          </w:tcPr>
          <w:p w14:paraId="68743065" w14:textId="77777777" w:rsidR="009869D6" w:rsidRPr="00E71BB3" w:rsidRDefault="009869D6" w:rsidP="00AE5183">
            <w:pPr>
              <w:pStyle w:val="Tabelle"/>
              <w:jc w:val="center"/>
              <w:rPr>
                <w:rFonts w:eastAsia="Times New Roman"/>
                <w:color w:val="000000"/>
                <w:sz w:val="22"/>
                <w:szCs w:val="22"/>
              </w:rPr>
            </w:pPr>
            <w:r w:rsidRPr="00E71BB3">
              <w:rPr>
                <w:rFonts w:eastAsia="Times New Roman"/>
                <w:color w:val="000000"/>
                <w:sz w:val="22"/>
                <w:szCs w:val="22"/>
              </w:rPr>
              <w:t>1</w:t>
            </w:r>
          </w:p>
        </w:tc>
      </w:tr>
    </w:tbl>
    <w:p w14:paraId="0B7E4865" w14:textId="174B56F1" w:rsidR="005532CD" w:rsidRDefault="00976419" w:rsidP="00976419">
      <w:pPr>
        <w:pStyle w:val="Beschriftung"/>
      </w:pPr>
      <w:bookmarkStart w:id="73" w:name="_Toc495241167"/>
      <w:r>
        <w:t xml:space="preserve">Tabelle </w:t>
      </w:r>
      <w:r w:rsidR="008616FD">
        <w:fldChar w:fldCharType="begin"/>
      </w:r>
      <w:r w:rsidR="008616FD">
        <w:instrText xml:space="preserve"> SEQ Tabelle \* ARABIC </w:instrText>
      </w:r>
      <w:r w:rsidR="008616FD">
        <w:fldChar w:fldCharType="separate"/>
      </w:r>
      <w:r w:rsidR="00021B8B">
        <w:rPr>
          <w:noProof/>
        </w:rPr>
        <w:t>2</w:t>
      </w:r>
      <w:r w:rsidR="008616FD">
        <w:rPr>
          <w:noProof/>
        </w:rPr>
        <w:fldChar w:fldCharType="end"/>
      </w:r>
      <w:r>
        <w:t xml:space="preserve">: </w:t>
      </w:r>
      <w:r w:rsidRPr="00FD1CEE">
        <w:t>Cosinus-Ähnlichkeit der Items</w:t>
      </w:r>
      <w:bookmarkEnd w:id="73"/>
    </w:p>
    <w:p w14:paraId="47D08E76" w14:textId="4AFC7F78" w:rsidR="00843D4E" w:rsidRDefault="00E512F4" w:rsidP="00BC3181">
      <w:pPr>
        <w:rPr>
          <w:lang w:eastAsia="de-DE"/>
        </w:rPr>
      </w:pPr>
      <w:r w:rsidRPr="00937DB3">
        <w:rPr>
          <w:lang w:eastAsia="de-DE"/>
        </w:rPr>
        <w:t>I</w:t>
      </w:r>
      <w:r>
        <w:rPr>
          <w:lang w:eastAsia="de-DE"/>
        </w:rPr>
        <w:t xml:space="preserve">m nächsten Schritt wird das Benutzerprofil einbezogen. </w:t>
      </w:r>
      <w:r w:rsidR="00E812CE">
        <w:rPr>
          <w:lang w:eastAsia="de-DE"/>
        </w:rPr>
        <w:t>Das</w:t>
      </w:r>
      <w:r w:rsidR="00817A5F">
        <w:rPr>
          <w:lang w:eastAsia="de-DE"/>
        </w:rPr>
        <w:t xml:space="preserve"> darauf basierende</w:t>
      </w:r>
      <w:r w:rsidR="00E812CE">
        <w:rPr>
          <w:lang w:eastAsia="de-DE"/>
        </w:rPr>
        <w:t xml:space="preserve"> berechnete </w:t>
      </w:r>
      <w:r w:rsidR="00E45623">
        <w:rPr>
          <w:lang w:eastAsia="de-DE"/>
        </w:rPr>
        <w:t>Präferenzen Profil des Benutzer</w:t>
      </w:r>
      <w:r w:rsidR="00EE7135">
        <w:rPr>
          <w:lang w:eastAsia="de-DE"/>
        </w:rPr>
        <w:t>s</w:t>
      </w:r>
      <w:r w:rsidR="00E812CE">
        <w:rPr>
          <w:lang w:eastAsia="de-DE"/>
        </w:rPr>
        <w:t xml:space="preserve"> </w:t>
      </w:r>
      <w:r w:rsidR="00292158">
        <w:rPr>
          <w:lang w:eastAsia="de-DE"/>
        </w:rPr>
        <w:t>besteht aus dem</w:t>
      </w:r>
      <w:r w:rsidR="00B36F82">
        <w:rPr>
          <w:lang w:eastAsia="de-DE"/>
        </w:rPr>
        <w:t xml:space="preserve"> entsprechende</w:t>
      </w:r>
      <w:r w:rsidR="00292158">
        <w:rPr>
          <w:lang w:eastAsia="de-DE"/>
        </w:rPr>
        <w:t>n</w:t>
      </w:r>
      <w:r w:rsidR="00B36F82">
        <w:rPr>
          <w:lang w:eastAsia="de-DE"/>
        </w:rPr>
        <w:t xml:space="preserve"> Produkt </w:t>
      </w:r>
      <w:r w:rsidR="00292158">
        <w:rPr>
          <w:lang w:eastAsia="de-DE"/>
        </w:rPr>
        <w:t>der</w:t>
      </w:r>
      <w:r w:rsidR="00817A5F">
        <w:rPr>
          <w:lang w:eastAsia="de-DE"/>
        </w:rPr>
        <w:t xml:space="preserve"> n</w:t>
      </w:r>
      <w:r w:rsidR="00E45623">
        <w:rPr>
          <w:lang w:eastAsia="de-DE"/>
        </w:rPr>
        <w:t xml:space="preserve">ormalisierten Vektoren und </w:t>
      </w:r>
      <w:r w:rsidR="00EE7135">
        <w:rPr>
          <w:lang w:eastAsia="de-DE"/>
        </w:rPr>
        <w:t>seinen</w:t>
      </w:r>
      <w:r w:rsidR="00B36F82">
        <w:rPr>
          <w:lang w:eastAsia="de-DE"/>
        </w:rPr>
        <w:t xml:space="preserve"> Bewertung</w:t>
      </w:r>
      <w:r w:rsidR="00292158">
        <w:rPr>
          <w:lang w:eastAsia="de-DE"/>
        </w:rPr>
        <w:t>en</w:t>
      </w:r>
      <w:r w:rsidR="00EE7135">
        <w:rPr>
          <w:lang w:eastAsia="de-DE"/>
        </w:rPr>
        <w:t>.</w:t>
      </w:r>
      <w:r w:rsidR="00B36F82">
        <w:rPr>
          <w:lang w:eastAsia="de-DE"/>
        </w:rPr>
        <w:t xml:space="preserve"> </w:t>
      </w:r>
      <w:r w:rsidR="007336D5">
        <w:rPr>
          <w:lang w:eastAsia="de-DE"/>
        </w:rPr>
        <w:t xml:space="preserve">Die in </w:t>
      </w:r>
      <w:r w:rsidR="008D5865" w:rsidRPr="008D5865">
        <w:rPr>
          <w:i/>
          <w:lang w:eastAsia="de-DE"/>
        </w:rPr>
        <w:fldChar w:fldCharType="begin"/>
      </w:r>
      <w:r w:rsidR="008D5865" w:rsidRPr="008D5865">
        <w:rPr>
          <w:i/>
          <w:lang w:eastAsia="de-DE"/>
        </w:rPr>
        <w:instrText xml:space="preserve"> REF _Ref491273400 \h </w:instrText>
      </w:r>
      <w:r w:rsidR="008D5865">
        <w:rPr>
          <w:i/>
          <w:lang w:eastAsia="de-DE"/>
        </w:rPr>
        <w:instrText xml:space="preserve"> \* MERGEFORMAT </w:instrText>
      </w:r>
      <w:r w:rsidR="008D5865" w:rsidRPr="008D5865">
        <w:rPr>
          <w:i/>
          <w:lang w:eastAsia="de-DE"/>
        </w:rPr>
      </w:r>
      <w:r w:rsidR="008D5865" w:rsidRPr="008D5865">
        <w:rPr>
          <w:i/>
          <w:lang w:eastAsia="de-DE"/>
        </w:rPr>
        <w:fldChar w:fldCharType="separate"/>
      </w:r>
      <w:r w:rsidR="00021B8B">
        <w:rPr>
          <w:b/>
          <w:bCs/>
          <w:i/>
          <w:lang w:eastAsia="de-DE"/>
        </w:rPr>
        <w:t>Fehler! Verweisquelle konnte nicht gefunden werden.</w:t>
      </w:r>
      <w:r w:rsidR="008D5865" w:rsidRPr="008D5865">
        <w:rPr>
          <w:i/>
          <w:lang w:eastAsia="de-DE"/>
        </w:rPr>
        <w:fldChar w:fldCharType="end"/>
      </w:r>
      <w:r w:rsidR="008D5865">
        <w:rPr>
          <w:i/>
          <w:lang w:eastAsia="de-DE"/>
        </w:rPr>
        <w:t xml:space="preserve"> </w:t>
      </w:r>
      <w:r w:rsidR="007336D5">
        <w:rPr>
          <w:lang w:eastAsia="de-DE"/>
        </w:rPr>
        <w:t xml:space="preserve">abgebildeten Bewertungen des Benutzers für ein Item sind wie folgt zu verstehen: 1 </w:t>
      </w:r>
      <w:r w:rsidR="007336D5" w:rsidRPr="00122CC7">
        <w:rPr>
          <w:i/>
          <w:lang w:eastAsia="de-DE"/>
        </w:rPr>
        <w:t>like</w:t>
      </w:r>
      <w:r w:rsidR="007336D5">
        <w:rPr>
          <w:lang w:eastAsia="de-DE"/>
        </w:rPr>
        <w:t xml:space="preserve">, -1 </w:t>
      </w:r>
      <w:r w:rsidR="007336D5" w:rsidRPr="00122CC7">
        <w:rPr>
          <w:i/>
          <w:lang w:eastAsia="de-DE"/>
        </w:rPr>
        <w:t>dislike</w:t>
      </w:r>
      <w:r w:rsidR="007336D5">
        <w:rPr>
          <w:lang w:eastAsia="de-DE"/>
        </w:rPr>
        <w:t xml:space="preserve">, 0 </w:t>
      </w:r>
      <w:r w:rsidR="007336D5" w:rsidRPr="00122CC7">
        <w:rPr>
          <w:i/>
          <w:lang w:eastAsia="de-DE"/>
        </w:rPr>
        <w:t>nicht bewertet</w:t>
      </w:r>
      <w:r w:rsidR="007336D5" w:rsidRPr="00CF07D2">
        <w:rPr>
          <w:lang w:eastAsia="de-DE"/>
        </w:rPr>
        <w:t>.</w:t>
      </w:r>
      <w:r w:rsidR="007336D5">
        <w:rPr>
          <w:lang w:eastAsia="de-DE"/>
        </w:rPr>
        <w:t xml:space="preserve"> Negative Bewertungen einzubeziehen steigert nach Musto (2010) die Genauigkeit von Empfehlungen. </w:t>
      </w:r>
      <w:r w:rsidR="007F5BA6">
        <w:rPr>
          <w:lang w:eastAsia="de-DE"/>
        </w:rPr>
        <w:t>Anschließen</w:t>
      </w:r>
      <w:r w:rsidR="009A0AFC">
        <w:rPr>
          <w:lang w:eastAsia="de-DE"/>
        </w:rPr>
        <w:t xml:space="preserve">d </w:t>
      </w:r>
      <w:r w:rsidR="003A6B01">
        <w:rPr>
          <w:lang w:eastAsia="de-DE"/>
        </w:rPr>
        <w:t>werden diejenigen Items gezählt, die</w:t>
      </w:r>
      <w:r w:rsidR="009A0AFC">
        <w:rPr>
          <w:lang w:eastAsia="de-DE"/>
        </w:rPr>
        <w:t xml:space="preserve"> das </w:t>
      </w:r>
      <w:r w:rsidR="003A6B01">
        <w:rPr>
          <w:lang w:eastAsia="de-DE"/>
        </w:rPr>
        <w:t xml:space="preserve">gesuchte </w:t>
      </w:r>
      <w:r w:rsidR="0078031B">
        <w:rPr>
          <w:lang w:eastAsia="de-DE"/>
        </w:rPr>
        <w:t>Attribut</w:t>
      </w:r>
      <w:r w:rsidR="003A6B01">
        <w:rPr>
          <w:lang w:eastAsia="de-DE"/>
        </w:rPr>
        <w:t xml:space="preserve"> beinhalten</w:t>
      </w:r>
      <w:r w:rsidR="0078031B">
        <w:rPr>
          <w:lang w:eastAsia="de-DE"/>
        </w:rPr>
        <w:t xml:space="preserve"> </w:t>
      </w:r>
      <w:r w:rsidR="009A0AFC">
        <w:rPr>
          <w:lang w:eastAsia="de-DE"/>
        </w:rPr>
        <w:t>(</w:t>
      </w:r>
      <w:r w:rsidR="00FB553A" w:rsidRPr="00FB553A">
        <w:rPr>
          <w:i/>
          <w:lang w:eastAsia="de-DE"/>
        </w:rPr>
        <w:t>Document Frequency</w:t>
      </w:r>
      <w:r w:rsidR="00FB553A">
        <w:rPr>
          <w:lang w:eastAsia="de-DE"/>
        </w:rPr>
        <w:t xml:space="preserve">, kurz: </w:t>
      </w:r>
      <w:r w:rsidR="009A0AFC">
        <w:rPr>
          <w:lang w:eastAsia="de-DE"/>
        </w:rPr>
        <w:t>DF) und das Inverse davon (IDF</w:t>
      </w:r>
      <w:r w:rsidR="00F23EE0">
        <w:rPr>
          <w:lang w:eastAsia="de-DE"/>
        </w:rPr>
        <w:t xml:space="preserve">; s. </w:t>
      </w:r>
      <w:r w:rsidR="00F23EE0" w:rsidRPr="002867F1">
        <w:rPr>
          <w:i/>
          <w:lang w:eastAsia="de-DE"/>
        </w:rPr>
        <w:fldChar w:fldCharType="begin"/>
      </w:r>
      <w:r w:rsidR="00F23EE0" w:rsidRPr="002867F1">
        <w:rPr>
          <w:i/>
          <w:lang w:eastAsia="de-DE"/>
        </w:rPr>
        <w:instrText xml:space="preserve"> REF _Ref491269911 \h </w:instrText>
      </w:r>
      <w:r w:rsidR="00F23EE0">
        <w:rPr>
          <w:i/>
          <w:lang w:eastAsia="de-DE"/>
        </w:rPr>
        <w:instrText xml:space="preserve"> \* MERGEFORMAT </w:instrText>
      </w:r>
      <w:r w:rsidR="00F23EE0" w:rsidRPr="002867F1">
        <w:rPr>
          <w:i/>
          <w:lang w:eastAsia="de-DE"/>
        </w:rPr>
      </w:r>
      <w:r w:rsidR="00F23EE0" w:rsidRPr="002867F1">
        <w:rPr>
          <w:i/>
          <w:lang w:eastAsia="de-DE"/>
        </w:rPr>
        <w:fldChar w:fldCharType="separate"/>
      </w:r>
      <w:r w:rsidR="00021B8B" w:rsidRPr="00021B8B">
        <w:rPr>
          <w:i/>
        </w:rPr>
        <w:t xml:space="preserve">Formel </w:t>
      </w:r>
      <w:r w:rsidR="00021B8B" w:rsidRPr="00021B8B">
        <w:rPr>
          <w:i/>
          <w:noProof/>
        </w:rPr>
        <w:t>3</w:t>
      </w:r>
      <w:r w:rsidR="00F23EE0" w:rsidRPr="002867F1">
        <w:rPr>
          <w:i/>
          <w:lang w:eastAsia="de-DE"/>
        </w:rPr>
        <w:fldChar w:fldCharType="end"/>
      </w:r>
      <w:r w:rsidR="009A0AFC">
        <w:rPr>
          <w:lang w:eastAsia="de-DE"/>
        </w:rPr>
        <w:t xml:space="preserve">) </w:t>
      </w:r>
      <w:r w:rsidR="0078031B">
        <w:rPr>
          <w:lang w:eastAsia="de-DE"/>
        </w:rPr>
        <w:t>gebildet</w:t>
      </w:r>
      <w:r w:rsidR="00A84BBA">
        <w:rPr>
          <w:lang w:eastAsia="de-DE"/>
        </w:rPr>
        <w:t>, um Ungleichverteilungen im zahlenmäßigen Vorkommen von Attributen auszugleichen</w:t>
      </w:r>
      <w:r w:rsidR="00F23EE0">
        <w:rPr>
          <w:lang w:eastAsia="de-DE"/>
        </w:rPr>
        <w:t>.</w:t>
      </w:r>
    </w:p>
    <w:p w14:paraId="397E04F8" w14:textId="4D4FECFA" w:rsidR="00315FD5" w:rsidRDefault="008616FD" w:rsidP="00286229">
      <w:pPr>
        <w:pStyle w:val="Formel"/>
      </w:pPr>
      <m:oMathPara>
        <m:oMath>
          <m:sSub>
            <m:sSubPr>
              <m:ctrlPr/>
            </m:sSubPr>
            <m:e>
              <m:r>
                <m:t>IDF</m:t>
              </m:r>
            </m:e>
            <m:sub>
              <m:r>
                <m:t>t</m:t>
              </m:r>
            </m:sub>
          </m:sSub>
          <m:r>
            <m:t>=</m:t>
          </m:r>
          <m:sSub>
            <m:sSubPr>
              <m:ctrlPr/>
            </m:sSubPr>
            <m:e>
              <m:r>
                <m:t>log</m:t>
              </m:r>
            </m:e>
            <m:sub>
              <m:r>
                <m:t>10</m:t>
              </m:r>
            </m:sub>
          </m:sSub>
          <m:d>
            <m:dPr>
              <m:ctrlPr/>
            </m:dPr>
            <m:e>
              <m:f>
                <m:fPr>
                  <m:ctrlPr/>
                </m:fPr>
                <m:num>
                  <m:d>
                    <m:dPr>
                      <m:begChr m:val="|"/>
                      <m:endChr m:val="|"/>
                      <m:ctrlPr/>
                    </m:dPr>
                    <m:e>
                      <m:r>
                        <m:t>D</m:t>
                      </m:r>
                    </m:e>
                  </m:d>
                </m:num>
                <m:den>
                  <m:r>
                    <m:t>1+</m:t>
                  </m:r>
                  <m:d>
                    <m:dPr>
                      <m:begChr m:val="|"/>
                      <m:endChr m:val="|"/>
                      <m:ctrlPr/>
                    </m:dPr>
                    <m:e>
                      <m:r>
                        <m:t>{d ∈ D :t ∈ d}</m:t>
                      </m:r>
                    </m:e>
                  </m:d>
                </m:den>
              </m:f>
            </m:e>
          </m:d>
        </m:oMath>
      </m:oMathPara>
    </w:p>
    <w:p w14:paraId="06F28078" w14:textId="60794DE3" w:rsidR="001932B8" w:rsidRDefault="00843D4E" w:rsidP="007336D5">
      <w:pPr>
        <w:pStyle w:val="Beschriftung"/>
      </w:pPr>
      <w:bookmarkStart w:id="74" w:name="_Ref491269911"/>
      <w:r>
        <w:t xml:space="preserve">Formel </w:t>
      </w:r>
      <w:r w:rsidR="008616FD">
        <w:fldChar w:fldCharType="begin"/>
      </w:r>
      <w:r w:rsidR="008616FD">
        <w:instrText xml:space="preserve"> SEQ Formel \*</w:instrText>
      </w:r>
      <w:r w:rsidR="008616FD">
        <w:instrText xml:space="preserve"> ARABIC </w:instrText>
      </w:r>
      <w:r w:rsidR="008616FD">
        <w:fldChar w:fldCharType="separate"/>
      </w:r>
      <w:r w:rsidR="0080623B">
        <w:rPr>
          <w:noProof/>
        </w:rPr>
        <w:t>3</w:t>
      </w:r>
      <w:r w:rsidR="008616FD">
        <w:rPr>
          <w:noProof/>
        </w:rPr>
        <w:fldChar w:fldCharType="end"/>
      </w:r>
      <w:bookmarkEnd w:id="74"/>
      <w:r>
        <w:t>: Berechnung des IDF</w:t>
      </w:r>
      <w:r w:rsidR="00232F00">
        <w:t xml:space="preserve">; </w:t>
      </w:r>
      <w:r w:rsidR="00232F00" w:rsidRPr="00232F00">
        <w:t>D</w:t>
      </w:r>
      <w:r w:rsidR="00232F00">
        <w:t xml:space="preserve"> entspricht der Menge aller Items,</w:t>
      </w:r>
      <w:r w:rsidR="00232F00" w:rsidRPr="00232F00">
        <w:rPr>
          <w:i w:val="0"/>
        </w:rPr>
        <w:t xml:space="preserve"> </w:t>
      </w:r>
      <w:r w:rsidR="00232F00" w:rsidRPr="00232F00">
        <w:t>t</w:t>
      </w:r>
      <w:r w:rsidR="00232F00">
        <w:t xml:space="preserve"> dem gesuchten Attribut</w:t>
      </w:r>
    </w:p>
    <w:p w14:paraId="6DD2BC66" w14:textId="61B4B470" w:rsidR="00722071" w:rsidRDefault="00722071" w:rsidP="00F71880">
      <w:pPr>
        <w:rPr>
          <w:lang w:eastAsia="de-DE"/>
        </w:rPr>
      </w:pPr>
      <w:r>
        <w:rPr>
          <w:lang w:eastAsia="de-DE"/>
        </w:rPr>
        <w:lastRenderedPageBreak/>
        <w:t xml:space="preserve">Die daraus sich daraus entstehende Gewichtung </w:t>
      </w:r>
      <w:r w:rsidRPr="00722071">
        <w:rPr>
          <w:i/>
          <w:lang w:eastAsia="de-DE"/>
        </w:rPr>
        <w:t>w</w:t>
      </w:r>
      <w:r>
        <w:rPr>
          <w:lang w:eastAsia="de-DE"/>
        </w:rPr>
        <w:t xml:space="preserve"> ergibt sich nach</w:t>
      </w:r>
      <w:r w:rsidR="007F3591">
        <w:rPr>
          <w:lang w:eastAsia="de-DE"/>
        </w:rPr>
        <w:t xml:space="preserve"> </w:t>
      </w:r>
      <w:r w:rsidR="007F3591" w:rsidRPr="00010B3B">
        <w:rPr>
          <w:i/>
          <w:lang w:eastAsia="de-DE"/>
        </w:rPr>
        <w:fldChar w:fldCharType="begin"/>
      </w:r>
      <w:r w:rsidR="007F3591" w:rsidRPr="00010B3B">
        <w:rPr>
          <w:i/>
          <w:lang w:eastAsia="de-DE"/>
        </w:rPr>
        <w:instrText xml:space="preserve"> REF _Ref491271228 \h  \* MERGEFORMAT </w:instrText>
      </w:r>
      <w:r w:rsidR="007F3591" w:rsidRPr="00010B3B">
        <w:rPr>
          <w:i/>
          <w:lang w:eastAsia="de-DE"/>
        </w:rPr>
      </w:r>
      <w:r w:rsidR="007F3591" w:rsidRPr="00010B3B">
        <w:rPr>
          <w:i/>
          <w:lang w:eastAsia="de-DE"/>
        </w:rPr>
        <w:fldChar w:fldCharType="separate"/>
      </w:r>
      <w:r w:rsidR="00021B8B" w:rsidRPr="00021B8B">
        <w:rPr>
          <w:i/>
        </w:rPr>
        <w:t xml:space="preserve">Formel </w:t>
      </w:r>
      <w:r w:rsidR="00021B8B" w:rsidRPr="00021B8B">
        <w:rPr>
          <w:i/>
          <w:noProof/>
        </w:rPr>
        <w:t>4</w:t>
      </w:r>
      <w:r w:rsidR="007F3591" w:rsidRPr="00010B3B">
        <w:rPr>
          <w:i/>
          <w:lang w:eastAsia="de-DE"/>
        </w:rPr>
        <w:fldChar w:fldCharType="end"/>
      </w:r>
      <w:r w:rsidR="000B55A6">
        <w:rPr>
          <w:lang w:eastAsia="de-DE"/>
        </w:rPr>
        <w:t>:</w:t>
      </w:r>
    </w:p>
    <w:p w14:paraId="09C69784" w14:textId="77777777" w:rsidR="00F029FB" w:rsidRDefault="00F029FB" w:rsidP="00F71880">
      <w:pPr>
        <w:rPr>
          <w:lang w:eastAsia="de-DE"/>
        </w:rPr>
      </w:pPr>
    </w:p>
    <w:p w14:paraId="3949E42D" w14:textId="553CE382" w:rsidR="00722071" w:rsidRPr="00592880" w:rsidRDefault="00AC1D11" w:rsidP="00F71880">
      <w:pPr>
        <w:rPr>
          <w:rFonts w:eastAsiaTheme="minorEastAsia"/>
          <w:lang w:eastAsia="de-DE"/>
        </w:rPr>
      </w:pPr>
      <m:oMathPara>
        <m:oMath>
          <m:r>
            <w:rPr>
              <w:rFonts w:ascii="Cambria Math" w:hAnsi="Cambria Math"/>
              <w:lang w:eastAsia="de-DE"/>
            </w:rPr>
            <m:t>w</m:t>
          </m:r>
          <m:d>
            <m:dPr>
              <m:ctrlPr>
                <w:rPr>
                  <w:rFonts w:ascii="Cambria Math" w:hAnsi="Cambria Math"/>
                  <w:i/>
                  <w:lang w:eastAsia="de-DE"/>
                </w:rPr>
              </m:ctrlPr>
            </m:dPr>
            <m:e>
              <m:r>
                <w:rPr>
                  <w:rFonts w:ascii="Cambria Math" w:hAnsi="Cambria Math"/>
                  <w:lang w:eastAsia="de-DE"/>
                </w:rPr>
                <m:t>t,d</m:t>
              </m:r>
            </m:e>
          </m:d>
          <m:r>
            <w:rPr>
              <w:rFonts w:ascii="Cambria Math" w:hAnsi="Cambria Math"/>
              <w:lang w:eastAsia="de-DE"/>
            </w:rPr>
            <m:t xml:space="preserve">= </m:t>
          </m:r>
          <m:sSub>
            <m:sSubPr>
              <m:ctrlPr>
                <w:rPr>
                  <w:rFonts w:ascii="Cambria Math" w:hAnsi="Cambria Math"/>
                  <w:i/>
                  <w:lang w:eastAsia="de-DE"/>
                </w:rPr>
              </m:ctrlPr>
            </m:sSubPr>
            <m:e>
              <m:r>
                <w:rPr>
                  <w:rFonts w:ascii="Cambria Math" w:hAnsi="Cambria Math"/>
                  <w:lang w:eastAsia="de-DE"/>
                </w:rPr>
                <m:t>tf</m:t>
              </m:r>
            </m:e>
            <m:sub>
              <m:r>
                <w:rPr>
                  <w:rFonts w:ascii="Cambria Math" w:hAnsi="Cambria Math"/>
                  <w:lang w:eastAsia="de-DE"/>
                </w:rPr>
                <m:t>t,d</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IDF</m:t>
              </m:r>
            </m:e>
            <m:sub>
              <m:r>
                <w:rPr>
                  <w:rFonts w:ascii="Cambria Math" w:hAnsi="Cambria Math"/>
                  <w:lang w:eastAsia="de-DE"/>
                </w:rPr>
                <m:t>t</m:t>
              </m:r>
            </m:sub>
          </m:sSub>
        </m:oMath>
      </m:oMathPara>
    </w:p>
    <w:p w14:paraId="4F588E82" w14:textId="61177C8C" w:rsidR="00592880" w:rsidRDefault="00F029FB" w:rsidP="00F029FB">
      <w:pPr>
        <w:pStyle w:val="Beschriftung"/>
      </w:pPr>
      <w:bookmarkStart w:id="75" w:name="_Ref491271228"/>
      <w:r>
        <w:t xml:space="preserve">Formel </w:t>
      </w:r>
      <w:r w:rsidR="008616FD">
        <w:fldChar w:fldCharType="begin"/>
      </w:r>
      <w:r w:rsidR="008616FD">
        <w:instrText xml:space="preserve"> SEQ Formel \* ARABIC </w:instrText>
      </w:r>
      <w:r w:rsidR="008616FD">
        <w:fldChar w:fldCharType="separate"/>
      </w:r>
      <w:r w:rsidR="0080623B">
        <w:rPr>
          <w:noProof/>
        </w:rPr>
        <w:t>4</w:t>
      </w:r>
      <w:r w:rsidR="008616FD">
        <w:rPr>
          <w:noProof/>
        </w:rPr>
        <w:fldChar w:fldCharType="end"/>
      </w:r>
      <w:bookmarkEnd w:id="75"/>
      <w:r>
        <w:t>: Berechnung der Gewichtung w aus der</w:t>
      </w:r>
      <w:r w:rsidR="00AD4022">
        <w:t xml:space="preserve"> </w:t>
      </w:r>
      <w:r w:rsidR="00424C63">
        <w:t xml:space="preserve">Häufigkeit </w:t>
      </w:r>
      <w:r w:rsidR="00DA0B65">
        <w:t>des Vorkommens des Attributs</w:t>
      </w:r>
      <w:r w:rsidR="00D7111B">
        <w:t xml:space="preserve"> t</w:t>
      </w:r>
      <w:r w:rsidR="00D7111B">
        <w:br/>
        <w:t xml:space="preserve">im </w:t>
      </w:r>
      <w:r w:rsidR="00DA0B65">
        <w:t>Item d (</w:t>
      </w:r>
      <w:r w:rsidR="00427F4A">
        <w:t>T</w:t>
      </w:r>
      <w:r w:rsidR="00DA0B65" w:rsidRPr="00427F4A">
        <w:t>erm</w:t>
      </w:r>
      <w:r w:rsidR="00427F4A" w:rsidRPr="00427F4A">
        <w:t xml:space="preserve"> </w:t>
      </w:r>
      <w:r w:rsidR="00427F4A" w:rsidRPr="00DC3D31">
        <w:t>F</w:t>
      </w:r>
      <w:r w:rsidR="00DA0B65" w:rsidRPr="00DC3D31">
        <w:t>requency</w:t>
      </w:r>
      <w:r w:rsidR="00DA0B65">
        <w:t xml:space="preserve">, </w:t>
      </w:r>
      <w:proofErr w:type="gramStart"/>
      <w:r>
        <w:t>tf</w:t>
      </w:r>
      <w:r w:rsidR="00EB1A79" w:rsidRPr="00EB1A79">
        <w:rPr>
          <w:vertAlign w:val="subscript"/>
        </w:rPr>
        <w:t>t,d</w:t>
      </w:r>
      <w:proofErr w:type="gramEnd"/>
      <w:r w:rsidR="00DA0B65" w:rsidRPr="00DA0B65">
        <w:t>)</w:t>
      </w:r>
      <w:r>
        <w:t xml:space="preserve"> und dem IDF</w:t>
      </w:r>
    </w:p>
    <w:p w14:paraId="18BEFF2A" w14:textId="7F74C931" w:rsidR="00F0536A" w:rsidRDefault="00F71880" w:rsidP="00F71880">
      <w:pPr>
        <w:rPr>
          <w:lang w:eastAsia="de-DE"/>
        </w:rPr>
      </w:pPr>
      <w:r>
        <w:rPr>
          <w:lang w:eastAsia="de-DE"/>
        </w:rPr>
        <w:t xml:space="preserve">Im </w:t>
      </w:r>
      <w:r w:rsidR="00F0536A">
        <w:rPr>
          <w:lang w:eastAsia="de-DE"/>
        </w:rPr>
        <w:t>Anschluss werden die Stärken der Relationen (Scores)</w:t>
      </w:r>
      <w:r w:rsidR="00C704D7">
        <w:rPr>
          <w:lang w:eastAsia="de-DE"/>
        </w:rPr>
        <w:t xml:space="preserve"> </w:t>
      </w:r>
      <w:r>
        <w:rPr>
          <w:lang w:eastAsia="de-DE"/>
        </w:rPr>
        <w:t>zwischen</w:t>
      </w:r>
      <w:r w:rsidR="002D1E88">
        <w:rPr>
          <w:lang w:eastAsia="de-DE"/>
        </w:rPr>
        <w:t xml:space="preserve"> jeweiligen</w:t>
      </w:r>
      <w:r>
        <w:rPr>
          <w:lang w:eastAsia="de-DE"/>
        </w:rPr>
        <w:t xml:space="preserve"> Item</w:t>
      </w:r>
      <w:r w:rsidR="00B13D17">
        <w:rPr>
          <w:lang w:eastAsia="de-DE"/>
        </w:rPr>
        <w:t>s</w:t>
      </w:r>
      <w:r w:rsidR="0007156A">
        <w:rPr>
          <w:lang w:eastAsia="de-DE"/>
        </w:rPr>
        <w:t xml:space="preserve"> und </w:t>
      </w:r>
      <w:r w:rsidR="00F0536A">
        <w:rPr>
          <w:lang w:eastAsia="de-DE"/>
        </w:rPr>
        <w:t xml:space="preserve">dem </w:t>
      </w:r>
      <w:r w:rsidR="0007156A">
        <w:rPr>
          <w:lang w:eastAsia="de-DE"/>
        </w:rPr>
        <w:t xml:space="preserve">Benutzer berechnet, die </w:t>
      </w:r>
      <w:r w:rsidR="00903E21">
        <w:rPr>
          <w:lang w:eastAsia="de-DE"/>
        </w:rPr>
        <w:t xml:space="preserve">sich aus dem Summenprodukt des normalisierten Item-Vektors, dem </w:t>
      </w:r>
      <w:r w:rsidR="004626B2">
        <w:rPr>
          <w:lang w:eastAsia="de-DE"/>
        </w:rPr>
        <w:t>normalisierten Vektor der</w:t>
      </w:r>
      <w:r w:rsidR="00903E21">
        <w:rPr>
          <w:lang w:eastAsia="de-DE"/>
        </w:rPr>
        <w:t xml:space="preserve"> Benutzerpr</w:t>
      </w:r>
      <w:r w:rsidR="004626B2">
        <w:rPr>
          <w:lang w:eastAsia="de-DE"/>
        </w:rPr>
        <w:t>äferenzen</w:t>
      </w:r>
      <w:r w:rsidR="0082179D">
        <w:rPr>
          <w:lang w:eastAsia="de-DE"/>
        </w:rPr>
        <w:t xml:space="preserve"> und der</w:t>
      </w:r>
      <w:r w:rsidR="00903E21">
        <w:rPr>
          <w:lang w:eastAsia="de-DE"/>
        </w:rPr>
        <w:t xml:space="preserve"> </w:t>
      </w:r>
      <w:r w:rsidR="0082179D">
        <w:rPr>
          <w:lang w:eastAsia="de-DE"/>
        </w:rPr>
        <w:t>entsprechenden Gewichtung</w:t>
      </w:r>
      <w:r w:rsidR="00846AE2">
        <w:rPr>
          <w:lang w:eastAsia="de-DE"/>
        </w:rPr>
        <w:t xml:space="preserve"> </w:t>
      </w:r>
      <w:r w:rsidR="00846AE2" w:rsidRPr="00846AE2">
        <w:rPr>
          <w:i/>
          <w:lang w:eastAsia="de-DE"/>
        </w:rPr>
        <w:t>w</w:t>
      </w:r>
      <w:r w:rsidR="0007156A">
        <w:rPr>
          <w:lang w:eastAsia="de-DE"/>
        </w:rPr>
        <w:t xml:space="preserve"> ergeben</w:t>
      </w:r>
      <w:r w:rsidR="00FC478A">
        <w:rPr>
          <w:lang w:eastAsia="de-DE"/>
        </w:rPr>
        <w:t xml:space="preserve"> (</w:t>
      </w:r>
      <w:r w:rsidR="00FC478A" w:rsidRPr="00FC478A">
        <w:rPr>
          <w:i/>
          <w:lang w:eastAsia="de-DE"/>
        </w:rPr>
        <w:fldChar w:fldCharType="begin"/>
      </w:r>
      <w:r w:rsidR="00FC478A" w:rsidRPr="00FC478A">
        <w:rPr>
          <w:i/>
          <w:lang w:eastAsia="de-DE"/>
        </w:rPr>
        <w:instrText xml:space="preserve"> REF _Ref491272287 \h </w:instrText>
      </w:r>
      <w:r w:rsidR="00FC478A">
        <w:rPr>
          <w:i/>
          <w:lang w:eastAsia="de-DE"/>
        </w:rPr>
        <w:instrText xml:space="preserve"> \* MERGEFORMAT </w:instrText>
      </w:r>
      <w:r w:rsidR="00FC478A" w:rsidRPr="00FC478A">
        <w:rPr>
          <w:i/>
          <w:lang w:eastAsia="de-DE"/>
        </w:rPr>
      </w:r>
      <w:r w:rsidR="00FC478A" w:rsidRPr="00FC478A">
        <w:rPr>
          <w:i/>
          <w:lang w:eastAsia="de-DE"/>
        </w:rPr>
        <w:fldChar w:fldCharType="separate"/>
      </w:r>
      <w:r w:rsidR="00021B8B" w:rsidRPr="00021B8B">
        <w:rPr>
          <w:i/>
        </w:rPr>
        <w:t xml:space="preserve">Formel </w:t>
      </w:r>
      <w:r w:rsidR="00021B8B" w:rsidRPr="00021B8B">
        <w:rPr>
          <w:i/>
          <w:noProof/>
        </w:rPr>
        <w:t>5</w:t>
      </w:r>
      <w:r w:rsidR="00FC478A" w:rsidRPr="00FC478A">
        <w:rPr>
          <w:i/>
          <w:lang w:eastAsia="de-DE"/>
        </w:rPr>
        <w:fldChar w:fldCharType="end"/>
      </w:r>
      <w:r w:rsidR="00FC478A">
        <w:rPr>
          <w:lang w:eastAsia="de-DE"/>
        </w:rPr>
        <w:t>)</w:t>
      </w:r>
      <w:r w:rsidR="00903E21">
        <w:rPr>
          <w:lang w:eastAsia="de-DE"/>
        </w:rPr>
        <w:t>.</w:t>
      </w:r>
    </w:p>
    <w:p w14:paraId="76553FF0" w14:textId="100D336F" w:rsidR="00F0536A" w:rsidRPr="00B77C13" w:rsidRDefault="00F0536A" w:rsidP="00F71880">
      <w:pPr>
        <w:rPr>
          <w:lang w:eastAsia="de-DE"/>
        </w:rPr>
      </w:pPr>
      <m:oMathPara>
        <m:oMath>
          <m:r>
            <w:rPr>
              <w:rFonts w:ascii="Cambria Math" w:hAnsi="Cambria Math"/>
              <w:lang w:eastAsia="de-DE"/>
            </w:rPr>
            <m:t>score</m:t>
          </m:r>
          <m:d>
            <m:dPr>
              <m:ctrlPr>
                <w:rPr>
                  <w:rFonts w:ascii="Cambria Math" w:hAnsi="Cambria Math"/>
                  <w:i/>
                  <w:lang w:eastAsia="de-DE"/>
                </w:rPr>
              </m:ctrlPr>
            </m:dPr>
            <m:e>
              <m:r>
                <w:rPr>
                  <w:rFonts w:ascii="Cambria Math" w:hAnsi="Cambria Math"/>
                  <w:lang w:eastAsia="de-DE"/>
                </w:rPr>
                <m:t>u, d</m:t>
              </m:r>
            </m:e>
          </m:d>
          <m:r>
            <w:rPr>
              <w:rFonts w:ascii="Cambria Math" w:hAnsi="Cambria Math"/>
              <w:lang w:eastAsia="de-DE"/>
            </w:rPr>
            <m:t>=</m:t>
          </m:r>
          <m:nary>
            <m:naryPr>
              <m:chr m:val="∑"/>
              <m:limLoc m:val="undOvr"/>
              <m:ctrlPr>
                <w:rPr>
                  <w:rFonts w:ascii="Cambria Math" w:hAnsi="Cambria Math"/>
                  <w:i/>
                  <w:lang w:eastAsia="de-DE"/>
                </w:rPr>
              </m:ctrlPr>
            </m:naryPr>
            <m:sub>
              <m:r>
                <w:rPr>
                  <w:rFonts w:ascii="Cambria Math" w:hAnsi="Cambria Math"/>
                  <w:lang w:eastAsia="de-DE"/>
                </w:rPr>
                <m:t>t</m:t>
              </m:r>
            </m:sub>
            <m:sup/>
            <m:e>
              <m:d>
                <m:dPr>
                  <m:ctrlPr>
                    <w:rPr>
                      <w:rFonts w:ascii="Cambria Math" w:hAnsi="Cambria Math"/>
                      <w:i/>
                      <w:lang w:eastAsia="de-DE"/>
                    </w:rPr>
                  </m:ctrlPr>
                </m:dPr>
                <m:e>
                  <m:r>
                    <w:rPr>
                      <w:rFonts w:ascii="Cambria Math" w:hAnsi="Cambria Math"/>
                      <w:lang w:eastAsia="de-DE"/>
                    </w:rPr>
                    <m:t>w</m:t>
                  </m:r>
                  <m:d>
                    <m:dPr>
                      <m:ctrlPr>
                        <w:rPr>
                          <w:rFonts w:ascii="Cambria Math" w:hAnsi="Cambria Math"/>
                          <w:i/>
                          <w:lang w:eastAsia="de-DE"/>
                        </w:rPr>
                      </m:ctrlPr>
                    </m:dPr>
                    <m:e>
                      <m:r>
                        <w:rPr>
                          <w:rFonts w:ascii="Cambria Math" w:hAnsi="Cambria Math"/>
                          <w:lang w:eastAsia="de-DE"/>
                        </w:rPr>
                        <m:t>t,d</m:t>
                      </m:r>
                    </m:e>
                  </m:d>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u</m:t>
                      </m:r>
                    </m:e>
                    <m:sub>
                      <m:r>
                        <w:rPr>
                          <w:rFonts w:ascii="Cambria Math" w:hAnsi="Cambria Math"/>
                          <w:lang w:eastAsia="de-DE"/>
                        </w:rPr>
                        <m:t>t</m:t>
                      </m:r>
                    </m:sub>
                  </m:sSub>
                  <m:r>
                    <w:rPr>
                      <w:rFonts w:ascii="Cambria Math" w:hAnsi="Cambria Math"/>
                      <w:lang w:eastAsia="de-DE"/>
                    </w:rPr>
                    <m:t>*</m:t>
                  </m:r>
                  <m:sSub>
                    <m:sSubPr>
                      <m:ctrlPr>
                        <w:rPr>
                          <w:rFonts w:ascii="Cambria Math" w:hAnsi="Cambria Math"/>
                          <w:i/>
                          <w:lang w:eastAsia="de-DE"/>
                        </w:rPr>
                      </m:ctrlPr>
                    </m:sSubPr>
                    <m:e>
                      <m:r>
                        <w:rPr>
                          <w:rFonts w:ascii="Cambria Math" w:hAnsi="Cambria Math"/>
                          <w:lang w:eastAsia="de-DE"/>
                        </w:rPr>
                        <m:t>d</m:t>
                      </m:r>
                    </m:e>
                    <m:sub>
                      <m:r>
                        <w:rPr>
                          <w:rFonts w:ascii="Cambria Math" w:hAnsi="Cambria Math"/>
                          <w:lang w:eastAsia="de-DE"/>
                        </w:rPr>
                        <m:t>t</m:t>
                      </m:r>
                    </m:sub>
                  </m:sSub>
                </m:e>
              </m:d>
            </m:e>
          </m:nary>
        </m:oMath>
      </m:oMathPara>
    </w:p>
    <w:p w14:paraId="657AD8D4" w14:textId="1C9BDBF0" w:rsidR="00B77C13" w:rsidRDefault="00B77C13" w:rsidP="00B77C13">
      <w:pPr>
        <w:pStyle w:val="Beschriftung"/>
      </w:pPr>
      <w:bookmarkStart w:id="76" w:name="_Ref491272287"/>
      <w:r>
        <w:t xml:space="preserve">Formel </w:t>
      </w:r>
      <w:r w:rsidR="008616FD">
        <w:fldChar w:fldCharType="begin"/>
      </w:r>
      <w:r w:rsidR="008616FD">
        <w:instrText xml:space="preserve"> SEQ Formel \* ARABIC </w:instrText>
      </w:r>
      <w:r w:rsidR="008616FD">
        <w:fldChar w:fldCharType="separate"/>
      </w:r>
      <w:r w:rsidR="0080623B">
        <w:rPr>
          <w:noProof/>
        </w:rPr>
        <w:t>5</w:t>
      </w:r>
      <w:r w:rsidR="008616FD">
        <w:rPr>
          <w:noProof/>
        </w:rPr>
        <w:fldChar w:fldCharType="end"/>
      </w:r>
      <w:bookmarkEnd w:id="76"/>
      <w:r>
        <w:t xml:space="preserve">: Berechnung des </w:t>
      </w:r>
      <w:r w:rsidR="009A4F68">
        <w:t>Relevanz-</w:t>
      </w:r>
      <w:r>
        <w:t>Scores eines Items bezogen auf einen Benutzer</w:t>
      </w:r>
    </w:p>
    <w:p w14:paraId="06F103B1" w14:textId="77777777" w:rsidR="00AE5183" w:rsidRDefault="00B13D17" w:rsidP="00AE5183">
      <w:pPr>
        <w:rPr>
          <w:lang w:eastAsia="de-DE"/>
        </w:rPr>
      </w:pPr>
      <w:r>
        <w:rPr>
          <w:lang w:eastAsia="de-DE"/>
        </w:rPr>
        <w:t>Da dazu das Nutzerprofil benötigt wird, kann die Berechnung ab diesem Punkt nicht mehr vom Server vorbereitet werden. Dieser Schritt wird alleine auf dem Smartphone ausgeführt.</w:t>
      </w:r>
    </w:p>
    <w:p w14:paraId="146F09F1" w14:textId="1F972CF3" w:rsidR="00C2070E" w:rsidRDefault="00AE5183" w:rsidP="00745CB5">
      <w:pPr>
        <w:rPr>
          <w:lang w:eastAsia="de-DE"/>
        </w:rPr>
      </w:pPr>
      <w:r w:rsidRPr="00AE5183">
        <w:rPr>
          <w:lang w:eastAsia="de-DE"/>
        </w:rPr>
        <w:t>D</w:t>
      </w:r>
      <w:r w:rsidR="00EB1CD9">
        <w:rPr>
          <w:lang w:eastAsia="de-DE"/>
        </w:rPr>
        <w:t>as in</w:t>
      </w:r>
      <w:r w:rsidR="0022104C">
        <w:rPr>
          <w:lang w:eastAsia="de-DE"/>
        </w:rPr>
        <w:t xml:space="preserve"> </w:t>
      </w:r>
      <w:r w:rsidR="0022104C" w:rsidRPr="0022104C">
        <w:rPr>
          <w:i/>
          <w:lang w:eastAsia="de-DE"/>
        </w:rPr>
        <w:fldChar w:fldCharType="begin"/>
      </w:r>
      <w:r w:rsidR="0022104C" w:rsidRPr="0022104C">
        <w:rPr>
          <w:i/>
          <w:lang w:eastAsia="de-DE"/>
        </w:rPr>
        <w:instrText xml:space="preserve"> REF _Ref491273400 \h </w:instrText>
      </w:r>
      <w:r w:rsidR="0022104C">
        <w:rPr>
          <w:i/>
          <w:lang w:eastAsia="de-DE"/>
        </w:rPr>
        <w:instrText xml:space="preserve"> \* MERGEFORMAT </w:instrText>
      </w:r>
      <w:r w:rsidR="0022104C" w:rsidRPr="0022104C">
        <w:rPr>
          <w:i/>
          <w:lang w:eastAsia="de-DE"/>
        </w:rPr>
      </w:r>
      <w:r w:rsidR="0022104C" w:rsidRPr="0022104C">
        <w:rPr>
          <w:i/>
          <w:lang w:eastAsia="de-DE"/>
        </w:rPr>
        <w:fldChar w:fldCharType="separate"/>
      </w:r>
      <w:r w:rsidR="00021B8B">
        <w:rPr>
          <w:b/>
          <w:bCs/>
          <w:i/>
          <w:lang w:eastAsia="de-DE"/>
        </w:rPr>
        <w:t>Fehler! Verweisquelle konnte nicht gefunden werden.</w:t>
      </w:r>
      <w:r w:rsidR="0022104C" w:rsidRPr="0022104C">
        <w:rPr>
          <w:i/>
          <w:lang w:eastAsia="de-DE"/>
        </w:rPr>
        <w:fldChar w:fldCharType="end"/>
      </w:r>
      <w:r w:rsidR="0022104C">
        <w:rPr>
          <w:lang w:eastAsia="de-DE"/>
        </w:rPr>
        <w:t xml:space="preserve"> </w:t>
      </w:r>
      <w:r w:rsidR="006852D8">
        <w:rPr>
          <w:lang w:eastAsia="de-DE"/>
        </w:rPr>
        <w:t>beschriebene, beispielhafte Benutzerprofil entspricht</w:t>
      </w:r>
      <w:r w:rsidR="006852D8" w:rsidRPr="004A4A26">
        <w:rPr>
          <w:lang w:eastAsia="de-DE"/>
        </w:rPr>
        <w:t xml:space="preserve"> </w:t>
      </w:r>
      <w:r w:rsidR="006852D8">
        <w:rPr>
          <w:lang w:eastAsia="de-DE"/>
        </w:rPr>
        <w:t>in dem zu entwickelnden Gesamtsystem den Präferenzen eines Benutzers</w:t>
      </w:r>
      <w:r w:rsidR="00472C38">
        <w:rPr>
          <w:lang w:eastAsia="de-DE"/>
        </w:rPr>
        <w:t xml:space="preserve">. </w:t>
      </w:r>
    </w:p>
    <w:p w14:paraId="61E95294" w14:textId="7765EEF6" w:rsidR="00B452A0" w:rsidRDefault="00B452A0" w:rsidP="001957BF">
      <w:pPr>
        <w:pStyle w:val="Text"/>
        <w:rPr>
          <w:color w:val="FF2600"/>
        </w:rPr>
      </w:pPr>
      <w:r w:rsidRPr="003203CB">
        <w:t>Um nicht immer dieselben Items zu empfehlen und die sog. Filter Bubble</w:t>
      </w:r>
      <w:r w:rsidR="00500FAE">
        <w:rPr>
          <w:rFonts w:eastAsia="Times" w:cs="Times"/>
          <w:vertAlign w:val="superscript"/>
        </w:rPr>
        <w:t xml:space="preserve"> </w:t>
      </w:r>
      <w:r w:rsidRPr="003203CB">
        <w:t>nicht zu eng zu fa</w:t>
      </w:r>
      <w:r w:rsidR="003504F0">
        <w:t xml:space="preserve">ssen, </w:t>
      </w:r>
      <w:r w:rsidR="006560E2">
        <w:t>wird</w:t>
      </w:r>
      <w:r w:rsidR="003504F0">
        <w:t xml:space="preserve"> zudem </w:t>
      </w:r>
      <w:r w:rsidR="003164FD">
        <w:t xml:space="preserve">Cycling </w:t>
      </w:r>
      <w:r w:rsidRPr="003203CB">
        <w:t xml:space="preserve">eingesetzt (s. </w:t>
      </w:r>
      <w:r w:rsidRPr="0066656E">
        <w:rPr>
          <w:i/>
        </w:rPr>
        <w:t>Kapitel</w:t>
      </w:r>
      <w:r w:rsidR="00844309" w:rsidRPr="0066656E">
        <w:rPr>
          <w:i/>
        </w:rPr>
        <w:t xml:space="preserve"> </w:t>
      </w:r>
      <w:r w:rsidR="006F4D5D" w:rsidRPr="0066656E">
        <w:rPr>
          <w:i/>
        </w:rPr>
        <w:fldChar w:fldCharType="begin"/>
      </w:r>
      <w:r w:rsidR="006F4D5D" w:rsidRPr="0066656E">
        <w:rPr>
          <w:i/>
        </w:rPr>
        <w:instrText xml:space="preserve"> REF _Ref490212049 \r \h </w:instrText>
      </w:r>
      <w:r w:rsidR="0066656E">
        <w:rPr>
          <w:i/>
        </w:rPr>
        <w:instrText xml:space="preserve"> \* MERGEFORMAT </w:instrText>
      </w:r>
      <w:r w:rsidR="006F4D5D" w:rsidRPr="0066656E">
        <w:rPr>
          <w:i/>
        </w:rPr>
      </w:r>
      <w:r w:rsidR="006F4D5D" w:rsidRPr="0066656E">
        <w:rPr>
          <w:i/>
        </w:rPr>
        <w:fldChar w:fldCharType="separate"/>
      </w:r>
      <w:r w:rsidR="00021B8B">
        <w:rPr>
          <w:i/>
        </w:rPr>
        <w:t>2.3.4</w:t>
      </w:r>
      <w:r w:rsidR="006F4D5D" w:rsidRPr="0066656E">
        <w:rPr>
          <w:i/>
        </w:rPr>
        <w:fldChar w:fldCharType="end"/>
      </w:r>
      <w:r w:rsidR="00B8214A">
        <w:t>).</w:t>
      </w:r>
      <w:r w:rsidR="00BE7C4B">
        <w:t xml:space="preserve"> Dazu werden systematisch Items, die </w:t>
      </w:r>
      <w:r w:rsidR="006579B5">
        <w:t xml:space="preserve">in der Top-n-Liste nicht </w:t>
      </w:r>
      <w:r w:rsidR="0052262A">
        <w:t xml:space="preserve">ganz </w:t>
      </w:r>
      <w:r w:rsidR="006579B5">
        <w:t>oben positioniert sind, als Empfehlungen eingestreut.</w:t>
      </w:r>
      <w:r w:rsidR="00B76AAC">
        <w:t xml:space="preserve"> Dabei werden v. a. Items berücksichtig, die mit einem Score </w:t>
      </w:r>
      <w:r w:rsidR="00530C7F" w:rsidRPr="00332572">
        <w:rPr>
          <w:i/>
        </w:rPr>
        <w:t xml:space="preserve">s </w:t>
      </w:r>
      <w:r w:rsidR="00332572" w:rsidRPr="00332572">
        <w:rPr>
          <w:rFonts w:ascii="MS Mincho" w:eastAsia="MS Mincho" w:hAnsi="MS Mincho" w:cs="MS Mincho"/>
          <w:i/>
        </w:rPr>
        <w:t>∊</w:t>
      </w:r>
      <w:r w:rsidR="00530C7F" w:rsidRPr="00332572">
        <w:rPr>
          <w:i/>
        </w:rPr>
        <w:t xml:space="preserve"> </w:t>
      </w:r>
      <w:r w:rsidR="00B76AAC" w:rsidRPr="00332572">
        <w:rPr>
          <w:i/>
        </w:rPr>
        <w:t>[</w:t>
      </w:r>
      <w:r w:rsidR="002410E3">
        <w:rPr>
          <w:i/>
        </w:rPr>
        <w:t>0,3</w:t>
      </w:r>
      <w:r w:rsidR="00FC5DE7">
        <w:rPr>
          <w:i/>
        </w:rPr>
        <w:t>; 1</w:t>
      </w:r>
      <w:r w:rsidR="00B76AAC" w:rsidRPr="00332572">
        <w:rPr>
          <w:i/>
        </w:rPr>
        <w:t>]</w:t>
      </w:r>
      <w:r w:rsidR="00B76AAC" w:rsidRPr="00332572">
        <w:t xml:space="preserve"> </w:t>
      </w:r>
      <w:r w:rsidR="00BD6B1B" w:rsidRPr="00332572">
        <w:t>b</w:t>
      </w:r>
      <w:r w:rsidR="00BD6B1B">
        <w:t>ewertet sind.</w:t>
      </w:r>
    </w:p>
    <w:p w14:paraId="6E00B334" w14:textId="77777777" w:rsidR="00901856" w:rsidRPr="00901856" w:rsidRDefault="00901856" w:rsidP="001957BF">
      <w:pPr>
        <w:pStyle w:val="Text"/>
        <w:rPr>
          <w:color w:val="FF2600"/>
        </w:rPr>
      </w:pPr>
    </w:p>
    <w:p w14:paraId="311CA739" w14:textId="117307FD" w:rsidR="00F36F87" w:rsidRDefault="00B452A0" w:rsidP="001957BF">
      <w:pPr>
        <w:pStyle w:val="Text"/>
      </w:pPr>
      <w:r w:rsidRPr="003203CB">
        <w:t>Zur Nutzung von Collaborative Filterung (s</w:t>
      </w:r>
      <w:r w:rsidRPr="00AE7AB9">
        <w:rPr>
          <w:i/>
        </w:rPr>
        <w:t xml:space="preserve">. Kapitel </w:t>
      </w:r>
      <w:r w:rsidR="0073243F" w:rsidRPr="00AE7AB9">
        <w:rPr>
          <w:i/>
        </w:rPr>
        <w:fldChar w:fldCharType="begin"/>
      </w:r>
      <w:r w:rsidR="0073243F" w:rsidRPr="00AE7AB9">
        <w:rPr>
          <w:i/>
        </w:rPr>
        <w:instrText xml:space="preserve"> REF _Ref490139055 \r \h </w:instrText>
      </w:r>
      <w:r w:rsidR="001957BF" w:rsidRPr="00AE7AB9">
        <w:rPr>
          <w:i/>
        </w:rPr>
        <w:instrText xml:space="preserve"> \* MERGEFORMAT </w:instrText>
      </w:r>
      <w:r w:rsidR="0073243F" w:rsidRPr="00AE7AB9">
        <w:rPr>
          <w:i/>
        </w:rPr>
      </w:r>
      <w:r w:rsidR="0073243F" w:rsidRPr="00AE7AB9">
        <w:rPr>
          <w:i/>
        </w:rPr>
        <w:fldChar w:fldCharType="separate"/>
      </w:r>
      <w:r w:rsidR="00021B8B">
        <w:rPr>
          <w:i/>
        </w:rPr>
        <w:t>2.3.1</w:t>
      </w:r>
      <w:r w:rsidR="0073243F" w:rsidRPr="00AE7AB9">
        <w:rPr>
          <w:i/>
        </w:rPr>
        <w:fldChar w:fldCharType="end"/>
      </w:r>
      <w:r w:rsidR="0073243F">
        <w:t>)</w:t>
      </w:r>
      <w:r w:rsidR="00500FAE">
        <w:t xml:space="preserve"> </w:t>
      </w:r>
      <w:r w:rsidRPr="003203CB">
        <w:t xml:space="preserve">müssten die Nutzermodelle auch außerhalb des Endgerätes verfügbar gemacht werden. Eine Lösung dafür wäre, diese auf einem Server zentral, aber dennoch anonymisiert zu speichern. Dafür sollen Kontaktdaten (Name, Adresse etc.) weiter alleine auf dem Client-Endgerät gespeichert werden. Der Client sendet bei Anfragen an den Server ein Token mit, dass seine persönliche, einzigartige ID beinhält. Mittels dieser ID kann die Anfrage dem Modell des Benutzers zugeordnet und entsprechend verarbeitet werden. Anfragen an zuvor beschriebene externe Dienste </w:t>
      </w:r>
      <w:r w:rsidR="00DB311A">
        <w:t xml:space="preserve">könnten </w:t>
      </w:r>
      <w:r w:rsidRPr="003203CB">
        <w:t xml:space="preserve">ebenfalls von diesem Server aus getätigt werden. Empfehlungen </w:t>
      </w:r>
      <w:r w:rsidR="00710C76">
        <w:t xml:space="preserve">könnten </w:t>
      </w:r>
      <w:r w:rsidR="004F282B">
        <w:t>dann O</w:t>
      </w:r>
      <w:r w:rsidRPr="003203CB">
        <w:t>n-</w:t>
      </w:r>
      <w:r w:rsidR="004F282B">
        <w:t>D</w:t>
      </w:r>
      <w:r w:rsidR="002A04A4">
        <w:t>emand</w:t>
      </w:r>
      <w:r w:rsidRPr="003203CB">
        <w:t xml:space="preserve"> auf dem Server generiert und anschließend an den Client zurückgegeben werden.</w:t>
      </w:r>
    </w:p>
    <w:p w14:paraId="49ADA94E" w14:textId="77777777" w:rsidR="00C101FB" w:rsidRPr="003203CB" w:rsidRDefault="00C101FB" w:rsidP="00C101FB">
      <w:pPr>
        <w:pStyle w:val="sectionheading"/>
      </w:pPr>
      <w:r w:rsidRPr="003203CB">
        <w:lastRenderedPageBreak/>
        <w:t>Constraint-based Filtering</w:t>
      </w:r>
    </w:p>
    <w:p w14:paraId="3DB0FB83" w14:textId="70DC4CB5" w:rsidR="00C101FB" w:rsidRDefault="00C101FB" w:rsidP="001957BF">
      <w:pPr>
        <w:pStyle w:val="Text"/>
      </w:pPr>
      <w:r w:rsidRPr="003203CB">
        <w:t xml:space="preserve">Zur </w:t>
      </w:r>
      <w:r>
        <w:t>weiteren</w:t>
      </w:r>
      <w:r w:rsidRPr="003203CB">
        <w:t xml:space="preserve"> Auswahl von Items, die den festgelegten Bedingungen des Benutzers entsprechen, wird Constraint-based Filtering eingesetzt. Ziel ist es, die Anzahl der im Anschluss zu filternden Items zu reduzieren und den Rechenaufwand somit zu reduzieren. Daher werden Items, die den Constraints nicht entsprechen aus der Menge relevanter Items entfernt, jedoch nicht vom Endgerät gelöscht. Auf diese Weise muss keine neue Anfrage an den Server gesendet werden</w:t>
      </w:r>
      <w:r>
        <w:t xml:space="preserve">, wenn der Benutzer Constraints </w:t>
      </w:r>
      <w:r w:rsidRPr="003203CB">
        <w:t>während seiner Reise</w:t>
      </w:r>
      <w:r>
        <w:t xml:space="preserve"> ändert</w:t>
      </w:r>
      <w:r w:rsidRPr="003203CB">
        <w:t>.</w:t>
      </w:r>
      <w:r>
        <w:t xml:space="preserve"> Kommt es zu einer solchen Änderung</w:t>
      </w:r>
      <w:r w:rsidRPr="003203CB">
        <w:t xml:space="preserve">, müssen </w:t>
      </w:r>
      <w:r>
        <w:t>alle</w:t>
      </w:r>
      <w:r w:rsidRPr="003203CB">
        <w:t xml:space="preserve"> Items der Menge wieder hinzugefügt </w:t>
      </w:r>
      <w:r>
        <w:t xml:space="preserve">und der in </w:t>
      </w:r>
      <w:r w:rsidRPr="00745E90">
        <w:rPr>
          <w:i/>
        </w:rPr>
        <w:fldChar w:fldCharType="begin"/>
      </w:r>
      <w:r w:rsidRPr="00745E90">
        <w:rPr>
          <w:i/>
        </w:rPr>
        <w:instrText xml:space="preserve"> REF _Ref490210760 \h </w:instrText>
      </w:r>
      <w:r>
        <w:rPr>
          <w:i/>
        </w:rPr>
        <w:instrText xml:space="preserve"> \* MERGEFORMAT </w:instrText>
      </w:r>
      <w:r w:rsidRPr="00745E90">
        <w:rPr>
          <w:i/>
        </w:rPr>
      </w:r>
      <w:r w:rsidRPr="00745E90">
        <w:rPr>
          <w:i/>
        </w:rPr>
        <w:fldChar w:fldCharType="separate"/>
      </w:r>
      <w:r w:rsidR="00021B8B" w:rsidRPr="00021B8B">
        <w:rPr>
          <w:i/>
        </w:rPr>
        <w:t xml:space="preserve">Abbildung </w:t>
      </w:r>
      <w:r w:rsidR="00021B8B" w:rsidRPr="00021B8B">
        <w:rPr>
          <w:i/>
          <w:noProof/>
        </w:rPr>
        <w:t>9</w:t>
      </w:r>
      <w:r w:rsidRPr="00745E90">
        <w:rPr>
          <w:i/>
        </w:rPr>
        <w:fldChar w:fldCharType="end"/>
      </w:r>
      <w:r>
        <w:t xml:space="preserve"> gezeigte Filterprozess erneut vollständig durchlaufen werden.</w:t>
      </w:r>
    </w:p>
    <w:p w14:paraId="383962DD" w14:textId="4B0C92B1" w:rsidR="00B72940" w:rsidRPr="003203CB" w:rsidRDefault="008F54E7" w:rsidP="00B72940">
      <w:pPr>
        <w:pStyle w:val="sectionheading"/>
      </w:pPr>
      <w:r>
        <w:t>Post</w:t>
      </w:r>
      <w:r w:rsidR="00427F4A">
        <w:t>-</w:t>
      </w:r>
      <w:r w:rsidR="00B72940" w:rsidRPr="003203CB">
        <w:t>Filtering</w:t>
      </w:r>
    </w:p>
    <w:p w14:paraId="0C92858A" w14:textId="50BEBD34" w:rsidR="00B72940" w:rsidRPr="003203CB" w:rsidRDefault="00B72940" w:rsidP="00B72940">
      <w:pPr>
        <w:pStyle w:val="Text"/>
      </w:pPr>
      <w:r w:rsidRPr="003203CB">
        <w:t>Kontext-Sensitivität ist in diesem System ein wichtiger Bestandteil zur Selektion von für den Benutzer nutzbaren Items. Beim kontextsensitiven Filtern auf dem Smartphone werden v. a. die im Kontext-Modell verankern Parameter berücksichtigt. Anders a</w:t>
      </w:r>
      <w:r>
        <w:t>ls Items und das entsprechende Benutzerprofil</w:t>
      </w:r>
      <w:r w:rsidRPr="003203CB">
        <w:t xml:space="preserve">, </w:t>
      </w:r>
      <w:r>
        <w:t>wird</w:t>
      </w:r>
      <w:r w:rsidRPr="003203CB">
        <w:t xml:space="preserve"> die jeweili</w:t>
      </w:r>
      <w:r>
        <w:t>ge Instanz des Kontext-Modells (Settings)</w:t>
      </w:r>
      <w:r w:rsidRPr="003203CB">
        <w:t xml:space="preserve"> in diesem Zusammenhang nicht gespeichert, sondern stellt lediglich Parameter </w:t>
      </w:r>
      <w:r>
        <w:t xml:space="preserve">bereit, die dem Filtern dienen. </w:t>
      </w:r>
      <w:r w:rsidRPr="003203CB">
        <w:t>Das Kontext-Modell wird u. a. vom Modul zur Sensordaten-Verarbeitung in Echtzeit gefüllt. Zusätzlich greift es auf externe Dienste</w:t>
      </w:r>
      <w:r w:rsidR="00DD7849" w:rsidRPr="00DD7849">
        <w:t xml:space="preserve"> </w:t>
      </w:r>
      <w:r w:rsidR="00DD7849" w:rsidRPr="003203CB">
        <w:t>zurück</w:t>
      </w:r>
      <w:r w:rsidRPr="003203CB">
        <w:t>, wie z. B. Wetterdienste</w:t>
      </w:r>
      <w:r w:rsidR="00DD7849">
        <w:t xml:space="preserve"> und das </w:t>
      </w:r>
      <w:r w:rsidR="004F5FBB" w:rsidRPr="003203CB">
        <w:t>Indoor- und Fer</w:t>
      </w:r>
      <w:r w:rsidR="004F5FBB">
        <w:t>nrouting-Modul (</w:t>
      </w:r>
      <w:r w:rsidR="00DD7849">
        <w:t>IFR</w:t>
      </w:r>
      <w:r w:rsidR="004F5FBB">
        <w:t>)</w:t>
      </w:r>
      <w:r w:rsidRPr="003203CB">
        <w:t>.</w:t>
      </w:r>
    </w:p>
    <w:p w14:paraId="6C19BD05" w14:textId="12D24A82" w:rsidR="00B72940" w:rsidRDefault="00B72940" w:rsidP="00B72940">
      <w:pPr>
        <w:pStyle w:val="Text"/>
      </w:pPr>
      <w:r>
        <w:t>Das kontextbezogene Filtern ist in zwei sequentiell verbundene Schritte unterteilt</w:t>
      </w:r>
      <w:r w:rsidR="00D72F1E">
        <w:t>. Im ersten Schritt wird</w:t>
      </w:r>
      <w:r w:rsidR="00AB7630">
        <w:t xml:space="preserve"> </w:t>
      </w:r>
      <w:r w:rsidR="00350495">
        <w:t>die Nutzbarkeit</w:t>
      </w:r>
      <w:r w:rsidR="00AB7630">
        <w:t xml:space="preserve"> eines Items</w:t>
      </w:r>
      <w:r w:rsidR="00350495">
        <w:t xml:space="preserve"> geprüft</w:t>
      </w:r>
      <w:r>
        <w:t>. Im</w:t>
      </w:r>
      <w:r w:rsidRPr="003203CB">
        <w:t xml:space="preserve"> ersten Filter-Schritt werden Öffnungszeiten von Items mit der aktuellen Uhrzeit abgeglichen. Dabei wird die vom Benutzer als minimal angege</w:t>
      </w:r>
      <w:r>
        <w:t xml:space="preserve">bene Verweildauer an einem Item, der vom Benutzer eingestellte Puffer und </w:t>
      </w:r>
      <w:r w:rsidRPr="003203CB">
        <w:t>die benötigte</w:t>
      </w:r>
      <w:r>
        <w:t>n</w:t>
      </w:r>
      <w:r w:rsidRPr="003203CB">
        <w:t xml:space="preserve"> Zeit</w:t>
      </w:r>
      <w:r>
        <w:t>en</w:t>
      </w:r>
      <w:r w:rsidRPr="003203CB">
        <w:t xml:space="preserve"> </w:t>
      </w:r>
      <w:r>
        <w:t xml:space="preserve">für </w:t>
      </w:r>
      <w:r w:rsidR="00D86C1E">
        <w:t>den Hinweg</w:t>
      </w:r>
      <w:r>
        <w:t xml:space="preserve"> und </w:t>
      </w:r>
      <w:r w:rsidR="00D86C1E">
        <w:t>den Weg zum nächsten Gleis</w:t>
      </w:r>
      <w:r>
        <w:t xml:space="preserve"> berücksichtigt. </w:t>
      </w:r>
      <w:r w:rsidRPr="003203CB">
        <w:t>Um Wegzeiten zu berechnen und die Zugänglichkeit des Items zu überprüfen</w:t>
      </w:r>
      <w:r>
        <w:t>,</w:t>
      </w:r>
      <w:r w:rsidRPr="003203CB">
        <w:t xml:space="preserve"> wird der aktuelle Standort des Benutzers</w:t>
      </w:r>
      <w:r>
        <w:t>,</w:t>
      </w:r>
      <w:r w:rsidRPr="003203CB">
        <w:t xml:space="preserve"> </w:t>
      </w:r>
      <w:r>
        <w:t xml:space="preserve">die Geokoordinate </w:t>
      </w:r>
      <w:r w:rsidRPr="003203CB">
        <w:t>des jeweiligen Items</w:t>
      </w:r>
      <w:r>
        <w:t xml:space="preserve"> und Anforderungen an die entsprechende Strecke (bspw. Barrierefreiheit) </w:t>
      </w:r>
      <w:r w:rsidRPr="003203CB">
        <w:t xml:space="preserve">an das </w:t>
      </w:r>
      <w:r>
        <w:t xml:space="preserve">IFR gesendet. </w:t>
      </w:r>
      <w:r w:rsidRPr="003203CB">
        <w:t xml:space="preserve">Die </w:t>
      </w:r>
      <w:r>
        <w:t xml:space="preserve">davon </w:t>
      </w:r>
      <w:r w:rsidRPr="003203CB">
        <w:t>berechneten Wegzeiten orientieren sich am Bewegungsprofil</w:t>
      </w:r>
      <w:r w:rsidR="005428AF">
        <w:t xml:space="preserve"> bzw. dessen optimierten Darstellung</w:t>
      </w:r>
      <w:r w:rsidRPr="003203CB">
        <w:t xml:space="preserve"> und den darin abgebildeten Gehgeschwindigkeiten.</w:t>
      </w:r>
      <w:r>
        <w:t xml:space="preserve"> </w:t>
      </w:r>
      <w:r w:rsidRPr="003203CB">
        <w:t xml:space="preserve">Ist ein Item nach dieser Berechnung nicht </w:t>
      </w:r>
      <w:r>
        <w:t>nutzbar</w:t>
      </w:r>
      <w:r w:rsidRPr="003203CB">
        <w:t>, wird es aus der Menge der für diesen Filter-Durchlauf relevanten Items entfernt.</w:t>
      </w:r>
      <w:r>
        <w:t xml:space="preserve"> </w:t>
      </w:r>
      <w:r w:rsidRPr="003203CB">
        <w:t xml:space="preserve">Wird das System durch das </w:t>
      </w:r>
      <w:r>
        <w:t>IFR</w:t>
      </w:r>
      <w:r w:rsidRPr="003203CB">
        <w:t xml:space="preserve"> über Veränderungen im Fahrtablauf benachrichtigt, wird der Filter-Prozess von Neuem an diesem Punkt begonnen.</w:t>
      </w:r>
    </w:p>
    <w:p w14:paraId="2867276E" w14:textId="1197EF5C" w:rsidR="004C5CBB" w:rsidRDefault="00B72940" w:rsidP="001957BF">
      <w:pPr>
        <w:pStyle w:val="Text"/>
      </w:pPr>
      <w:r w:rsidRPr="003203CB">
        <w:lastRenderedPageBreak/>
        <w:t xml:space="preserve">Ist ein Item nutzbar, </w:t>
      </w:r>
      <w:r>
        <w:t xml:space="preserve">wird </w:t>
      </w:r>
      <w:r w:rsidR="00D72F1E">
        <w:t xml:space="preserve">im nächsten Schritt </w:t>
      </w:r>
      <w:r>
        <w:t>geprüft, ob dieses oder ähnliche Items</w:t>
      </w:r>
      <w:r w:rsidRPr="003203CB">
        <w:t xml:space="preserve"> </w:t>
      </w:r>
      <w:r>
        <w:t xml:space="preserve">bereits in einem bestimmten Setting genutzt wurden. Diese Daten werden u. a. aus dem Bewegungsprofil des Nutzers sowie den in </w:t>
      </w:r>
      <w:r w:rsidRPr="0066656E">
        <w:rPr>
          <w:i/>
        </w:rPr>
        <w:t xml:space="preserve">Kapitel </w:t>
      </w:r>
      <w:r w:rsidRPr="0066656E">
        <w:rPr>
          <w:i/>
        </w:rPr>
        <w:fldChar w:fldCharType="begin"/>
      </w:r>
      <w:r w:rsidRPr="0066656E">
        <w:rPr>
          <w:i/>
        </w:rPr>
        <w:instrText xml:space="preserve"> REF _Ref490146816 \r \h </w:instrText>
      </w:r>
      <w:r>
        <w:rPr>
          <w:i/>
        </w:rPr>
        <w:instrText xml:space="preserve"> \* MERGEFORMAT </w:instrText>
      </w:r>
      <w:r w:rsidRPr="0066656E">
        <w:rPr>
          <w:i/>
        </w:rPr>
      </w:r>
      <w:r w:rsidRPr="0066656E">
        <w:rPr>
          <w:i/>
        </w:rPr>
        <w:fldChar w:fldCharType="separate"/>
      </w:r>
      <w:r w:rsidR="00021B8B">
        <w:rPr>
          <w:i/>
        </w:rPr>
        <w:t>4.2.5</w:t>
      </w:r>
      <w:r w:rsidRPr="0066656E">
        <w:rPr>
          <w:i/>
        </w:rPr>
        <w:fldChar w:fldCharType="end"/>
      </w:r>
      <w:r>
        <w:t xml:space="preserve"> beschriebenen Feedback-Mechanismen erhoben. Unter Berücksichtigung der Nutzungsdauer werden Annahmen darüber getroffen, </w:t>
      </w:r>
      <w:r w:rsidR="00BF4F07">
        <w:t xml:space="preserve">mit welcher </w:t>
      </w:r>
      <w:r w:rsidR="004C5CBB">
        <w:t xml:space="preserve">kontextbasierten </w:t>
      </w:r>
      <w:r w:rsidR="00BF4F07">
        <w:t>Gewichtung</w:t>
      </w:r>
      <w:r>
        <w:t xml:space="preserve"> dieses oder ähnliche Items nochmals in die Em</w:t>
      </w:r>
      <w:r w:rsidR="00BF4F07">
        <w:t>pfehlungen eingehen</w:t>
      </w:r>
      <w:r w:rsidR="004C5CBB">
        <w:t>.</w:t>
      </w:r>
      <w:r w:rsidR="00706FCD">
        <w:t xml:space="preserve"> Dabei steigert die Anzahl von anzunehmenden Besuchen auch die Relevant eines Items. Dabei wird die Domänenangehörigkeit beachtet, da bspw. lange oder häufige Aufenthalte an Reiseinformationsschaltern in diesem Zusammenhang nicht beachtet werden sollen.</w:t>
      </w:r>
    </w:p>
    <w:p w14:paraId="2384C9AB" w14:textId="5402BE41" w:rsidR="00B72940" w:rsidRDefault="004C5CBB" w:rsidP="001957BF">
      <w:pPr>
        <w:pStyle w:val="Text"/>
      </w:pPr>
      <w:r>
        <w:t xml:space="preserve">Auf der Online Ebene wird darüber hinaus beachtet, welche Items auf der aktuellen Reise bereits genutzt worden sind und ob eine Domäne ggf. temporär aus der Menge zu Filternder Items herausgenommen wird. </w:t>
      </w:r>
      <w:r w:rsidR="00B72940">
        <w:t>Hat bspw. ein Benutzer längere Zeit ein Café besucht, erscheint es sinnvoll, nicht im nächsten Filterdurchlauf wieder ein Café zu empfehlen.</w:t>
      </w:r>
    </w:p>
    <w:p w14:paraId="5131561F" w14:textId="5F919F57" w:rsidR="006879A6" w:rsidRDefault="006879A6" w:rsidP="001957BF">
      <w:pPr>
        <w:pStyle w:val="Text"/>
      </w:pPr>
      <w:r>
        <w:t xml:space="preserve">Die entsprechende kontext-basierte Gewichtung wird auf die Relationsstärke zwischen Benutzer und Items bezogen und nicht auf einzelne Attribute des Items (vgl. </w:t>
      </w:r>
      <w:r w:rsidRPr="00FC0B4A">
        <w:rPr>
          <w:i/>
        </w:rPr>
        <w:fldChar w:fldCharType="begin"/>
      </w:r>
      <w:r w:rsidRPr="00FC0B4A">
        <w:rPr>
          <w:i/>
        </w:rPr>
        <w:instrText xml:space="preserve"> REF _Ref490219148 \h </w:instrText>
      </w:r>
      <w:r>
        <w:rPr>
          <w:i/>
        </w:rPr>
        <w:instrText xml:space="preserve"> \* MERGEFORMAT </w:instrText>
      </w:r>
      <w:r w:rsidRPr="00FC0B4A">
        <w:rPr>
          <w:i/>
        </w:rPr>
      </w:r>
      <w:r w:rsidRPr="00FC0B4A">
        <w:rPr>
          <w:i/>
        </w:rPr>
        <w:fldChar w:fldCharType="separate"/>
      </w:r>
      <w:r w:rsidR="00021B8B" w:rsidRPr="00021B8B">
        <w:rPr>
          <w:i/>
        </w:rPr>
        <w:t xml:space="preserve">Abbildung </w:t>
      </w:r>
      <w:r w:rsidR="00021B8B" w:rsidRPr="00021B8B">
        <w:rPr>
          <w:i/>
          <w:noProof/>
        </w:rPr>
        <w:t>4</w:t>
      </w:r>
      <w:r w:rsidRPr="00FC0B4A">
        <w:rPr>
          <w:i/>
        </w:rPr>
        <w:fldChar w:fldCharType="end"/>
      </w:r>
      <w:r>
        <w:t>).</w:t>
      </w:r>
    </w:p>
    <w:p w14:paraId="6DDCC74A" w14:textId="3D3C1D3E" w:rsidR="00F36F87" w:rsidRDefault="00F36F87" w:rsidP="00FE2878">
      <w:pPr>
        <w:pStyle w:val="berschrift3"/>
      </w:pPr>
      <w:bookmarkStart w:id="77" w:name="_Ref494560140"/>
      <w:bookmarkStart w:id="78" w:name="_Toc495241121"/>
      <w:r>
        <w:t>Präsentation von Empfehlungen</w:t>
      </w:r>
      <w:bookmarkEnd w:id="77"/>
      <w:bookmarkEnd w:id="78"/>
    </w:p>
    <w:p w14:paraId="419A54BC" w14:textId="636ED409" w:rsidR="004A5626" w:rsidRDefault="001459D9" w:rsidP="004C1726">
      <w:pPr>
        <w:pStyle w:val="Text"/>
      </w:pPr>
      <w:r w:rsidRPr="003203CB">
        <w:t>Für die im vorherigen Kapitel beschriebenen zwei Empfehlungs-Modi</w:t>
      </w:r>
      <w:r w:rsidR="000472AD">
        <w:t xml:space="preserve"> (</w:t>
      </w:r>
      <w:r w:rsidR="005D272F" w:rsidRPr="005D272F">
        <w:rPr>
          <w:i/>
        </w:rPr>
        <w:fldChar w:fldCharType="begin"/>
      </w:r>
      <w:r w:rsidR="005D272F" w:rsidRPr="005D272F">
        <w:rPr>
          <w:i/>
        </w:rPr>
        <w:instrText xml:space="preserve"> REF _Ref490220408 \h </w:instrText>
      </w:r>
      <w:r w:rsidR="005D272F">
        <w:rPr>
          <w:i/>
        </w:rPr>
        <w:instrText xml:space="preserve"> \* MERGEFORMAT </w:instrText>
      </w:r>
      <w:r w:rsidR="005D272F" w:rsidRPr="005D272F">
        <w:rPr>
          <w:i/>
        </w:rPr>
      </w:r>
      <w:r w:rsidR="005D272F" w:rsidRPr="005D272F">
        <w:rPr>
          <w:i/>
        </w:rPr>
        <w:fldChar w:fldCharType="separate"/>
      </w:r>
      <w:r w:rsidR="00021B8B" w:rsidRPr="00021B8B">
        <w:rPr>
          <w:i/>
        </w:rPr>
        <w:t xml:space="preserve">Liste </w:t>
      </w:r>
      <w:r w:rsidR="00021B8B" w:rsidRPr="00021B8B">
        <w:rPr>
          <w:i/>
          <w:noProof/>
        </w:rPr>
        <w:t>4</w:t>
      </w:r>
      <w:r w:rsidR="005D272F" w:rsidRPr="005D272F">
        <w:rPr>
          <w:i/>
        </w:rPr>
        <w:fldChar w:fldCharType="end"/>
      </w:r>
      <w:r w:rsidR="000472AD">
        <w:t>)</w:t>
      </w:r>
      <w:r w:rsidRPr="003203CB">
        <w:t xml:space="preserve"> werden unterschiedliche Darstellungen eingesetzt. Im Effizienz-Modus werden Informationen auf ein Minimum reduziert, da davon ausgegangen wird, dass sich der Benutzer in einer Stress-Situation befindet. Daher werden ausschließlich Items, die als Produktivität-Item gekennzeichnet sind eingeblendet. Produktivität-Items bilden eine Gruppe von Items, die unter Zeitdruck noch wahrgenommen werden können und hilfreich sind. Dazu gehören bspw. Geldautomaten und Sanitäre Einrichtungen.</w:t>
      </w:r>
      <w:r w:rsidR="005B2805">
        <w:t xml:space="preserve"> A</w:t>
      </w:r>
      <w:r w:rsidR="005B2805" w:rsidRPr="003203CB">
        <w:t>uch</w:t>
      </w:r>
      <w:r w:rsidR="005B2805">
        <w:t xml:space="preserve"> Produktivität-Items werden </w:t>
      </w:r>
      <w:r w:rsidRPr="003203CB">
        <w:t>an den Benutzer angepasst. So würden bspw. Geldautomaten, bei denen der User gebührenfrei Geld abheben kann gegenüber anderen hervorgehoben werden oder für das jeweilige Geschlecht die entsprechende sanitäre Einrichtung. Produktivit</w:t>
      </w:r>
      <w:r w:rsidR="00E115EB">
        <w:t xml:space="preserve">ät-Items werden in diesem Modus </w:t>
      </w:r>
      <w:r w:rsidRPr="003203CB">
        <w:t>lediglich durch POI-Symbole an entsprechenden Orten markiert, wobei zum besseren Verständnis jedem dieser Symbole ein entsprechendes Icon hinzugefügt wird.</w:t>
      </w:r>
      <w:r w:rsidR="005B2805">
        <w:t xml:space="preserve"> </w:t>
      </w:r>
      <w:r w:rsidRPr="003203CB">
        <w:t xml:space="preserve">Ist ein </w:t>
      </w:r>
      <w:r w:rsidR="004143AE">
        <w:t>Benutzer</w:t>
      </w:r>
      <w:r w:rsidRPr="003203CB">
        <w:t xml:space="preserve"> mit </w:t>
      </w:r>
      <w:r w:rsidR="004143AE">
        <w:t>seiner</w:t>
      </w:r>
      <w:r w:rsidRPr="003203CB">
        <w:t xml:space="preserve"> Umgebung bereits vertraut, reduziert sich die Menge markierter Items </w:t>
      </w:r>
      <w:r w:rsidR="004257FD">
        <w:t>entsprechend der Vertrautheits-Klasse (</w:t>
      </w:r>
      <w:r w:rsidR="00151BF0" w:rsidRPr="00151BF0">
        <w:rPr>
          <w:i/>
        </w:rPr>
        <w:fldChar w:fldCharType="begin"/>
      </w:r>
      <w:r w:rsidR="00151BF0" w:rsidRPr="00151BF0">
        <w:rPr>
          <w:i/>
        </w:rPr>
        <w:instrText xml:space="preserve"> REF _Ref490210376 \h </w:instrText>
      </w:r>
      <w:r w:rsidR="00151BF0">
        <w:rPr>
          <w:i/>
        </w:rPr>
        <w:instrText xml:space="preserve"> \* MERGEFORMAT </w:instrText>
      </w:r>
      <w:r w:rsidR="00151BF0" w:rsidRPr="00151BF0">
        <w:rPr>
          <w:i/>
        </w:rPr>
      </w:r>
      <w:r w:rsidR="00151BF0" w:rsidRPr="00151BF0">
        <w:rPr>
          <w:i/>
        </w:rPr>
        <w:fldChar w:fldCharType="separate"/>
      </w:r>
      <w:r w:rsidR="00021B8B" w:rsidRPr="00021B8B">
        <w:rPr>
          <w:i/>
        </w:rPr>
        <w:t xml:space="preserve">Liste </w:t>
      </w:r>
      <w:r w:rsidR="00021B8B" w:rsidRPr="00021B8B">
        <w:rPr>
          <w:i/>
          <w:noProof/>
        </w:rPr>
        <w:t>5</w:t>
      </w:r>
      <w:r w:rsidR="00151BF0" w:rsidRPr="00151BF0">
        <w:rPr>
          <w:i/>
        </w:rPr>
        <w:fldChar w:fldCharType="end"/>
      </w:r>
      <w:r w:rsidR="00C555F6">
        <w:t xml:space="preserve">). </w:t>
      </w:r>
      <w:r w:rsidR="00346165" w:rsidRPr="00346165">
        <w:rPr>
          <w:i/>
        </w:rPr>
        <w:fldChar w:fldCharType="begin"/>
      </w:r>
      <w:r w:rsidR="00346165" w:rsidRPr="00346165">
        <w:rPr>
          <w:i/>
        </w:rPr>
        <w:instrText xml:space="preserve"> REF _Ref491188041 \h </w:instrText>
      </w:r>
      <w:r w:rsidR="00346165">
        <w:rPr>
          <w:i/>
        </w:rPr>
        <w:instrText xml:space="preserve"> \* MERGEFORMAT </w:instrText>
      </w:r>
      <w:r w:rsidR="00346165" w:rsidRPr="00346165">
        <w:rPr>
          <w:i/>
        </w:rPr>
      </w:r>
      <w:r w:rsidR="00346165" w:rsidRPr="00346165">
        <w:rPr>
          <w:i/>
        </w:rPr>
        <w:fldChar w:fldCharType="separate"/>
      </w:r>
      <w:r w:rsidR="00021B8B" w:rsidRPr="00021B8B">
        <w:rPr>
          <w:i/>
        </w:rPr>
        <w:t xml:space="preserve">Abbildung </w:t>
      </w:r>
      <w:r w:rsidR="00021B8B" w:rsidRPr="00021B8B">
        <w:rPr>
          <w:i/>
          <w:noProof/>
        </w:rPr>
        <w:t>10</w:t>
      </w:r>
      <w:r w:rsidR="00346165" w:rsidRPr="00346165">
        <w:rPr>
          <w:i/>
        </w:rPr>
        <w:fldChar w:fldCharType="end"/>
      </w:r>
      <w:r w:rsidR="004A5626">
        <w:t xml:space="preserve"> zeigt schematisch den Aufbau der </w:t>
      </w:r>
      <w:r w:rsidR="00006737">
        <w:t>Präsentation</w:t>
      </w:r>
      <w:r w:rsidR="004A5626">
        <w:t xml:space="preserve"> im</w:t>
      </w:r>
      <w:r w:rsidR="00CA1A16">
        <w:t xml:space="preserve"> Effizienz-Modus</w:t>
      </w:r>
      <w:r w:rsidR="004A5626">
        <w:t>:</w:t>
      </w:r>
    </w:p>
    <w:p w14:paraId="75252A7F" w14:textId="77777777" w:rsidR="00D1020C" w:rsidRDefault="00D1020C" w:rsidP="00D1020C">
      <w:pPr>
        <w:pStyle w:val="Beschriftung"/>
        <w:keepNext/>
      </w:pPr>
      <w:r w:rsidRPr="00D1020C">
        <w:rPr>
          <w:noProof/>
        </w:rPr>
        <w:lastRenderedPageBreak/>
        <w:drawing>
          <wp:inline distT="0" distB="0" distL="0" distR="0" wp14:anchorId="41CD291B" wp14:editId="3D722BF0">
            <wp:extent cx="5612130" cy="4209415"/>
            <wp:effectExtent l="0" t="0" r="1270" b="6985"/>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4209415"/>
                    </a:xfrm>
                    <a:prstGeom prst="rect">
                      <a:avLst/>
                    </a:prstGeom>
                  </pic:spPr>
                </pic:pic>
              </a:graphicData>
            </a:graphic>
          </wp:inline>
        </w:drawing>
      </w:r>
    </w:p>
    <w:p w14:paraId="2B473255" w14:textId="02FBF136" w:rsidR="004A5626" w:rsidRDefault="00D1020C" w:rsidP="00D1020C">
      <w:pPr>
        <w:pStyle w:val="Beschriftung"/>
      </w:pPr>
      <w:bookmarkStart w:id="79" w:name="_Ref491188041"/>
      <w:bookmarkStart w:id="80" w:name="_Toc495241160"/>
      <w:r>
        <w:t xml:space="preserve">Abbildung </w:t>
      </w:r>
      <w:r w:rsidR="008616FD">
        <w:fldChar w:fldCharType="begin"/>
      </w:r>
      <w:r w:rsidR="008616FD">
        <w:instrText xml:space="preserve"> SEQ Abbildung \* ARABIC </w:instrText>
      </w:r>
      <w:r w:rsidR="008616FD">
        <w:fldChar w:fldCharType="separate"/>
      </w:r>
      <w:r w:rsidR="00021B8B">
        <w:rPr>
          <w:noProof/>
        </w:rPr>
        <w:t>10</w:t>
      </w:r>
      <w:r w:rsidR="008616FD">
        <w:rPr>
          <w:noProof/>
        </w:rPr>
        <w:fldChar w:fldCharType="end"/>
      </w:r>
      <w:bookmarkEnd w:id="79"/>
      <w:r>
        <w:t xml:space="preserve">: </w:t>
      </w:r>
      <w:r w:rsidRPr="001D056B">
        <w:t>Schematische Darstellung des Effizienz-Modus</w:t>
      </w:r>
      <w:bookmarkEnd w:id="80"/>
    </w:p>
    <w:p w14:paraId="144DE1C3" w14:textId="5FF8F4EA" w:rsidR="00237AF4" w:rsidRPr="003203CB" w:rsidRDefault="005B2805" w:rsidP="004C1726">
      <w:pPr>
        <w:pStyle w:val="Text"/>
      </w:pPr>
      <w:r>
        <w:t>Im Gegensatz zu dem</w:t>
      </w:r>
      <w:r w:rsidRPr="003203CB">
        <w:t xml:space="preserve"> zuvor beschriebenen Effizienz-Modus gestaltet sich die Darstellung </w:t>
      </w:r>
      <w:r w:rsidRPr="00CA1A16">
        <w:t>im Aufenthalts-Modus deutlich</w:t>
      </w:r>
      <w:r w:rsidRPr="003203CB">
        <w:t xml:space="preserve"> detaillierter und bietet dem Nutzer u. a. Funktionen zur Suche und Auswahl von Items. Zudem wird die Möglichkeit eine Detailansicht zu Items aufzurufen bereitgestellt.</w:t>
      </w:r>
      <w:r w:rsidR="00237AF4">
        <w:t xml:space="preserve"> </w:t>
      </w:r>
      <w:r w:rsidR="001459D9" w:rsidRPr="003203CB">
        <w:t>Dem Benutzer wird bei einem Wechsel zwischen den Modi mittels eines Piktogramms signalisiert, welcher Modus aktiv ist.</w:t>
      </w:r>
    </w:p>
    <w:p w14:paraId="3B5A81C9" w14:textId="77777777" w:rsidR="00F62155" w:rsidRDefault="0045593E" w:rsidP="00E613C9">
      <w:pPr>
        <w:pStyle w:val="Text"/>
      </w:pPr>
      <w:r w:rsidRPr="003203CB">
        <w:t xml:space="preserve">Wie in </w:t>
      </w:r>
      <w:r w:rsidR="00223EA8" w:rsidRPr="004152BA">
        <w:rPr>
          <w:i/>
        </w:rPr>
        <w:t xml:space="preserve">Kapitel </w:t>
      </w:r>
      <w:r w:rsidR="00223EA8" w:rsidRPr="004152BA">
        <w:rPr>
          <w:i/>
        </w:rPr>
        <w:fldChar w:fldCharType="begin"/>
      </w:r>
      <w:r w:rsidR="00223EA8" w:rsidRPr="004152BA">
        <w:rPr>
          <w:i/>
        </w:rPr>
        <w:instrText xml:space="preserve"> REF _Ref490144277 \r \h </w:instrText>
      </w:r>
      <w:r w:rsidR="004152BA">
        <w:rPr>
          <w:i/>
        </w:rPr>
        <w:instrText xml:space="preserve"> \* MERGEFORMAT </w:instrText>
      </w:r>
      <w:r w:rsidR="00223EA8" w:rsidRPr="004152BA">
        <w:rPr>
          <w:i/>
        </w:rPr>
      </w:r>
      <w:r w:rsidR="00223EA8" w:rsidRPr="004152BA">
        <w:rPr>
          <w:i/>
        </w:rPr>
        <w:fldChar w:fldCharType="separate"/>
      </w:r>
      <w:r w:rsidR="00021B8B">
        <w:rPr>
          <w:i/>
        </w:rPr>
        <w:t>2.4.2</w:t>
      </w:r>
      <w:r w:rsidR="00223EA8" w:rsidRPr="004152BA">
        <w:rPr>
          <w:i/>
        </w:rPr>
        <w:fldChar w:fldCharType="end"/>
      </w:r>
      <w:r w:rsidR="00223EA8">
        <w:t xml:space="preserve"> </w:t>
      </w:r>
      <w:r w:rsidRPr="003203CB">
        <w:t xml:space="preserve">beschrieben, bringt der Einsatz von Datenbrillen einige neue Herausforderungen und neue Potentiale mit sich. </w:t>
      </w:r>
      <w:r w:rsidR="00F62155" w:rsidRPr="003203CB">
        <w:t xml:space="preserve">Bei Optical See-Through (OST) Brillen, wie die HoloLens, </w:t>
      </w:r>
      <w:r w:rsidR="00F62155">
        <w:t xml:space="preserve">ist </w:t>
      </w:r>
      <w:r w:rsidR="00F62155" w:rsidRPr="003203CB">
        <w:t xml:space="preserve">die Textdarstellung und Lesbarkeit von Text stark von der jeweiligen Hintergrundfarbe bzw. von Helligkeit und Kontrast abhängig </w:t>
      </w:r>
      <w:bookmarkStart w:id="81" w:name="_CTVP0011f8c948288014d459e7abe8d2f608620"/>
      <w:r w:rsidR="00F62155" w:rsidRPr="003203CB">
        <w:rPr>
          <w:lang w:val="pt-PT"/>
        </w:rPr>
        <w:t>(Azuma et al. 1999, S.</w:t>
      </w:r>
      <w:r w:rsidR="00F62155" w:rsidRPr="003203CB">
        <w:t> 252; Gleue &amp; Dähne 2001, S. 161)</w:t>
      </w:r>
      <w:bookmarkEnd w:id="81"/>
      <w:r w:rsidR="00F62155" w:rsidRPr="003203CB">
        <w:t xml:space="preserve">. Zudem ist der Einfluss des Kontrastes zwischen der Textfarbe einer Einblendung und deren Hintergrund auf die Lesbarkeit hoch </w:t>
      </w:r>
      <w:bookmarkStart w:id="82" w:name="_CTVP00191e3a46263994d2180038e3374415368"/>
      <w:r w:rsidR="00F62155" w:rsidRPr="003203CB">
        <w:t>(Jankowski et al. 2010, S. </w:t>
      </w:r>
      <w:r w:rsidR="00F62155" w:rsidRPr="003203CB">
        <w:rPr>
          <w:lang w:val="nl-NL"/>
        </w:rPr>
        <w:t>1321; van Krevelen &amp; Poelman 2010, S.</w:t>
      </w:r>
      <w:r w:rsidR="00F62155" w:rsidRPr="003203CB">
        <w:t> 4)</w:t>
      </w:r>
      <w:bookmarkEnd w:id="82"/>
      <w:r w:rsidR="00F62155" w:rsidRPr="003203CB">
        <w:t xml:space="preserve">. Bei OST-Geräten </w:t>
      </w:r>
      <w:r w:rsidR="00F62155">
        <w:t>können</w:t>
      </w:r>
      <w:r w:rsidR="00F62155" w:rsidRPr="003203CB">
        <w:t xml:space="preserve">, abhängig vom Gerät, schwarze Objekte und Schrift nicht angezeigt werden bzw. erscheinen (semi-) transparent, was als Schwäche der Technik erwähnt wird </w:t>
      </w:r>
      <w:bookmarkStart w:id="83" w:name="_CTVP0014427f8f2b2fc4fe1919d7d1f18ad7a30"/>
      <w:r w:rsidR="00F62155" w:rsidRPr="003203CB">
        <w:rPr>
          <w:lang w:val="fr-FR"/>
        </w:rPr>
        <w:t>(Debernardis et al. 2014, S.</w:t>
      </w:r>
      <w:r w:rsidR="00F62155" w:rsidRPr="003203CB">
        <w:t> 127)</w:t>
      </w:r>
      <w:bookmarkEnd w:id="83"/>
      <w:r w:rsidR="00F62155">
        <w:t>.</w:t>
      </w:r>
    </w:p>
    <w:p w14:paraId="1AF2BFDA" w14:textId="658A5D45" w:rsidR="0045593E" w:rsidRDefault="0045593E" w:rsidP="00E613C9">
      <w:pPr>
        <w:pStyle w:val="Text"/>
      </w:pPr>
      <w:r w:rsidRPr="003203CB">
        <w:lastRenderedPageBreak/>
        <w:t xml:space="preserve">Die Darstellung einer umfangreichen Top-N-Item Liste erscheint aufgrund des Platzbedarfs der Liste in diesem Anwendungsfall nicht </w:t>
      </w:r>
      <w:r w:rsidR="000F4C08">
        <w:t>praktikabel</w:t>
      </w:r>
      <w:r w:rsidRPr="003203CB">
        <w:t>. Die Liste wird daher auf die als am wahrscheinlich passendsten drei Items reduziert. In getrennten visuellen Containern eingef</w:t>
      </w:r>
      <w:r w:rsidR="00F04B5F">
        <w:t>asst, werden der Name des Items und</w:t>
      </w:r>
      <w:r w:rsidRPr="003203CB">
        <w:t xml:space="preserve"> seine kategoriale Zuordnung </w:t>
      </w:r>
      <w:r w:rsidR="00BB3DCD">
        <w:t>unter Berücksichtigung der Benutzerpräferenzen</w:t>
      </w:r>
      <w:r w:rsidRPr="003203CB">
        <w:t xml:space="preserve"> (bspw. </w:t>
      </w:r>
      <w:r w:rsidR="00BB3DCD">
        <w:t>Café</w:t>
      </w:r>
      <w:r w:rsidR="00B86E5A">
        <w:t xml:space="preserve"> aus Gas</w:t>
      </w:r>
      <w:r w:rsidR="00BB3DCD">
        <w:t>t</w:t>
      </w:r>
      <w:r w:rsidR="00B86E5A">
        <w:t>r</w:t>
      </w:r>
      <w:r w:rsidR="00BB3DCD">
        <w:t>onomie</w:t>
      </w:r>
      <w:r w:rsidR="00F04B5F">
        <w:t xml:space="preserve">) </w:t>
      </w:r>
      <w:r w:rsidRPr="003203CB">
        <w:t>angezeigt</w:t>
      </w:r>
      <w:r w:rsidR="00C00C63">
        <w:t>.</w:t>
      </w:r>
      <w:r w:rsidR="006A7583">
        <w:t xml:space="preserve"> </w:t>
      </w:r>
      <w:r w:rsidR="00C76C17">
        <w:t xml:space="preserve">Darüber hinaus wird dem Benutzer die berechnete </w:t>
      </w:r>
      <w:r w:rsidR="00B93F4A">
        <w:t>Strecke</w:t>
      </w:r>
      <w:r w:rsidR="00C76C17">
        <w:t xml:space="preserve"> für den Hinweg eingeblendet</w:t>
      </w:r>
      <w:r w:rsidR="0000712E">
        <w:t xml:space="preserve"> </w:t>
      </w:r>
      <w:r w:rsidR="00C00C63">
        <w:t>(</w:t>
      </w:r>
      <w:r w:rsidR="00C00C63" w:rsidRPr="007706FD">
        <w:rPr>
          <w:i/>
        </w:rPr>
        <w:fldChar w:fldCharType="begin"/>
      </w:r>
      <w:r w:rsidR="00C00C63" w:rsidRPr="007706FD">
        <w:rPr>
          <w:i/>
        </w:rPr>
        <w:instrText xml:space="preserve"> REF _Ref490568182 \h </w:instrText>
      </w:r>
      <w:r w:rsidR="00C00C63">
        <w:rPr>
          <w:i/>
        </w:rPr>
        <w:instrText xml:space="preserve"> \* MERGEFORMAT </w:instrText>
      </w:r>
      <w:r w:rsidR="00C00C63" w:rsidRPr="007706FD">
        <w:rPr>
          <w:i/>
        </w:rPr>
      </w:r>
      <w:r w:rsidR="00C00C63" w:rsidRPr="007706FD">
        <w:rPr>
          <w:i/>
        </w:rPr>
        <w:fldChar w:fldCharType="separate"/>
      </w:r>
      <w:r w:rsidR="00021B8B" w:rsidRPr="00021B8B">
        <w:rPr>
          <w:i/>
        </w:rPr>
        <w:t xml:space="preserve">Abbildung </w:t>
      </w:r>
      <w:r w:rsidR="00021B8B" w:rsidRPr="00021B8B">
        <w:rPr>
          <w:i/>
          <w:noProof/>
        </w:rPr>
        <w:t>11</w:t>
      </w:r>
      <w:r w:rsidR="00C00C63" w:rsidRPr="007706FD">
        <w:rPr>
          <w:i/>
        </w:rPr>
        <w:fldChar w:fldCharType="end"/>
      </w:r>
      <w:r w:rsidR="00C00C63">
        <w:t>)</w:t>
      </w:r>
      <w:r w:rsidR="00C00C63" w:rsidRPr="003203CB">
        <w:t>.</w:t>
      </w:r>
      <w:r w:rsidR="00990468">
        <w:t xml:space="preserve"> </w:t>
      </w:r>
    </w:p>
    <w:p w14:paraId="58A8087C" w14:textId="77777777" w:rsidR="001C4F5F" w:rsidRPr="003203CB" w:rsidRDefault="001C4F5F" w:rsidP="00E613C9">
      <w:pPr>
        <w:pStyle w:val="Text"/>
      </w:pPr>
    </w:p>
    <w:p w14:paraId="46C4354E" w14:textId="77777777" w:rsidR="00E613C9" w:rsidRDefault="00E613C9" w:rsidP="00E613C9">
      <w:pPr>
        <w:pStyle w:val="platzhaltergrafik"/>
        <w:keepNext/>
        <w:spacing w:line="276" w:lineRule="auto"/>
      </w:pPr>
      <w:r>
        <w:rPr>
          <w:rFonts w:ascii="Times" w:hAnsi="Times"/>
          <w:noProof/>
          <w:sz w:val="24"/>
          <w:szCs w:val="24"/>
        </w:rPr>
        <w:drawing>
          <wp:inline distT="0" distB="0" distL="0" distR="0" wp14:anchorId="45AE1F75" wp14:editId="104B4216">
            <wp:extent cx="4800000" cy="3600000"/>
            <wp:effectExtent l="0" t="0" r="635" b="698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op-n-item-listing.pd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0000" cy="3600000"/>
                    </a:xfrm>
                    <a:prstGeom prst="rect">
                      <a:avLst/>
                    </a:prstGeom>
                  </pic:spPr>
                </pic:pic>
              </a:graphicData>
            </a:graphic>
          </wp:inline>
        </w:drawing>
      </w:r>
    </w:p>
    <w:p w14:paraId="19869A42" w14:textId="248EC3D2" w:rsidR="0045593E" w:rsidRPr="00E613C9" w:rsidRDefault="00E613C9" w:rsidP="00E613C9">
      <w:pPr>
        <w:pStyle w:val="Beschriftung"/>
        <w:rPr>
          <w:i w:val="0"/>
          <w:sz w:val="24"/>
          <w:szCs w:val="24"/>
        </w:rPr>
      </w:pPr>
      <w:bookmarkStart w:id="84" w:name="_Ref490568182"/>
      <w:bookmarkStart w:id="85" w:name="_Toc495241161"/>
      <w:r>
        <w:t xml:space="preserve">Abbildung </w:t>
      </w:r>
      <w:r w:rsidR="008616FD">
        <w:fldChar w:fldCharType="begin"/>
      </w:r>
      <w:r w:rsidR="008616FD">
        <w:instrText xml:space="preserve"> SEQ Abbildung \* ARABIC </w:instrText>
      </w:r>
      <w:r w:rsidR="008616FD">
        <w:fldChar w:fldCharType="separate"/>
      </w:r>
      <w:r w:rsidR="00021B8B">
        <w:rPr>
          <w:noProof/>
        </w:rPr>
        <w:t>11</w:t>
      </w:r>
      <w:r w:rsidR="008616FD">
        <w:rPr>
          <w:noProof/>
        </w:rPr>
        <w:fldChar w:fldCharType="end"/>
      </w:r>
      <w:bookmarkEnd w:id="84"/>
      <w:r>
        <w:t xml:space="preserve">: </w:t>
      </w:r>
      <w:r w:rsidRPr="00100147">
        <w:t>Schematische Darstellung der Top-N-Item Liste</w:t>
      </w:r>
      <w:bookmarkEnd w:id="85"/>
    </w:p>
    <w:p w14:paraId="4CC2E56A" w14:textId="77777777" w:rsidR="009654E6" w:rsidRDefault="0045593E" w:rsidP="004C1726">
      <w:pPr>
        <w:pStyle w:val="Text"/>
      </w:pPr>
      <w:r w:rsidRPr="003203CB">
        <w:t>Die Container werden im rechten unteren Eck des Displays der Datenbrille im Billboard-Style eingeblendet. Der Billboard-Style gilt als besonders gut lesbar, v. a. bei der Verwendung von weißen Hintergrund und blauer Schrift ohne Serifen (</w:t>
      </w:r>
      <w:r w:rsidRPr="003203CB">
        <w:rPr>
          <w:lang w:val="fr-FR"/>
        </w:rPr>
        <w:t>Debernardis et al. 2014, S. 134-136</w:t>
      </w:r>
      <w:r w:rsidRPr="003203CB">
        <w:t xml:space="preserve">). </w:t>
      </w:r>
      <w:r w:rsidR="00236E13">
        <w:t>Diese Farbkombination ist an Verkehrsknoten allerdings bei Anzeigen und Beschilderungen sehr verbreitet, weswegen hier anthraziter Hintergrund mit weißer Schrift eingesetzte wird</w:t>
      </w:r>
      <w:r w:rsidR="009654E6">
        <w:t>.</w:t>
      </w:r>
    </w:p>
    <w:p w14:paraId="5BD8A254" w14:textId="07EF52C4" w:rsidR="0045593E" w:rsidRPr="003203CB" w:rsidRDefault="0045593E" w:rsidP="004C1726">
      <w:pPr>
        <w:pStyle w:val="Text"/>
      </w:pPr>
      <w:r w:rsidRPr="003203CB">
        <w:t>Der Benutzer kann mittels Sprachbefehlen Items aus der Empfehlungsliste selektieren („nächstes“, „vorheriges“, „Item eins“, „Item zwei“, …) und Details zu einem selektierten Item anfordern. Eine Schnellauswahl ist zusätzlich über die Nennung des eingeblendeten Namens des empfohlenen Items möglich.</w:t>
      </w:r>
    </w:p>
    <w:p w14:paraId="76CE2295" w14:textId="5D11B61F" w:rsidR="002F4A8B" w:rsidRDefault="0045593E" w:rsidP="00821DBB">
      <w:pPr>
        <w:pStyle w:val="Text"/>
      </w:pPr>
      <w:r w:rsidRPr="003203CB">
        <w:lastRenderedPageBreak/>
        <w:t>In der Detailansicht</w:t>
      </w:r>
      <w:r w:rsidR="00EC696B">
        <w:t xml:space="preserve"> (</w:t>
      </w:r>
      <w:r w:rsidR="00AB0E0F" w:rsidRPr="00893445">
        <w:rPr>
          <w:i/>
        </w:rPr>
        <w:fldChar w:fldCharType="begin"/>
      </w:r>
      <w:r w:rsidR="00AB0E0F" w:rsidRPr="00893445">
        <w:rPr>
          <w:i/>
        </w:rPr>
        <w:instrText xml:space="preserve"> REF _Ref490570319 \h </w:instrText>
      </w:r>
      <w:r w:rsidR="00893445">
        <w:rPr>
          <w:i/>
        </w:rPr>
        <w:instrText xml:space="preserve"> \* MERGEFORMAT </w:instrText>
      </w:r>
      <w:r w:rsidR="00AB0E0F" w:rsidRPr="00893445">
        <w:rPr>
          <w:i/>
        </w:rPr>
      </w:r>
      <w:r w:rsidR="00AB0E0F" w:rsidRPr="00893445">
        <w:rPr>
          <w:i/>
        </w:rPr>
        <w:fldChar w:fldCharType="separate"/>
      </w:r>
      <w:r w:rsidR="00021B8B" w:rsidRPr="00021B8B">
        <w:rPr>
          <w:i/>
        </w:rPr>
        <w:t xml:space="preserve">Abbildung </w:t>
      </w:r>
      <w:r w:rsidR="00021B8B" w:rsidRPr="00021B8B">
        <w:rPr>
          <w:i/>
          <w:noProof/>
        </w:rPr>
        <w:t>12</w:t>
      </w:r>
      <w:r w:rsidR="00AB0E0F" w:rsidRPr="00893445">
        <w:rPr>
          <w:i/>
        </w:rPr>
        <w:fldChar w:fldCharType="end"/>
      </w:r>
      <w:r w:rsidR="00EC696B">
        <w:t>)</w:t>
      </w:r>
      <w:r w:rsidRPr="003203CB">
        <w:t xml:space="preserve"> </w:t>
      </w:r>
      <w:r w:rsidR="00F225AD">
        <w:t>wird dem</w:t>
      </w:r>
      <w:r w:rsidRPr="003203CB">
        <w:t xml:space="preserve"> Benutzer </w:t>
      </w:r>
      <w:r w:rsidR="0000204D">
        <w:t xml:space="preserve">zusätzlich </w:t>
      </w:r>
      <w:r w:rsidRPr="003203CB">
        <w:t>ein Bild des Items</w:t>
      </w:r>
      <w:r w:rsidR="002B7560">
        <w:t xml:space="preserve"> nebst einer kurzen </w:t>
      </w:r>
      <w:r w:rsidRPr="003203CB">
        <w:t xml:space="preserve">Beschreibung, die auf die Interessen des Benutzers zugeschnitten ist, </w:t>
      </w:r>
      <w:r w:rsidR="00F225AD">
        <w:t>angezeigt</w:t>
      </w:r>
      <w:r w:rsidR="00DA2C79">
        <w:t>.</w:t>
      </w:r>
      <w:r w:rsidR="0000204D">
        <w:t xml:space="preserve"> </w:t>
      </w:r>
      <w:r w:rsidRPr="003203CB">
        <w:t xml:space="preserve">Das Tailoring der Beschreibung bezieht Parameter zum Kenntnisstand des Benutzers und seiner Intention sowie das Setting ein. Bspw. wird einem Benutzer, der </w:t>
      </w:r>
      <w:r w:rsidR="00C26C22">
        <w:t>sehr gerne Kaffee trinkt</w:t>
      </w:r>
      <w:r w:rsidR="00755CAC">
        <w:t xml:space="preserve"> mitgeteilt, dass das entsprechende Item über eine große Au</w:t>
      </w:r>
      <w:r w:rsidR="00F26758">
        <w:t>s</w:t>
      </w:r>
      <w:r w:rsidR="00755CAC">
        <w:t>wahl verschiedener Kaffeesorten verfügt</w:t>
      </w:r>
      <w:r w:rsidRPr="003203CB">
        <w:t xml:space="preserve">. Die Beschreibung </w:t>
      </w:r>
      <w:r w:rsidR="00991989">
        <w:t>umfasst sowohl das Angebot des Items als auch eine kurze Beschreibung</w:t>
      </w:r>
      <w:r w:rsidR="003358F1">
        <w:t>, ein</w:t>
      </w:r>
      <w:r w:rsidR="008B7A6D">
        <w:t xml:space="preserve">e </w:t>
      </w:r>
      <w:r w:rsidR="008B7A6D" w:rsidRPr="003203CB">
        <w:t xml:space="preserve">binäre, </w:t>
      </w:r>
      <w:r w:rsidR="008B7A6D">
        <w:t xml:space="preserve">akkumulierte Bewertung </w:t>
      </w:r>
      <w:r w:rsidR="003358F1">
        <w:t xml:space="preserve">und eine </w:t>
      </w:r>
      <w:r w:rsidR="00C67176">
        <w:t>Begründung, warum das Item empf</w:t>
      </w:r>
      <w:r w:rsidR="003358F1">
        <w:t>ohlen wurde</w:t>
      </w:r>
      <w:r w:rsidR="00991989">
        <w:t>. Das</w:t>
      </w:r>
      <w:r w:rsidRPr="003203CB">
        <w:t xml:space="preserve"> Angebot </w:t>
      </w:r>
      <w:r w:rsidR="00991989">
        <w:t>wir so (</w:t>
      </w:r>
      <w:r w:rsidR="000F76E2">
        <w:t>soweit m</w:t>
      </w:r>
      <w:r w:rsidR="00991989">
        <w:t xml:space="preserve">öglich) </w:t>
      </w:r>
      <w:r w:rsidRPr="003203CB">
        <w:t>in Form von Icons dar</w:t>
      </w:r>
      <w:r w:rsidR="009F7AE7">
        <w:t>gestellt</w:t>
      </w:r>
      <w:r w:rsidRPr="003203CB">
        <w:t xml:space="preserve">, </w:t>
      </w:r>
      <w:r w:rsidR="000F76E2">
        <w:t>da</w:t>
      </w:r>
      <w:r w:rsidRPr="003203CB">
        <w:t xml:space="preserve"> das Lesen eingeblendeter Texte in AR meist schwierig ist.</w:t>
      </w:r>
      <w:r w:rsidR="00821DBB">
        <w:t xml:space="preserve"> Nach Horton (1994) soll durch den Einsatz von</w:t>
      </w:r>
      <w:r w:rsidR="00821DBB" w:rsidRPr="003203CB">
        <w:t xml:space="preserve"> Icons die Wahrnehmung von entsprechenden Eigens</w:t>
      </w:r>
      <w:r w:rsidR="00821DBB">
        <w:t>chaften verbessert werden. Darüber hinaus spart der Einsatz von Icons anstelle von textlichen Beschreibungen häufig Platz.</w:t>
      </w:r>
      <w:r w:rsidR="000F76E2">
        <w:t xml:space="preserve"> </w:t>
      </w:r>
      <w:r w:rsidR="008B7A6D">
        <w:t>Die</w:t>
      </w:r>
      <w:r w:rsidR="00575803">
        <w:t xml:space="preserve"> Bewertung </w:t>
      </w:r>
      <w:r w:rsidR="0035729B" w:rsidRPr="003203CB">
        <w:t xml:space="preserve">des Items durch andere Benutzer </w:t>
      </w:r>
      <w:r w:rsidR="0035729B">
        <w:t>wird mittels Icons visualisiert</w:t>
      </w:r>
      <w:r w:rsidR="00575803">
        <w:t xml:space="preserve">, die um die entsprechende Anzahl </w:t>
      </w:r>
      <w:r w:rsidR="00575803" w:rsidRPr="00575803">
        <w:rPr>
          <w:i/>
        </w:rPr>
        <w:t>likes</w:t>
      </w:r>
      <w:r w:rsidR="00575803">
        <w:t xml:space="preserve"> bzw. </w:t>
      </w:r>
      <w:r w:rsidR="00575803" w:rsidRPr="00575803">
        <w:rPr>
          <w:i/>
        </w:rPr>
        <w:t>dislikes</w:t>
      </w:r>
      <w:r w:rsidR="00575803">
        <w:t xml:space="preserve"> ergänzt wird</w:t>
      </w:r>
      <w:r w:rsidR="0035729B" w:rsidRPr="003203CB">
        <w:t>.</w:t>
      </w:r>
    </w:p>
    <w:p w14:paraId="25CDD199" w14:textId="77777777" w:rsidR="001C4F5F" w:rsidRDefault="001C4F5F" w:rsidP="00821DBB">
      <w:pPr>
        <w:pStyle w:val="Text"/>
      </w:pPr>
    </w:p>
    <w:p w14:paraId="60E45AEB" w14:textId="77777777" w:rsidR="005450B9" w:rsidRDefault="005450B9" w:rsidP="001C4F5F">
      <w:pPr>
        <w:pStyle w:val="Text"/>
        <w:keepNext/>
        <w:jc w:val="center"/>
      </w:pPr>
      <w:r w:rsidRPr="005450B9">
        <w:rPr>
          <w:noProof/>
        </w:rPr>
        <w:drawing>
          <wp:inline distT="0" distB="0" distL="0" distR="0" wp14:anchorId="2A875827" wp14:editId="027804C0">
            <wp:extent cx="4800001" cy="3600000"/>
            <wp:effectExtent l="0" t="0" r="635" b="6985"/>
            <wp:docPr id="8" name="Bil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0001" cy="3600000"/>
                    </a:xfrm>
                    <a:prstGeom prst="rect">
                      <a:avLst/>
                    </a:prstGeom>
                  </pic:spPr>
                </pic:pic>
              </a:graphicData>
            </a:graphic>
          </wp:inline>
        </w:drawing>
      </w:r>
    </w:p>
    <w:p w14:paraId="22CF7FBB" w14:textId="48F71F27" w:rsidR="00DE585D" w:rsidRPr="003203CB" w:rsidRDefault="005450B9" w:rsidP="001A0240">
      <w:pPr>
        <w:pStyle w:val="Beschriftung"/>
      </w:pPr>
      <w:bookmarkStart w:id="86" w:name="_Ref490570319"/>
      <w:bookmarkStart w:id="87" w:name="_Toc495241162"/>
      <w:r>
        <w:t xml:space="preserve">Abbildung </w:t>
      </w:r>
      <w:r w:rsidR="008616FD">
        <w:fldChar w:fldCharType="begin"/>
      </w:r>
      <w:r w:rsidR="008616FD">
        <w:instrText xml:space="preserve"> SEQ Abbildung \* ARABIC </w:instrText>
      </w:r>
      <w:r w:rsidR="008616FD">
        <w:fldChar w:fldCharType="separate"/>
      </w:r>
      <w:r w:rsidR="00021B8B">
        <w:rPr>
          <w:noProof/>
        </w:rPr>
        <w:t>12</w:t>
      </w:r>
      <w:r w:rsidR="008616FD">
        <w:rPr>
          <w:noProof/>
        </w:rPr>
        <w:fldChar w:fldCharType="end"/>
      </w:r>
      <w:bookmarkEnd w:id="86"/>
      <w:r>
        <w:t xml:space="preserve">: </w:t>
      </w:r>
      <w:r w:rsidRPr="00491AAE">
        <w:t>Schematische Darstellung der maximalen Detail-Ansicht eines Items der Domäne Gastronomie</w:t>
      </w:r>
      <w:r w:rsidR="00C93FC6">
        <w:t xml:space="preserve"> während der Benutzer steht</w:t>
      </w:r>
      <w:bookmarkEnd w:id="87"/>
    </w:p>
    <w:p w14:paraId="7EB7E7CE" w14:textId="7A8EFE1F" w:rsidR="00F659E8" w:rsidRDefault="002F4A8B" w:rsidP="004C1726">
      <w:pPr>
        <w:pStyle w:val="Text"/>
      </w:pPr>
      <w:r>
        <w:lastRenderedPageBreak/>
        <w:t>Da die Detailansicht (</w:t>
      </w:r>
      <w:r w:rsidRPr="002F4A8B">
        <w:rPr>
          <w:i/>
        </w:rPr>
        <w:fldChar w:fldCharType="begin"/>
      </w:r>
      <w:r w:rsidRPr="002F4A8B">
        <w:rPr>
          <w:i/>
        </w:rPr>
        <w:instrText xml:space="preserve"> REF _Ref490570319 \h </w:instrText>
      </w:r>
      <w:r>
        <w:rPr>
          <w:i/>
        </w:rPr>
        <w:instrText xml:space="preserve"> \* MERGEFORMAT </w:instrText>
      </w:r>
      <w:r w:rsidRPr="002F4A8B">
        <w:rPr>
          <w:i/>
        </w:rPr>
      </w:r>
      <w:r w:rsidRPr="002F4A8B">
        <w:rPr>
          <w:i/>
        </w:rPr>
        <w:fldChar w:fldCharType="separate"/>
      </w:r>
      <w:r w:rsidR="00021B8B" w:rsidRPr="00021B8B">
        <w:rPr>
          <w:i/>
        </w:rPr>
        <w:t xml:space="preserve">Abbildung </w:t>
      </w:r>
      <w:r w:rsidR="00021B8B" w:rsidRPr="00021B8B">
        <w:rPr>
          <w:i/>
          <w:noProof/>
        </w:rPr>
        <w:t>12</w:t>
      </w:r>
      <w:r w:rsidRPr="002F4A8B">
        <w:rPr>
          <w:i/>
        </w:rPr>
        <w:fldChar w:fldCharType="end"/>
      </w:r>
      <w:r>
        <w:t xml:space="preserve">) </w:t>
      </w:r>
      <w:r w:rsidR="0033657C">
        <w:t xml:space="preserve">das Sichtfeld stark einschränkt, wird dieser Sicherheitsgründen minimiert, sobald sich der Benutzer fortbewegt. Die </w:t>
      </w:r>
      <w:r w:rsidR="00F659E8">
        <w:t xml:space="preserve">reduzierte </w:t>
      </w:r>
      <w:r w:rsidR="009706D4">
        <w:t xml:space="preserve">Detailansicht bei Fortbewegung ist in </w:t>
      </w:r>
      <w:r w:rsidR="00F659E8" w:rsidRPr="00F659E8">
        <w:rPr>
          <w:i/>
        </w:rPr>
        <w:fldChar w:fldCharType="begin"/>
      </w:r>
      <w:r w:rsidR="00F659E8" w:rsidRPr="00F659E8">
        <w:rPr>
          <w:i/>
        </w:rPr>
        <w:instrText xml:space="preserve"> REF _Ref490584999 \h </w:instrText>
      </w:r>
      <w:r w:rsidR="00F659E8">
        <w:rPr>
          <w:i/>
        </w:rPr>
        <w:instrText xml:space="preserve"> \* MERGEFORMAT </w:instrText>
      </w:r>
      <w:r w:rsidR="00F659E8" w:rsidRPr="00F659E8">
        <w:rPr>
          <w:i/>
        </w:rPr>
      </w:r>
      <w:r w:rsidR="00F659E8" w:rsidRPr="00F659E8">
        <w:rPr>
          <w:i/>
        </w:rPr>
        <w:fldChar w:fldCharType="separate"/>
      </w:r>
      <w:r w:rsidR="00021B8B" w:rsidRPr="00021B8B">
        <w:rPr>
          <w:i/>
        </w:rPr>
        <w:t xml:space="preserve">Abbildung </w:t>
      </w:r>
      <w:r w:rsidR="00021B8B" w:rsidRPr="00021B8B">
        <w:rPr>
          <w:i/>
          <w:noProof/>
        </w:rPr>
        <w:t>13</w:t>
      </w:r>
      <w:r w:rsidR="00F659E8" w:rsidRPr="00F659E8">
        <w:rPr>
          <w:i/>
        </w:rPr>
        <w:fldChar w:fldCharType="end"/>
      </w:r>
      <w:r w:rsidR="00F659E8">
        <w:t xml:space="preserve"> </w:t>
      </w:r>
      <w:r w:rsidR="00966B80">
        <w:t>dargestellt:</w:t>
      </w:r>
    </w:p>
    <w:p w14:paraId="63EE94A6" w14:textId="77777777" w:rsidR="001C4F5F" w:rsidRDefault="001C4F5F" w:rsidP="004C1726">
      <w:pPr>
        <w:pStyle w:val="Text"/>
      </w:pPr>
    </w:p>
    <w:p w14:paraId="6AB12905" w14:textId="77777777" w:rsidR="00F659E8" w:rsidRDefault="00F659E8" w:rsidP="001C4F5F">
      <w:pPr>
        <w:pStyle w:val="Text"/>
        <w:keepNext/>
        <w:jc w:val="center"/>
      </w:pPr>
      <w:r>
        <w:rPr>
          <w:noProof/>
        </w:rPr>
        <w:drawing>
          <wp:inline distT="0" distB="0" distL="0" distR="0" wp14:anchorId="2ED31073" wp14:editId="2165C7A0">
            <wp:extent cx="4797284" cy="3600000"/>
            <wp:effectExtent l="0" t="0" r="3810" b="6985"/>
            <wp:docPr id="9" name="Bild 9" descr="Grafiken/presentation-items-detail-moving.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fiken/presentation-items-detail-moving.pd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97284" cy="3600000"/>
                    </a:xfrm>
                    <a:prstGeom prst="rect">
                      <a:avLst/>
                    </a:prstGeom>
                    <a:noFill/>
                    <a:ln>
                      <a:noFill/>
                    </a:ln>
                  </pic:spPr>
                </pic:pic>
              </a:graphicData>
            </a:graphic>
          </wp:inline>
        </w:drawing>
      </w:r>
    </w:p>
    <w:p w14:paraId="71A9D326" w14:textId="084B4FFF" w:rsidR="0033657C" w:rsidRDefault="00F659E8" w:rsidP="00F659E8">
      <w:pPr>
        <w:pStyle w:val="Beschriftung"/>
      </w:pPr>
      <w:bookmarkStart w:id="88" w:name="_Ref490584999"/>
      <w:bookmarkStart w:id="89" w:name="_Toc495241163"/>
      <w:r>
        <w:t xml:space="preserve">Abbildung </w:t>
      </w:r>
      <w:r w:rsidR="008616FD">
        <w:fldChar w:fldCharType="begin"/>
      </w:r>
      <w:r w:rsidR="008616FD">
        <w:instrText xml:space="preserve"> SEQ Abbildung \* ARABIC </w:instrText>
      </w:r>
      <w:r w:rsidR="008616FD">
        <w:fldChar w:fldCharType="separate"/>
      </w:r>
      <w:r w:rsidR="00021B8B">
        <w:rPr>
          <w:noProof/>
        </w:rPr>
        <w:t>13</w:t>
      </w:r>
      <w:r w:rsidR="008616FD">
        <w:rPr>
          <w:noProof/>
        </w:rPr>
        <w:fldChar w:fldCharType="end"/>
      </w:r>
      <w:bookmarkEnd w:id="88"/>
      <w:r>
        <w:t>: Detailansicht während der Fortbewegung des Benutzers</w:t>
      </w:r>
      <w:bookmarkEnd w:id="89"/>
    </w:p>
    <w:p w14:paraId="1C8180E9" w14:textId="0FC578FA" w:rsidR="0045593E" w:rsidRPr="003203CB" w:rsidRDefault="0045593E" w:rsidP="004C1726">
      <w:pPr>
        <w:pStyle w:val="Text"/>
      </w:pPr>
      <w:r w:rsidRPr="003203CB">
        <w:t xml:space="preserve">Hat ein Constraint des Benutzers starken Einfluss auf die Auswahl der Empfehlungen bzw. die Wegzeiten zu </w:t>
      </w:r>
      <w:r w:rsidR="00853BF2">
        <w:t>POI</w:t>
      </w:r>
      <w:r w:rsidRPr="003203CB">
        <w:t>, wird der Benutzer darüber mittels des für den entsprechenden Constraint repräsentative Icon informiert. Hat ein Benutzer bspw. die Domäne Gastronomie aus Empfehlungen per se ausgeschlossen, soll er daran erinnert werden, dass die Auswahl von Items dadurch explizit eingeschränkt worden ist. Darüber hinaus soll eine getailorte Begründungen für die Empfehlung eingeblendet werden, um das Verständnis des Benutzers über die Funktionsweise des Systems zu verbessern. Diese Begründung kann der Benutzer in seinen persönlichen Einstellungen de-/aktivieren.</w:t>
      </w:r>
    </w:p>
    <w:p w14:paraId="2F3B2A56" w14:textId="1ACE2588" w:rsidR="0045593E" w:rsidRPr="003203CB" w:rsidRDefault="0045593E" w:rsidP="004C1726">
      <w:pPr>
        <w:pStyle w:val="Text"/>
      </w:pPr>
      <w:r w:rsidRPr="003203CB">
        <w:t xml:space="preserve">Wurden Verkehrsknoten, die auf der Route des Nutzers liegen, bereits besucht, wird dies bei der Darstellung der Empfehlungen unter Verwendung der beschriebenen Vertrautheits-Klassen berücksichtigt. Entsprechend werden in der zuvor beschriebenen Ansicht im maximalen Detail-Grad Informationen teilweise ausgeblendet. Die Anpassung des Empfehlungssystems </w:t>
      </w:r>
      <w:r w:rsidR="00521A00">
        <w:t xml:space="preserve">im Aufenthalts-Modus </w:t>
      </w:r>
      <w:r w:rsidRPr="003203CB">
        <w:t>an den Grad der Vertrautheit verhält sich wie folgt:</w:t>
      </w:r>
    </w:p>
    <w:p w14:paraId="0BD3E7DB" w14:textId="77777777" w:rsidR="0045593E" w:rsidRPr="003203CB" w:rsidRDefault="0045593E" w:rsidP="0045593E">
      <w:pPr>
        <w:pStyle w:val="Text"/>
        <w:spacing w:line="276" w:lineRule="auto"/>
      </w:pPr>
    </w:p>
    <w:p w14:paraId="5B728264" w14:textId="77777777" w:rsidR="0045593E" w:rsidRPr="003203CB" w:rsidRDefault="0045593E" w:rsidP="000635EF">
      <w:pPr>
        <w:pStyle w:val="Listenabsatztext"/>
      </w:pPr>
      <w:r w:rsidRPr="00EE7EBA">
        <w:rPr>
          <w:i/>
          <w:iCs/>
        </w:rPr>
        <w:t>Klasse I:</w:t>
      </w:r>
      <w:r w:rsidRPr="003203CB">
        <w:t xml:space="preserve"> Unbekannte Umgebung</w:t>
      </w:r>
    </w:p>
    <w:p w14:paraId="53011B41" w14:textId="77777777" w:rsidR="0045593E" w:rsidRPr="003203CB" w:rsidRDefault="0045593E" w:rsidP="000635EF">
      <w:pPr>
        <w:pStyle w:val="Listenabsatztext"/>
        <w:numPr>
          <w:ilvl w:val="0"/>
          <w:numId w:val="0"/>
        </w:numPr>
        <w:ind w:left="198"/>
      </w:pPr>
      <w:r w:rsidRPr="003203CB">
        <w:t xml:space="preserve">Die Detail-Darstellung zu Empfehlungen ist besonders ausführlich und entspricht dem </w:t>
      </w:r>
      <w:r w:rsidRPr="003203CB">
        <w:rPr>
          <w:iCs/>
        </w:rPr>
        <w:t>maximalen Detail-Grad</w:t>
      </w:r>
      <w:r w:rsidRPr="003203CB">
        <w:t xml:space="preserve">. Sie umfasst alle zuvor beschriebenen Angaben zu einem Item. </w:t>
      </w:r>
    </w:p>
    <w:p w14:paraId="6C7F8026" w14:textId="77777777" w:rsidR="0045593E" w:rsidRPr="003203CB" w:rsidRDefault="0045593E" w:rsidP="000635EF">
      <w:pPr>
        <w:pStyle w:val="Listenabsatztext"/>
      </w:pPr>
      <w:r w:rsidRPr="00EE7EBA">
        <w:rPr>
          <w:i/>
          <w:iCs/>
        </w:rPr>
        <w:t>Klasse II:</w:t>
      </w:r>
      <w:r w:rsidRPr="003203CB">
        <w:t xml:space="preserve"> Bereits besuchter Verkehrsknoten, jedoch wenig Kenntnis über die Umgebung</w:t>
      </w:r>
    </w:p>
    <w:p w14:paraId="72643573" w14:textId="77777777" w:rsidR="0045593E" w:rsidRPr="003203CB" w:rsidRDefault="0045593E" w:rsidP="000635EF">
      <w:pPr>
        <w:pStyle w:val="Listenabsatztext"/>
        <w:numPr>
          <w:ilvl w:val="0"/>
          <w:numId w:val="0"/>
        </w:numPr>
        <w:ind w:left="198"/>
      </w:pPr>
      <w:r w:rsidRPr="003203CB">
        <w:t>Die Detaildarstellung entspricht der aus Klasse I</w:t>
      </w:r>
    </w:p>
    <w:p w14:paraId="09638287" w14:textId="77777777" w:rsidR="0045593E" w:rsidRPr="003203CB" w:rsidRDefault="0045593E" w:rsidP="000635EF">
      <w:pPr>
        <w:pStyle w:val="Listenabsatztext"/>
      </w:pPr>
      <w:r w:rsidRPr="00EE7EBA">
        <w:rPr>
          <w:i/>
          <w:iCs/>
        </w:rPr>
        <w:t>Klasse III:</w:t>
      </w:r>
      <w:r w:rsidRPr="003203CB">
        <w:t xml:space="preserve"> In größeren Zeitabständen bereits mehrfach besuchter Verkehrsknoten und Kenntnis über die Umgebung</w:t>
      </w:r>
    </w:p>
    <w:p w14:paraId="4993315C" w14:textId="77777777" w:rsidR="0045593E" w:rsidRPr="003203CB" w:rsidRDefault="0045593E" w:rsidP="000635EF">
      <w:pPr>
        <w:pStyle w:val="Listenabsatztext"/>
        <w:numPr>
          <w:ilvl w:val="0"/>
          <w:numId w:val="0"/>
        </w:numPr>
        <w:ind w:left="198"/>
      </w:pPr>
      <w:r w:rsidRPr="003203CB">
        <w:t>Die Detaildarstellung (</w:t>
      </w:r>
      <w:r w:rsidRPr="003203CB">
        <w:rPr>
          <w:iCs/>
        </w:rPr>
        <w:t>minimaler Detail-Grad</w:t>
      </w:r>
      <w:r w:rsidRPr="003203CB">
        <w:t>) umfasst in dieser Klasse ein Bild des Items und die benötigten, aktuellen Wegzeiten. Es wird zusätzlich die Möglichkeit angeboten, mittels Sprache den maximalen Detail-Grad anzufordern. Ein entsprechendes Symbol, welches das Bereitstehen dieser Funktion suggeriert, wird in der Detailansicht des Items eingeblendet.</w:t>
      </w:r>
    </w:p>
    <w:p w14:paraId="2ED978BB" w14:textId="77777777" w:rsidR="0045593E" w:rsidRPr="003203CB" w:rsidRDefault="0045593E" w:rsidP="000635EF">
      <w:pPr>
        <w:pStyle w:val="Listenabsatztext"/>
      </w:pPr>
      <w:r w:rsidRPr="00BD1DEC">
        <w:rPr>
          <w:i/>
          <w:iCs/>
        </w:rPr>
        <w:t>Klasse IV:</w:t>
      </w:r>
      <w:r w:rsidRPr="003203CB">
        <w:t xml:space="preserve"> Häufig oder regelmäßig besuchter Verkehrsknoten und gute Kenntnis der Umgebung</w:t>
      </w:r>
    </w:p>
    <w:p w14:paraId="67F95D65" w14:textId="77777777" w:rsidR="0045593E" w:rsidRPr="003203CB" w:rsidRDefault="0045593E" w:rsidP="000635EF">
      <w:pPr>
        <w:pStyle w:val="Listenabsatztext"/>
        <w:numPr>
          <w:ilvl w:val="0"/>
          <w:numId w:val="0"/>
        </w:numPr>
        <w:ind w:left="198"/>
      </w:pPr>
      <w:r w:rsidRPr="003203CB">
        <w:t xml:space="preserve">Zu Gunsten eines freien Blickfeldes werden dem Benutzer vorerst keine Empfehlungen vorgeschlagen. Gibt es jedoch neue oder Veränderungen an bestehenden Items am entsprechenden Verkehrsknoten, wird der Benutzer darauf hingewiesen. Er hat die Möglichkeit sowohl Informationen zu neuen Items im </w:t>
      </w:r>
      <w:r w:rsidRPr="003203CB">
        <w:rPr>
          <w:iCs/>
        </w:rPr>
        <w:t>maximalen Detail-Grad</w:t>
      </w:r>
      <w:r w:rsidRPr="003203CB">
        <w:t xml:space="preserve"> als auch Informationen über die Veränderungen des Items aufzurufen.</w:t>
      </w:r>
    </w:p>
    <w:p w14:paraId="3E8F0808" w14:textId="4F609981" w:rsidR="002D0378" w:rsidRPr="003203CB" w:rsidRDefault="00254937" w:rsidP="00254937">
      <w:pPr>
        <w:pStyle w:val="Beschriftung"/>
      </w:pPr>
      <w:bookmarkStart w:id="90" w:name="_Toc495241173"/>
      <w:r>
        <w:t xml:space="preserve">Liste </w:t>
      </w:r>
      <w:r w:rsidR="008616FD">
        <w:fldChar w:fldCharType="begin"/>
      </w:r>
      <w:r w:rsidR="008616FD">
        <w:instrText xml:space="preserve"> SEQ Liste \* ARABIC </w:instrText>
      </w:r>
      <w:r w:rsidR="008616FD">
        <w:fldChar w:fldCharType="separate"/>
      </w:r>
      <w:r w:rsidR="00021B8B">
        <w:rPr>
          <w:noProof/>
        </w:rPr>
        <w:t>6</w:t>
      </w:r>
      <w:r w:rsidR="008616FD">
        <w:rPr>
          <w:noProof/>
        </w:rPr>
        <w:fldChar w:fldCharType="end"/>
      </w:r>
      <w:r>
        <w:t>: Umfang dargestellter Informationen in der Detailansicht v</w:t>
      </w:r>
      <w:r w:rsidR="00E323AE">
        <w:t>o</w:t>
      </w:r>
      <w:r>
        <w:t>n Items aufbauend auf Vertrautheits-Klassen</w:t>
      </w:r>
      <w:r w:rsidR="00E323AE">
        <w:t xml:space="preserve"> </w:t>
      </w:r>
      <w:r w:rsidR="000C3A4E">
        <w:t xml:space="preserve">(s. </w:t>
      </w:r>
      <w:r w:rsidR="00A22DC2">
        <w:fldChar w:fldCharType="begin"/>
      </w:r>
      <w:r w:rsidR="00A22DC2">
        <w:instrText xml:space="preserve"> REF _Ref490210376 \h </w:instrText>
      </w:r>
      <w:r w:rsidR="00A22DC2">
        <w:fldChar w:fldCharType="separate"/>
      </w:r>
      <w:r w:rsidR="00021B8B">
        <w:t xml:space="preserve">Liste </w:t>
      </w:r>
      <w:r w:rsidR="00021B8B">
        <w:rPr>
          <w:noProof/>
        </w:rPr>
        <w:t>5</w:t>
      </w:r>
      <w:r w:rsidR="00A22DC2">
        <w:fldChar w:fldCharType="end"/>
      </w:r>
      <w:r w:rsidR="000C3A4E">
        <w:t>)</w:t>
      </w:r>
      <w:bookmarkEnd w:id="90"/>
    </w:p>
    <w:p w14:paraId="0EDFEA0B" w14:textId="3AE2FB18" w:rsidR="0045593E" w:rsidRDefault="0045593E" w:rsidP="001B248F">
      <w:pPr>
        <w:pStyle w:val="Text"/>
      </w:pPr>
      <w:r w:rsidRPr="003203CB">
        <w:t>In der Detailansicht werden zudem Navigations-Funktionen bereitgestellt, die es ermöglichen anhand von Sprachbefehlen (bspw. „nächstes“ bzw. „vorheriges“) durch Empfehlungen zu springen. Die Auswahl und Reihenfolge der auf diese Weise präsentierten Items entspricht derer der Liste der Empfehlungen. Darüber hinaus kann die Navigation zu einem Item aus der Detailansicht durch einen Sprachbefehl gestartet werden.</w:t>
      </w:r>
    </w:p>
    <w:p w14:paraId="463AB9BA" w14:textId="08A993DB" w:rsidR="00F36F87" w:rsidRDefault="00F36F87" w:rsidP="00FE2878">
      <w:pPr>
        <w:pStyle w:val="berschrift3"/>
      </w:pPr>
      <w:bookmarkStart w:id="91" w:name="_Ref490146816"/>
      <w:bookmarkStart w:id="92" w:name="_Toc495241122"/>
      <w:r>
        <w:t>Feedback</w:t>
      </w:r>
      <w:bookmarkEnd w:id="91"/>
      <w:bookmarkEnd w:id="92"/>
    </w:p>
    <w:p w14:paraId="43501AB9" w14:textId="68A5C215" w:rsidR="00B339CA" w:rsidRPr="003203CB" w:rsidRDefault="00B339CA" w:rsidP="001B248F">
      <w:pPr>
        <w:pStyle w:val="Text"/>
      </w:pPr>
      <w:r w:rsidRPr="003203CB">
        <w:t>Da in diesem System keine klassischen Steuerungsmethoden anhand einer Maus oder Berührung eingesetzt werden, sind einige weit verbreitete, Feedback-</w:t>
      </w:r>
      <w:r w:rsidR="00C82ADA">
        <w:t>Mechanismen</w:t>
      </w:r>
      <w:r w:rsidRPr="003203CB">
        <w:t xml:space="preserve"> nicht </w:t>
      </w:r>
      <w:r w:rsidRPr="003203CB">
        <w:lastRenderedPageBreak/>
        <w:t>einsetzbar (bspw. die Verweildauer eines Cursors auf Items). Dennoch werden sowohl explizite als auch implizite Feedback-Mechanismen implementiert. Explizites Feedback kann der Benutzer a</w:t>
      </w:r>
      <w:r w:rsidR="00096C1C">
        <w:t>nhand von binären Bewertungen (</w:t>
      </w:r>
      <w:r w:rsidRPr="00096C1C">
        <w:rPr>
          <w:i/>
        </w:rPr>
        <w:t>like</w:t>
      </w:r>
      <w:r w:rsidR="00096C1C">
        <w:t>/</w:t>
      </w:r>
      <w:r w:rsidR="00096C1C" w:rsidRPr="00096C1C">
        <w:rPr>
          <w:i/>
        </w:rPr>
        <w:t>dislike</w:t>
      </w:r>
      <w:r w:rsidRPr="003203CB">
        <w:t>) geben. Die entsprechende Bewertung wird lokal auf dem Endgerät des Benutzers mit dem aktuellen Zeitstempel gespeichert und anonymisiert an den Server weitergeleitet, damit andere Benutzer aufsummierte Bewertungen sehen können. Jeder Benutzer kann jedes Item nur ein</w:t>
      </w:r>
      <w:r w:rsidR="00096C1C">
        <w:t xml:space="preserve">mal bewerten. Mit </w:t>
      </w:r>
      <w:r w:rsidRPr="00096C1C">
        <w:rPr>
          <w:i/>
        </w:rPr>
        <w:t>dislike</w:t>
      </w:r>
      <w:r w:rsidRPr="003203CB">
        <w:t xml:space="preserve"> bewertete Items </w:t>
      </w:r>
      <w:r w:rsidR="00840A0C">
        <w:t>werden</w:t>
      </w:r>
      <w:r w:rsidRPr="003203CB">
        <w:t xml:space="preserve"> weiterhin </w:t>
      </w:r>
      <w:r w:rsidR="00840A0C">
        <w:t>bei der Generierung von Vorschlägen</w:t>
      </w:r>
      <w:r w:rsidRPr="003203CB">
        <w:t xml:space="preserve"> </w:t>
      </w:r>
      <w:r w:rsidR="00840A0C">
        <w:t>einbezogen</w:t>
      </w:r>
      <w:r w:rsidRPr="003203CB">
        <w:t>, werden allerdings in ihrer Relevanz für den Benutzer heruntergesetzt. Ein Benutzer kann seine Bewertung zu einem beliebigen Zeitpunkt wieder ändern. Sollen Items nicht mehr empfohlen werden, kann der Nutzer diese in der Detailansicht zu jener Menge von Items hinzufügen.</w:t>
      </w:r>
    </w:p>
    <w:p w14:paraId="4F59F55F" w14:textId="2030B9F9" w:rsidR="003A2780" w:rsidRDefault="00B339CA" w:rsidP="001B248F">
      <w:pPr>
        <w:pStyle w:val="Text"/>
      </w:pPr>
      <w:r w:rsidRPr="003203CB">
        <w:t>Darüber hinaus werden explizite Such-Anfragen an das System getrackt</w:t>
      </w:r>
      <w:r w:rsidR="00F540F7">
        <w:t>. Diese sind Teil der Nutzungshistorie</w:t>
      </w:r>
      <w:r w:rsidR="00F15EA5">
        <w:t xml:space="preserve"> und gehen somit in das Benutzerprofil ein</w:t>
      </w:r>
      <w:r w:rsidRPr="003203CB">
        <w:t xml:space="preserve">. </w:t>
      </w:r>
      <w:r w:rsidR="00CF073F">
        <w:t>Einen</w:t>
      </w:r>
      <w:r w:rsidR="001218EF">
        <w:t xml:space="preserve"> weiteren</w:t>
      </w:r>
      <w:r w:rsidR="00E2611C">
        <w:t xml:space="preserve"> Teil der Nutzungshistorie </w:t>
      </w:r>
      <w:r w:rsidR="00CF073F">
        <w:t>stellt das</w:t>
      </w:r>
      <w:r w:rsidRPr="003203CB">
        <w:t xml:space="preserve"> </w:t>
      </w:r>
      <w:r w:rsidR="001218EF">
        <w:t>Aufrufe</w:t>
      </w:r>
      <w:r w:rsidR="00CF073F">
        <w:t>n</w:t>
      </w:r>
      <w:r w:rsidRPr="003203CB">
        <w:t xml:space="preserve"> der im vorherigen Kapitel beschriebenen Detailansicht von Empfehlungen</w:t>
      </w:r>
      <w:r w:rsidR="00CF073F">
        <w:t xml:space="preserve"> dar</w:t>
      </w:r>
      <w:r w:rsidR="00906260">
        <w:t xml:space="preserve">. Es wird angenommen, dass Items, deren Detailprofil aufgerufen wurde für den Benutzer </w:t>
      </w:r>
      <w:r w:rsidR="00804B8B">
        <w:t xml:space="preserve">im jeweiligen Setting </w:t>
      </w:r>
      <w:r w:rsidR="00906260">
        <w:t>von besonderem Interesse war</w:t>
      </w:r>
      <w:r w:rsidR="003A2780">
        <w:t>.</w:t>
      </w:r>
      <w:r w:rsidR="00DE3550">
        <w:t xml:space="preserve"> Ebenso wird das Starten der Navigation zu einem Item</w:t>
      </w:r>
      <w:r w:rsidR="00CB193E">
        <w:t xml:space="preserve"> mit dem damit verbundenen Setting</w:t>
      </w:r>
      <w:r w:rsidR="00DE3550">
        <w:t xml:space="preserve"> in die Benutzerhistorie aufgenommen.</w:t>
      </w:r>
    </w:p>
    <w:p w14:paraId="731DFE26" w14:textId="0F0C69AE" w:rsidR="00B339CA" w:rsidRPr="00126E95" w:rsidRDefault="00126E95" w:rsidP="001B248F">
      <w:pPr>
        <w:pStyle w:val="Text"/>
      </w:pPr>
      <w:r>
        <w:t xml:space="preserve">Ebenso wird das in </w:t>
      </w:r>
      <w:r w:rsidRPr="00126E95">
        <w:rPr>
          <w:i/>
        </w:rPr>
        <w:t xml:space="preserve">Kapitel </w:t>
      </w:r>
      <w:r w:rsidRPr="00126E95">
        <w:rPr>
          <w:i/>
          <w:highlight w:val="yellow"/>
        </w:rPr>
        <w:fldChar w:fldCharType="begin"/>
      </w:r>
      <w:r w:rsidRPr="00126E95">
        <w:rPr>
          <w:i/>
        </w:rPr>
        <w:instrText xml:space="preserve"> REF _Ref490148157 \r \h </w:instrText>
      </w:r>
      <w:r>
        <w:rPr>
          <w:i/>
          <w:highlight w:val="yellow"/>
        </w:rPr>
        <w:instrText xml:space="preserve"> \* MERGEFORMAT </w:instrText>
      </w:r>
      <w:r w:rsidRPr="00126E95">
        <w:rPr>
          <w:i/>
          <w:highlight w:val="yellow"/>
        </w:rPr>
      </w:r>
      <w:r w:rsidRPr="00126E95">
        <w:rPr>
          <w:i/>
          <w:highlight w:val="yellow"/>
        </w:rPr>
        <w:fldChar w:fldCharType="separate"/>
      </w:r>
      <w:r w:rsidR="00021B8B">
        <w:rPr>
          <w:i/>
        </w:rPr>
        <w:t>4.1</w:t>
      </w:r>
      <w:r w:rsidRPr="00126E95">
        <w:rPr>
          <w:i/>
          <w:highlight w:val="yellow"/>
        </w:rPr>
        <w:fldChar w:fldCharType="end"/>
      </w:r>
      <w:r>
        <w:rPr>
          <w:i/>
        </w:rPr>
        <w:t xml:space="preserve"> </w:t>
      </w:r>
      <w:r>
        <w:t xml:space="preserve">beschriebene Bewegungsprofil herangezogen, um Feedback auf </w:t>
      </w:r>
      <w:r w:rsidR="007340A6">
        <w:t xml:space="preserve">die </w:t>
      </w:r>
      <w:r>
        <w:t>tatsächlich</w:t>
      </w:r>
      <w:r w:rsidR="007340A6">
        <w:t>e</w:t>
      </w:r>
      <w:r>
        <w:t xml:space="preserve"> </w:t>
      </w:r>
      <w:r w:rsidR="007340A6">
        <w:t>Nutzung von</w:t>
      </w:r>
      <w:r>
        <w:t xml:space="preserve"> Items zu erhalten. </w:t>
      </w:r>
      <w:r w:rsidR="001629C3">
        <w:t>Damit verbunden wird die</w:t>
      </w:r>
      <w:r w:rsidR="00482930">
        <w:t xml:space="preserve"> tatsächliche Nutzungsdauer</w:t>
      </w:r>
      <w:r>
        <w:t xml:space="preserve"> von einzelnen Items </w:t>
      </w:r>
      <w:r w:rsidR="00516B70">
        <w:t>gemessen</w:t>
      </w:r>
      <w:r>
        <w:t>.</w:t>
      </w:r>
    </w:p>
    <w:p w14:paraId="08E16D7C" w14:textId="77777777" w:rsidR="00302D0D" w:rsidRDefault="00B339CA" w:rsidP="001B248F">
      <w:pPr>
        <w:pStyle w:val="Text"/>
      </w:pPr>
      <w:r w:rsidRPr="003203CB">
        <w:t xml:space="preserve">Die gesammelten Feedback-Daten werden auf dem Endgerät des Nutzers gespeichert und beeinflussen zukünftige </w:t>
      </w:r>
      <w:r w:rsidR="00CD341D">
        <w:t>Empfehlungen als Teil des Benutzerprofils</w:t>
      </w:r>
      <w:r w:rsidRPr="003203CB">
        <w:t xml:space="preserve">. Zusätzlich zum eigentlichen Feedback werden Sensor-Daten des Smartphones gespeichert, die das Setting rekonstruierbar machen sollen, in dem eine Feedback gegeben wurde. Der Zeitstempel, der zu jedem Feedback gespeichert </w:t>
      </w:r>
      <w:r w:rsidR="007F0B27">
        <w:t>wird,</w:t>
      </w:r>
      <w:r w:rsidRPr="003203CB">
        <w:t xml:space="preserve"> ist essentiell, um den Kontext und die Relevanz des Feedbacks für das Generieren späterer Empfehlungen zu beurteilen.</w:t>
      </w:r>
    </w:p>
    <w:p w14:paraId="55F3E51E" w14:textId="62ED5C0A" w:rsidR="00F36F87" w:rsidRDefault="00302D0D" w:rsidP="001B248F">
      <w:pPr>
        <w:pStyle w:val="Text"/>
      </w:pPr>
      <w:r w:rsidRPr="003203CB">
        <w:t xml:space="preserve">Eine Übersicht der </w:t>
      </w:r>
      <w:r w:rsidR="00BC64A0">
        <w:t>eingesetzten</w:t>
      </w:r>
      <w:r w:rsidRPr="003203CB">
        <w:t xml:space="preserve"> </w:t>
      </w:r>
      <w:r w:rsidR="00BC64A0">
        <w:t>Feedback-M</w:t>
      </w:r>
      <w:r w:rsidR="00137CF8">
        <w:t>echan</w:t>
      </w:r>
      <w:r w:rsidR="00BC64A0">
        <w:t>i</w:t>
      </w:r>
      <w:r w:rsidR="00137CF8">
        <w:t>s</w:t>
      </w:r>
      <w:r w:rsidR="00BC64A0">
        <w:t>men</w:t>
      </w:r>
      <w:r w:rsidRPr="003203CB">
        <w:t xml:space="preserve"> ist in </w:t>
      </w:r>
      <w:r w:rsidR="009E29C3" w:rsidRPr="009E29C3">
        <w:rPr>
          <w:i/>
        </w:rPr>
        <w:t xml:space="preserve">Anhang </w:t>
      </w:r>
      <w:r w:rsidR="009E29C3" w:rsidRPr="009E29C3">
        <w:rPr>
          <w:i/>
        </w:rPr>
        <w:fldChar w:fldCharType="begin"/>
      </w:r>
      <w:r w:rsidR="009E29C3" w:rsidRPr="009E29C3">
        <w:rPr>
          <w:i/>
        </w:rPr>
        <w:instrText xml:space="preserve"> REF _Ref491099309 \r \h </w:instrText>
      </w:r>
      <w:r w:rsidR="009E29C3">
        <w:rPr>
          <w:i/>
        </w:rPr>
        <w:instrText xml:space="preserve"> \* MERGEFORMAT </w:instrText>
      </w:r>
      <w:r w:rsidR="009E29C3" w:rsidRPr="009E29C3">
        <w:rPr>
          <w:i/>
        </w:rPr>
      </w:r>
      <w:r w:rsidR="009E29C3" w:rsidRPr="009E29C3">
        <w:rPr>
          <w:i/>
        </w:rPr>
        <w:fldChar w:fldCharType="separate"/>
      </w:r>
      <w:r w:rsidR="00021B8B">
        <w:rPr>
          <w:i/>
        </w:rPr>
        <w:t>12.3</w:t>
      </w:r>
      <w:r w:rsidR="009E29C3" w:rsidRPr="009E29C3">
        <w:rPr>
          <w:i/>
        </w:rPr>
        <w:fldChar w:fldCharType="end"/>
      </w:r>
      <w:r w:rsidR="009E29C3">
        <w:rPr>
          <w:color w:val="FF2C21"/>
        </w:rPr>
        <w:t xml:space="preserve"> </w:t>
      </w:r>
      <w:r w:rsidRPr="003203CB">
        <w:t>zu finden.</w:t>
      </w:r>
    </w:p>
    <w:p w14:paraId="6C99F7DF" w14:textId="69C71281" w:rsidR="00F36F87" w:rsidRPr="00015D77" w:rsidRDefault="00F36F87" w:rsidP="00FE2878">
      <w:pPr>
        <w:pStyle w:val="berschrift3"/>
      </w:pPr>
      <w:bookmarkStart w:id="93" w:name="_Toc495241123"/>
      <w:r>
        <w:t>Adaptivität und Lernen</w:t>
      </w:r>
      <w:bookmarkEnd w:id="93"/>
    </w:p>
    <w:p w14:paraId="3C873AB3" w14:textId="76F15036" w:rsidR="00B339CA" w:rsidRPr="003203CB" w:rsidRDefault="009069FC" w:rsidP="001B248F">
      <w:pPr>
        <w:pStyle w:val="Text"/>
      </w:pPr>
      <w:r>
        <w:t>Das System arbeitet sowohl adaptierend durch Berücksichtigung konkreter Einstellungen des Benutzers</w:t>
      </w:r>
      <w:r w:rsidR="00405870" w:rsidRPr="00405870">
        <w:t xml:space="preserve"> </w:t>
      </w:r>
      <w:r w:rsidR="00405870">
        <w:t>als auch adaptiv durch Berücksichtigung des Nutzerverhaltens</w:t>
      </w:r>
      <w:r>
        <w:t>.</w:t>
      </w:r>
      <w:r w:rsidR="00405870">
        <w:t xml:space="preserve"> </w:t>
      </w:r>
      <w:r w:rsidR="0061355A">
        <w:t>De</w:t>
      </w:r>
      <w:r w:rsidR="00C944C8">
        <w:t>r</w:t>
      </w:r>
      <w:r w:rsidR="0061355A">
        <w:t xml:space="preserve"> adaptierende Teil des </w:t>
      </w:r>
      <w:r w:rsidR="00C944C8">
        <w:t>Empfehlungssystems</w:t>
      </w:r>
      <w:r w:rsidR="0061355A">
        <w:t xml:space="preserve"> bezieht sich v. a. auf die vom Benutzer festgelegten Constraints</w:t>
      </w:r>
      <w:r w:rsidR="00C944C8">
        <w:t xml:space="preserve"> zum Generieren von Vorschlägen</w:t>
      </w:r>
      <w:r w:rsidR="00E26D21">
        <w:t>.</w:t>
      </w:r>
      <w:r w:rsidR="0061355A">
        <w:t xml:space="preserve"> </w:t>
      </w:r>
      <w:r w:rsidR="00AA216F">
        <w:t xml:space="preserve">Der adaptive Teil bezieht sich </w:t>
      </w:r>
      <w:r w:rsidR="00AA216F">
        <w:lastRenderedPageBreak/>
        <w:t xml:space="preserve">auf das Tracken des </w:t>
      </w:r>
      <w:r w:rsidR="00B339CA" w:rsidRPr="003203CB">
        <w:t>Benutzerverhalten</w:t>
      </w:r>
      <w:r w:rsidR="00AA216F">
        <w:t>s w</w:t>
      </w:r>
      <w:r w:rsidR="00AA216F" w:rsidRPr="003203CB">
        <w:t>ährend der Nutzung des Systems wird das</w:t>
      </w:r>
      <w:r w:rsidR="00B339CA" w:rsidRPr="003203CB">
        <w:t xml:space="preserve"> auf verschiedenen Ebenen</w:t>
      </w:r>
      <w:r w:rsidR="00677D5E">
        <w:t xml:space="preserve"> </w:t>
      </w:r>
      <w:r w:rsidR="00DC7C0A">
        <w:t xml:space="preserve">(s. </w:t>
      </w:r>
      <w:r w:rsidR="00DC7C0A" w:rsidRPr="00DC7C0A">
        <w:rPr>
          <w:i/>
        </w:rPr>
        <w:t xml:space="preserve">Kapitel </w:t>
      </w:r>
      <w:r w:rsidR="00DC7C0A" w:rsidRPr="00DC7C0A">
        <w:rPr>
          <w:i/>
        </w:rPr>
        <w:fldChar w:fldCharType="begin"/>
      </w:r>
      <w:r w:rsidR="00DC7C0A" w:rsidRPr="00DC7C0A">
        <w:rPr>
          <w:i/>
        </w:rPr>
        <w:instrText xml:space="preserve"> REF _Ref490146816 \r \h </w:instrText>
      </w:r>
      <w:r w:rsidR="00DC7C0A">
        <w:rPr>
          <w:i/>
        </w:rPr>
        <w:instrText xml:space="preserve"> \* MERGEFORMAT </w:instrText>
      </w:r>
      <w:r w:rsidR="00DC7C0A" w:rsidRPr="00DC7C0A">
        <w:rPr>
          <w:i/>
        </w:rPr>
      </w:r>
      <w:r w:rsidR="00DC7C0A" w:rsidRPr="00DC7C0A">
        <w:rPr>
          <w:i/>
        </w:rPr>
        <w:fldChar w:fldCharType="separate"/>
      </w:r>
      <w:r w:rsidR="00021B8B">
        <w:rPr>
          <w:i/>
        </w:rPr>
        <w:t>4.2.5</w:t>
      </w:r>
      <w:r w:rsidR="00DC7C0A" w:rsidRPr="00DC7C0A">
        <w:rPr>
          <w:i/>
        </w:rPr>
        <w:fldChar w:fldCharType="end"/>
      </w:r>
      <w:r w:rsidR="00DC7C0A">
        <w:t>)</w:t>
      </w:r>
      <w:r w:rsidR="00EB166B">
        <w:t>.</w:t>
      </w:r>
      <w:r w:rsidR="00677D5E">
        <w:t xml:space="preserve"> </w:t>
      </w:r>
      <w:r w:rsidR="00EB166B">
        <w:t>Dadurch erhält</w:t>
      </w:r>
      <w:r w:rsidR="00677D5E">
        <w:t xml:space="preserve"> das Benutzerprofil immer</w:t>
      </w:r>
      <w:r w:rsidR="00B339CA" w:rsidRPr="003203CB">
        <w:t xml:space="preserve"> </w:t>
      </w:r>
      <w:r w:rsidR="00677D5E">
        <w:t>aktuelle</w:t>
      </w:r>
      <w:r w:rsidR="00B339CA" w:rsidRPr="003203CB">
        <w:t xml:space="preserve"> Daten über den Benutzer und </w:t>
      </w:r>
      <w:r w:rsidR="003761E6">
        <w:t>kann diese</w:t>
      </w:r>
      <w:r w:rsidR="00B339CA" w:rsidRPr="003203CB">
        <w:t xml:space="preserve"> adaptieren. Wichtiger Bestandteil des Trackings sind u. a. die Reaktionen auf Empfehlungen, die durch zuvor beschriebene implizite und explizite Feedback-Mechanismen erfasst werden. Da das Aktualisieren der Stärke der Relationen zwischen User und Items bzw. Items und Items zunehmend rechenintensiv wird, wird in Offline- und Online-Aktualisierung unterteilt. Online bzw. in Echtzeit werden Empfehlungen anhand kurzfristiger Verhaltensweisen des Benutzers angepasst. Ein Beispiel veranschaulicht den Unterschied:</w:t>
      </w:r>
    </w:p>
    <w:p w14:paraId="7BBF979B" w14:textId="5CFCA917" w:rsidR="00B339CA" w:rsidRPr="003203CB" w:rsidRDefault="00B339CA" w:rsidP="00F06F87">
      <w:pPr>
        <w:pStyle w:val="zitat"/>
      </w:pPr>
      <w:r w:rsidRPr="003203CB">
        <w:t xml:space="preserve">Benutzer A geht auf seinen Reisen sehr regelmäßig in Cafés, verbringt dort eine längere Zeit. Das System empfiehlt A demnach ein Café in der Nähe seiner aktuellen Position. Aus dem darauffolgenden, längeren Aufenthalt am Item, schließt das System, dass A gerade Kaffee trinken war. Beim Generieren der nächsten Empfehlungen werden Cafés in ihrer Relevant heruntergesetzt, weil A bereits einen Kaffee trinken war. Hielt sich A jedoch nur sehr kurz am empfohlenen, bisher noch nicht genutzten Item auf, wird daraus geschlossen, dass A das Café womöglich nicht mochte. Das Item wird daraufhin nicht mehr in den Empfehlungen berücksichtigt. Andere Cafés könnten noch relevant sein und werden nicht beeinflusst. </w:t>
      </w:r>
    </w:p>
    <w:p w14:paraId="00280841" w14:textId="77777777" w:rsidR="00B339CA" w:rsidRDefault="00B339CA" w:rsidP="004C1726">
      <w:pPr>
        <w:pStyle w:val="Text"/>
      </w:pPr>
      <w:r w:rsidRPr="003203CB">
        <w:t>Bei der Offline-Aktualisierung wird das gesamte Benutzerprofil und alle gespeicherten Items mit dem ggf. entsprechenden Nutzungs-Setting einbezogen. Um trotz dem ständigen Hinzufügen von Daten zum Benutzer-Modell die Aktualität des Modells zu bewahren, Overfitting zu vermeiden und es kompakt zu halten, wird das Modell nicht alle Daten gleichberechtigt in das Generieren von Empfehlungen einbeziehen. Vorrangig werden aktuelle Daten berücksichtigt. Die Nutzungshistorie im Ganzen wird dazu eingesetzt, häufige Handlungsmuster des Benutzers zu identifizieren.</w:t>
      </w:r>
    </w:p>
    <w:p w14:paraId="293950A3" w14:textId="77777777" w:rsidR="009069FC" w:rsidRPr="003203CB" w:rsidRDefault="009069FC" w:rsidP="004C1726">
      <w:pPr>
        <w:pStyle w:val="Text"/>
      </w:pPr>
    </w:p>
    <w:p w14:paraId="393C6538" w14:textId="1906DB10" w:rsidR="002A1559" w:rsidRDefault="00B339CA" w:rsidP="004C1726">
      <w:pPr>
        <w:pStyle w:val="Text"/>
      </w:pPr>
      <w:r w:rsidRPr="003203CB">
        <w:t>Da angenommen werden kann, dass die zahlenmäßige Präsenz von Items verschiedener Domänen an Verkehrsknoten ein starkes Ungleichgewicht hat (bspw. Geldautomaten verglichen mit Cafés), ist anzunehmen, dass die Relation zwischen Benutzer und eben dieser Art von Items besonders stark ausgeprägt ein wird.</w:t>
      </w:r>
      <w:r w:rsidRPr="003203CB">
        <w:rPr>
          <w:color w:val="932092"/>
        </w:rPr>
        <w:t xml:space="preserve"> </w:t>
      </w:r>
      <w:r w:rsidRPr="003203CB">
        <w:t xml:space="preserve">Dieses Problem wird vom System durch die Anpassung von Gewichtungen im Filter-Prozess an die örtlichen Gegebenheiten angegangen. Die nicht homogene Verteilung der Items provoziert zudem das Entstehen einer Filter-Bubble. Durch gezielten Einsatz von Cycling an Verkehrsknoten, die besonders von diesem Problem betroffen sind, soll diesem Problem entgegengewirkt werden. Bspw. sollen sich auf diese Weise bei dem ersten Besuch des Nutzers an einem </w:t>
      </w:r>
      <w:r w:rsidRPr="003203CB">
        <w:lastRenderedPageBreak/>
        <w:t>Flughafen Duty-Frees ebenso unter den Empfehlungen befinden, wie auch die für gewöhnlich an einem Bahnhof zu findenden Items.</w:t>
      </w:r>
    </w:p>
    <w:p w14:paraId="4135F3DC" w14:textId="3D018B1B" w:rsidR="007A0DBD" w:rsidRPr="007A0DBD" w:rsidRDefault="002A1559" w:rsidP="00B339CA">
      <w:r>
        <w:br w:type="page"/>
      </w:r>
    </w:p>
    <w:p w14:paraId="51E503A2" w14:textId="6A446CE6" w:rsidR="007A0DBD" w:rsidRDefault="007A0DBD" w:rsidP="002A1559">
      <w:pPr>
        <w:pStyle w:val="berschrift1"/>
      </w:pPr>
      <w:bookmarkStart w:id="94" w:name="_Ref490221739"/>
      <w:bookmarkStart w:id="95" w:name="_Toc495241124"/>
      <w:r>
        <w:lastRenderedPageBreak/>
        <w:t>Evaluation des Systems</w:t>
      </w:r>
      <w:bookmarkEnd w:id="94"/>
      <w:r w:rsidR="00786E0F">
        <w:t xml:space="preserve"> </w:t>
      </w:r>
      <w:r w:rsidR="007F546C">
        <w:t>zur Aufenthaltsgestaltung</w:t>
      </w:r>
      <w:bookmarkEnd w:id="95"/>
    </w:p>
    <w:p w14:paraId="307E38CA" w14:textId="623C854A" w:rsidR="0086562C" w:rsidRPr="0086562C" w:rsidRDefault="0097163A" w:rsidP="0086562C">
      <w:r>
        <w:t>Generelles Ziel dieser Evaluation ist es, frühe Erkenntnisse darüber zu erlangen</w:t>
      </w:r>
      <w:r w:rsidR="000239A2">
        <w:t xml:space="preserve"> inwiefern </w:t>
      </w:r>
      <w:r>
        <w:t xml:space="preserve">das zuvor vorgestellte Gesamtkonzept </w:t>
      </w:r>
      <w:r w:rsidR="00784401">
        <w:t>nutzbar ist und von Benutzern angenommen wird.</w:t>
      </w:r>
      <w:r w:rsidR="00E41D12">
        <w:t xml:space="preserve"> Die dabei untersuchten </w:t>
      </w:r>
      <w:r w:rsidR="00692CB9">
        <w:t xml:space="preserve">Aspekte sowie die damit verbundene Herangehensweise </w:t>
      </w:r>
      <w:proofErr w:type="gramStart"/>
      <w:r w:rsidR="00692CB9">
        <w:t>wird</w:t>
      </w:r>
      <w:proofErr w:type="gramEnd"/>
      <w:r w:rsidR="00692CB9">
        <w:t xml:space="preserve"> im Folgenden beschrieben.</w:t>
      </w:r>
    </w:p>
    <w:p w14:paraId="1A782FCC" w14:textId="77777777" w:rsidR="007A0DBD" w:rsidRDefault="007A0DBD" w:rsidP="00C6556B">
      <w:pPr>
        <w:pStyle w:val="berschrift3"/>
      </w:pPr>
      <w:bookmarkStart w:id="96" w:name="_Ref494555078"/>
      <w:bookmarkStart w:id="97" w:name="_Toc495241125"/>
      <w:r>
        <w:t>Zielsetzung</w:t>
      </w:r>
      <w:bookmarkEnd w:id="96"/>
      <w:bookmarkEnd w:id="97"/>
    </w:p>
    <w:p w14:paraId="640BFB15" w14:textId="4C710BBB" w:rsidR="00BF1402" w:rsidRPr="003203CB" w:rsidRDefault="00BF1402" w:rsidP="009A4D1B">
      <w:pPr>
        <w:pStyle w:val="Text"/>
      </w:pPr>
      <w:r w:rsidRPr="003203CB">
        <w:t>Bezogen auf die</w:t>
      </w:r>
      <w:r w:rsidR="00E90D39" w:rsidRPr="00E90D39">
        <w:t xml:space="preserve"> </w:t>
      </w:r>
      <w:r w:rsidR="00E90D39" w:rsidRPr="003203CB">
        <w:t xml:space="preserve">in </w:t>
      </w:r>
      <w:r w:rsidR="00E90D39" w:rsidRPr="001402C9">
        <w:rPr>
          <w:i/>
        </w:rPr>
        <w:t xml:space="preserve">Kapitel </w:t>
      </w:r>
      <w:r w:rsidR="00E90D39" w:rsidRPr="001402C9">
        <w:rPr>
          <w:i/>
        </w:rPr>
        <w:fldChar w:fldCharType="begin"/>
      </w:r>
      <w:r w:rsidR="00E90D39" w:rsidRPr="001402C9">
        <w:rPr>
          <w:i/>
        </w:rPr>
        <w:instrText xml:space="preserve"> REF _Ref490139379 \r \h </w:instrText>
      </w:r>
      <w:r w:rsidR="001402C9">
        <w:rPr>
          <w:i/>
        </w:rPr>
        <w:instrText xml:space="preserve"> \* MERGEFORMAT </w:instrText>
      </w:r>
      <w:r w:rsidR="00E90D39" w:rsidRPr="001402C9">
        <w:rPr>
          <w:i/>
        </w:rPr>
      </w:r>
      <w:r w:rsidR="00E90D39" w:rsidRPr="001402C9">
        <w:rPr>
          <w:i/>
        </w:rPr>
        <w:fldChar w:fldCharType="separate"/>
      </w:r>
      <w:r w:rsidR="00021B8B">
        <w:rPr>
          <w:i/>
        </w:rPr>
        <w:t>2.9</w:t>
      </w:r>
      <w:r w:rsidR="00E90D39" w:rsidRPr="001402C9">
        <w:rPr>
          <w:i/>
        </w:rPr>
        <w:fldChar w:fldCharType="end"/>
      </w:r>
      <w:r w:rsidR="00E90D39">
        <w:t xml:space="preserve"> </w:t>
      </w:r>
      <w:r w:rsidRPr="003203CB">
        <w:t xml:space="preserve">vorgestellten möglichen Evaluations-Kriterien werden </w:t>
      </w:r>
      <w:r w:rsidR="003B36AE">
        <w:t xml:space="preserve">u. a. </w:t>
      </w:r>
      <w:r w:rsidRPr="003203CB">
        <w:t xml:space="preserve">die Aspekte Genauigkeit und </w:t>
      </w:r>
      <w:r w:rsidR="009958B8">
        <w:t>Gebrauchstauglichkeit</w:t>
      </w:r>
      <w:r w:rsidR="00070EA3" w:rsidRPr="00070EA3">
        <w:t xml:space="preserve"> </w:t>
      </w:r>
      <w:r w:rsidR="008812EF">
        <w:t xml:space="preserve">des </w:t>
      </w:r>
      <w:r w:rsidR="00070EA3">
        <w:t>System</w:t>
      </w:r>
      <w:r w:rsidR="008812EF">
        <w:t>s</w:t>
      </w:r>
      <w:r w:rsidR="00070EA3">
        <w:t xml:space="preserve"> </w:t>
      </w:r>
      <w:r w:rsidR="00070EA3" w:rsidRPr="003203CB">
        <w:t>in d</w:t>
      </w:r>
      <w:r w:rsidR="006E78DA">
        <w:t>ies</w:t>
      </w:r>
      <w:r w:rsidR="00070EA3" w:rsidRPr="003203CB">
        <w:t>er Evaluation auf qualitativer Ebene untersucht</w:t>
      </w:r>
      <w:r w:rsidR="00070EA3">
        <w:t>.</w:t>
      </w:r>
      <w:r w:rsidR="008F7628">
        <w:t xml:space="preserve"> </w:t>
      </w:r>
      <w:r w:rsidR="00C25469">
        <w:t xml:space="preserve">Besonders werden die </w:t>
      </w:r>
      <w:r w:rsidR="00C25469" w:rsidRPr="003203CB">
        <w:t xml:space="preserve">Zufriedenheit </w:t>
      </w:r>
      <w:r w:rsidR="00C25469">
        <w:t>der Nutzer bei dem Umgang mit dem System</w:t>
      </w:r>
      <w:r w:rsidR="00E861EB">
        <w:t xml:space="preserve"> und </w:t>
      </w:r>
      <w:r w:rsidR="00017DD0">
        <w:t>dessen</w:t>
      </w:r>
      <w:r w:rsidR="00E861EB">
        <w:t xml:space="preserve"> Bedienbarkeit </w:t>
      </w:r>
      <w:r w:rsidR="00AB724C">
        <w:t>als</w:t>
      </w:r>
      <w:r w:rsidR="00C25469">
        <w:t xml:space="preserve"> </w:t>
      </w:r>
      <w:r w:rsidR="00AB724C">
        <w:t>Teilaspekte der</w:t>
      </w:r>
      <w:r w:rsidR="00C25469">
        <w:t xml:space="preserve"> Gebrauchstauglichkeit </w:t>
      </w:r>
      <w:r w:rsidR="00AB724C">
        <w:t>betrachtet</w:t>
      </w:r>
      <w:r w:rsidR="008C3FFB">
        <w:t>.</w:t>
      </w:r>
      <w:r w:rsidR="009D1753">
        <w:t xml:space="preserve"> Eine vollständige Übersicht über alle zu untersuchenden Kriterien ist </w:t>
      </w:r>
      <w:r w:rsidR="000D4294" w:rsidRPr="000D4294">
        <w:rPr>
          <w:i/>
        </w:rPr>
        <w:fldChar w:fldCharType="begin"/>
      </w:r>
      <w:r w:rsidR="000D4294" w:rsidRPr="000D4294">
        <w:rPr>
          <w:i/>
        </w:rPr>
        <w:instrText xml:space="preserve"> REF _Ref490230164 \h </w:instrText>
      </w:r>
      <w:r w:rsidR="000D4294">
        <w:rPr>
          <w:i/>
        </w:rPr>
        <w:instrText xml:space="preserve"> \* MERGEFORMAT </w:instrText>
      </w:r>
      <w:r w:rsidR="000D4294" w:rsidRPr="000D4294">
        <w:rPr>
          <w:i/>
        </w:rPr>
      </w:r>
      <w:r w:rsidR="000D4294" w:rsidRPr="000D4294">
        <w:rPr>
          <w:i/>
        </w:rPr>
        <w:fldChar w:fldCharType="separate"/>
      </w:r>
      <w:r w:rsidR="00021B8B" w:rsidRPr="00021B8B">
        <w:rPr>
          <w:i/>
        </w:rPr>
        <w:t xml:space="preserve">Liste </w:t>
      </w:r>
      <w:r w:rsidR="00021B8B" w:rsidRPr="00021B8B">
        <w:rPr>
          <w:i/>
          <w:noProof/>
        </w:rPr>
        <w:t>7</w:t>
      </w:r>
      <w:r w:rsidR="000D4294" w:rsidRPr="000D4294">
        <w:rPr>
          <w:i/>
        </w:rPr>
        <w:fldChar w:fldCharType="end"/>
      </w:r>
      <w:r w:rsidR="009D1753">
        <w:t xml:space="preserve"> zu entnehmen:</w:t>
      </w:r>
    </w:p>
    <w:p w14:paraId="75183A8A" w14:textId="77777777" w:rsidR="001664A5" w:rsidRDefault="00BF1402" w:rsidP="001664A5">
      <w:pPr>
        <w:pStyle w:val="Listenabsatztext"/>
        <w:jc w:val="both"/>
      </w:pPr>
      <w:r w:rsidRPr="00510802">
        <w:rPr>
          <w:i/>
        </w:rPr>
        <w:t>Genauigkeit</w:t>
      </w:r>
    </w:p>
    <w:p w14:paraId="7C28F01F" w14:textId="3D8ABF36" w:rsidR="00BF1402" w:rsidRPr="003203CB" w:rsidRDefault="00BF1402" w:rsidP="001664A5">
      <w:pPr>
        <w:pStyle w:val="Listenabsatztext"/>
        <w:numPr>
          <w:ilvl w:val="0"/>
          <w:numId w:val="0"/>
        </w:numPr>
        <w:ind w:left="198"/>
        <w:jc w:val="both"/>
      </w:pPr>
      <w:r w:rsidRPr="003203CB">
        <w:t xml:space="preserve">In dieser Evaluation wird Genauigkeit als diejenige Abweichung der System-Empfehlungen von den tatsächlichen Präferenzen des Nutzers </w:t>
      </w:r>
      <w:r w:rsidR="002E2090">
        <w:t>verstanden.</w:t>
      </w:r>
      <w:r w:rsidR="00252F6E">
        <w:t xml:space="preserve"> Dabei wird v</w:t>
      </w:r>
      <w:r w:rsidR="00BF39C7">
        <w:t>. a. die Lösung des Kaltstart-Problems betrachtet.</w:t>
      </w:r>
    </w:p>
    <w:p w14:paraId="42C15C9D" w14:textId="77777777" w:rsidR="001664A5" w:rsidRDefault="00BF1402" w:rsidP="001664A5">
      <w:pPr>
        <w:pStyle w:val="Listenabsatztext"/>
      </w:pPr>
      <w:r w:rsidRPr="00510802">
        <w:rPr>
          <w:i/>
        </w:rPr>
        <w:t>Zufriedenheit</w:t>
      </w:r>
      <w:r w:rsidRPr="003203CB">
        <w:t xml:space="preserve"> des Benutzers bei der Nutzung des Systems</w:t>
      </w:r>
    </w:p>
    <w:p w14:paraId="0FB157A7" w14:textId="0F0AD38C" w:rsidR="001D709A" w:rsidRDefault="00BF1402" w:rsidP="001664A5">
      <w:pPr>
        <w:pStyle w:val="Listenabsatztext"/>
        <w:numPr>
          <w:ilvl w:val="0"/>
          <w:numId w:val="0"/>
        </w:numPr>
        <w:ind w:left="198"/>
        <w:jc w:val="both"/>
      </w:pPr>
      <w:r w:rsidRPr="003203CB">
        <w:t xml:space="preserve">Ziel ist herauszufinden, ob die Probanden das System als hilfreich empfinden und inwieweit sie mit der Funktionsweise des Systems zufrieden sind. Weiter sollen Erkenntnisse darüber erlangt werden, ob die Probanden das System in ihrer Freizeit benutzen würden. </w:t>
      </w:r>
    </w:p>
    <w:p w14:paraId="302B9905" w14:textId="77777777" w:rsidR="001664A5" w:rsidRDefault="00493465" w:rsidP="001664A5">
      <w:pPr>
        <w:pStyle w:val="Listenabsatztext"/>
        <w:jc w:val="both"/>
      </w:pPr>
      <w:r>
        <w:rPr>
          <w:i/>
        </w:rPr>
        <w:t>Steuer</w:t>
      </w:r>
      <w:r w:rsidR="00A169A1" w:rsidRPr="00510802">
        <w:rPr>
          <w:i/>
        </w:rPr>
        <w:t>barkeit</w:t>
      </w:r>
      <w:r w:rsidR="00A169A1">
        <w:t xml:space="preserve"> des System</w:t>
      </w:r>
      <w:r w:rsidR="002717DB">
        <w:t>s</w:t>
      </w:r>
    </w:p>
    <w:p w14:paraId="6D97E925" w14:textId="139A1E06" w:rsidR="00BF1402" w:rsidRDefault="001629B4" w:rsidP="001664A5">
      <w:pPr>
        <w:pStyle w:val="Listenabsatztext"/>
        <w:numPr>
          <w:ilvl w:val="0"/>
          <w:numId w:val="0"/>
        </w:numPr>
        <w:ind w:left="198"/>
        <w:jc w:val="both"/>
      </w:pPr>
      <w:r>
        <w:t>Herauszufinden ist, ob sich das S</w:t>
      </w:r>
      <w:r w:rsidR="00E71C2E">
        <w:t>ystem Erwartungskonform verhält. Darüber hinaus soll</w:t>
      </w:r>
      <w:r>
        <w:t xml:space="preserve"> identifizieren</w:t>
      </w:r>
      <w:r w:rsidR="00BA2187">
        <w:t xml:space="preserve"> </w:t>
      </w:r>
      <w:r w:rsidR="00E71C2E">
        <w:t xml:space="preserve">werden, ob die Menüführung für die Probanden </w:t>
      </w:r>
      <w:r w:rsidR="007709DF">
        <w:t xml:space="preserve">sinnvoll erscheint und ob </w:t>
      </w:r>
      <w:r w:rsidR="00B6578C">
        <w:t>die eingeblendeten</w:t>
      </w:r>
      <w:r w:rsidR="007709DF">
        <w:t xml:space="preserve"> Informationen zu Empfehlungen in der </w:t>
      </w:r>
      <w:r w:rsidR="0068561D">
        <w:t xml:space="preserve">der </w:t>
      </w:r>
      <w:r w:rsidR="0068561D" w:rsidRPr="001F458C">
        <w:rPr>
          <w:i/>
        </w:rPr>
        <w:t>Vertrautheits-Klasse I</w:t>
      </w:r>
      <w:r w:rsidR="0068561D">
        <w:t xml:space="preserve"> entsprechenden </w:t>
      </w:r>
      <w:r w:rsidR="007709DF">
        <w:t xml:space="preserve">Detail-Ansicht </w:t>
      </w:r>
      <w:r w:rsidR="0068561D">
        <w:t xml:space="preserve">angemessen </w:t>
      </w:r>
      <w:r w:rsidR="00517E88">
        <w:t>erscheinen</w:t>
      </w:r>
      <w:r w:rsidR="00EB10A9">
        <w:t xml:space="preserve"> (</w:t>
      </w:r>
      <w:r w:rsidR="00FB201A" w:rsidRPr="00FB201A">
        <w:rPr>
          <w:i/>
        </w:rPr>
        <w:fldChar w:fldCharType="begin"/>
      </w:r>
      <w:r w:rsidR="00FB201A" w:rsidRPr="00FB201A">
        <w:rPr>
          <w:i/>
        </w:rPr>
        <w:instrText xml:space="preserve"> REF _Ref490570319 \h </w:instrText>
      </w:r>
      <w:r w:rsidR="00FB201A">
        <w:rPr>
          <w:i/>
        </w:rPr>
        <w:instrText xml:space="preserve"> \* MERGEFORMAT </w:instrText>
      </w:r>
      <w:r w:rsidR="00FB201A" w:rsidRPr="00FB201A">
        <w:rPr>
          <w:i/>
        </w:rPr>
      </w:r>
      <w:r w:rsidR="00FB201A" w:rsidRPr="00FB201A">
        <w:rPr>
          <w:i/>
        </w:rPr>
        <w:fldChar w:fldCharType="separate"/>
      </w:r>
      <w:r w:rsidR="00021B8B" w:rsidRPr="00021B8B">
        <w:rPr>
          <w:i/>
        </w:rPr>
        <w:t xml:space="preserve">Abbildung </w:t>
      </w:r>
      <w:r w:rsidR="00021B8B" w:rsidRPr="00021B8B">
        <w:rPr>
          <w:i/>
          <w:noProof/>
        </w:rPr>
        <w:t>12</w:t>
      </w:r>
      <w:r w:rsidR="00FB201A" w:rsidRPr="00FB201A">
        <w:rPr>
          <w:i/>
        </w:rPr>
        <w:fldChar w:fldCharType="end"/>
      </w:r>
      <w:r w:rsidR="00EB10A9">
        <w:t>)</w:t>
      </w:r>
      <w:r w:rsidR="0068561D">
        <w:t>.</w:t>
      </w:r>
    </w:p>
    <w:p w14:paraId="049D630F" w14:textId="77777777" w:rsidR="001664A5" w:rsidRPr="001664A5" w:rsidRDefault="00D01560" w:rsidP="001664A5">
      <w:pPr>
        <w:pStyle w:val="Listenabsatztext"/>
        <w:jc w:val="both"/>
      </w:pPr>
      <w:r>
        <w:rPr>
          <w:i/>
        </w:rPr>
        <w:t>Qualität der Stereotypen</w:t>
      </w:r>
      <w:r w:rsidR="00A55588">
        <w:rPr>
          <w:i/>
        </w:rPr>
        <w:t xml:space="preserve"> und der Benutzer Initialisierung</w:t>
      </w:r>
    </w:p>
    <w:p w14:paraId="2FC228AC" w14:textId="24EDD7DF" w:rsidR="00D01560" w:rsidRDefault="00D01560" w:rsidP="001664A5">
      <w:pPr>
        <w:pStyle w:val="Listenabsatztext"/>
        <w:numPr>
          <w:ilvl w:val="0"/>
          <w:numId w:val="0"/>
        </w:numPr>
        <w:ind w:left="198"/>
        <w:jc w:val="both"/>
      </w:pPr>
      <w:r w:rsidRPr="002157E1">
        <w:t xml:space="preserve">Die </w:t>
      </w:r>
      <w:r w:rsidR="003C5188">
        <w:t xml:space="preserve">bei der Initialisierung der Nutzer angelegten Stereotypen </w:t>
      </w:r>
      <w:r w:rsidR="00D934BE">
        <w:t xml:space="preserve">sind sehr allgemein gehalten, unterscheiden sich dennoch in einigen Merkmalen stark. </w:t>
      </w:r>
      <w:r w:rsidR="006F285C">
        <w:t xml:space="preserve">In dieser Studie wird </w:t>
      </w:r>
      <w:r w:rsidR="006F285C">
        <w:lastRenderedPageBreak/>
        <w:t xml:space="preserve">untersucht, inwiefern der zugewiesene Stereotyp der </w:t>
      </w:r>
      <w:r w:rsidR="008C7164">
        <w:t>Selbsteinschätzung des</w:t>
      </w:r>
      <w:r w:rsidR="006F285C">
        <w:t xml:space="preserve"> Benutzer</w:t>
      </w:r>
      <w:r w:rsidR="008C7164">
        <w:t>s entspricht.</w:t>
      </w:r>
    </w:p>
    <w:p w14:paraId="66F19ED4" w14:textId="4F1867FB" w:rsidR="009A4D1B" w:rsidRPr="003203CB" w:rsidRDefault="00D30356" w:rsidP="00D30356">
      <w:pPr>
        <w:pStyle w:val="Beschriftung"/>
      </w:pPr>
      <w:bookmarkStart w:id="98" w:name="_Ref490230164"/>
      <w:bookmarkStart w:id="99" w:name="_Toc495241174"/>
      <w:r>
        <w:t xml:space="preserve">Liste </w:t>
      </w:r>
      <w:r w:rsidR="008616FD">
        <w:fldChar w:fldCharType="begin"/>
      </w:r>
      <w:r w:rsidR="008616FD">
        <w:instrText xml:space="preserve"> SEQ Liste \* ARABIC </w:instrText>
      </w:r>
      <w:r w:rsidR="008616FD">
        <w:fldChar w:fldCharType="separate"/>
      </w:r>
      <w:r w:rsidR="00021B8B">
        <w:rPr>
          <w:noProof/>
        </w:rPr>
        <w:t>7</w:t>
      </w:r>
      <w:r w:rsidR="008616FD">
        <w:rPr>
          <w:noProof/>
        </w:rPr>
        <w:fldChar w:fldCharType="end"/>
      </w:r>
      <w:bookmarkEnd w:id="98"/>
      <w:r>
        <w:t xml:space="preserve">: Ziele der geplanten </w:t>
      </w:r>
      <w:r w:rsidRPr="002E0864">
        <w:t>Evaluation</w:t>
      </w:r>
      <w:bookmarkEnd w:id="99"/>
    </w:p>
    <w:p w14:paraId="797F967E" w14:textId="300F830D" w:rsidR="007A0DBD" w:rsidRDefault="007A0DBD" w:rsidP="00C6556B">
      <w:pPr>
        <w:pStyle w:val="berschrift3"/>
      </w:pPr>
      <w:bookmarkStart w:id="100" w:name="_Toc495241126"/>
      <w:r>
        <w:t>Genereller Aufbau</w:t>
      </w:r>
      <w:bookmarkEnd w:id="100"/>
    </w:p>
    <w:p w14:paraId="68694A69" w14:textId="32E21395" w:rsidR="008F27C6" w:rsidRDefault="00AA55C7" w:rsidP="008B354C">
      <w:pPr>
        <w:pStyle w:val="Text"/>
      </w:pPr>
      <w:r>
        <w:t>Der Versuch</w:t>
      </w:r>
      <w:r w:rsidR="006F364E">
        <w:t xml:space="preserve"> orientiert sich an der realen Benutzung des Systems und</w:t>
      </w:r>
      <w:r>
        <w:t xml:space="preserve"> umfasst den Standard-prozess zur Benutzer-Initialisierung</w:t>
      </w:r>
      <w:r w:rsidR="008F27C6">
        <w:t>.</w:t>
      </w:r>
      <w:r w:rsidR="00820902">
        <w:t xml:space="preserve"> Es wird bei der Auswahl der Probanden</w:t>
      </w:r>
      <w:r w:rsidR="00D16195">
        <w:t xml:space="preserve"> bereits</w:t>
      </w:r>
      <w:r w:rsidR="00820902">
        <w:t xml:space="preserve"> darauf geachtet, dass möglichst jeder der angelegten </w:t>
      </w:r>
      <w:r w:rsidR="009559B8">
        <w:t xml:space="preserve">Stereotypen im Laufe der Studie </w:t>
      </w:r>
      <w:r w:rsidR="00DA1045">
        <w:t xml:space="preserve">mehrfach </w:t>
      </w:r>
      <w:r w:rsidR="00E92069">
        <w:t>verwendet</w:t>
      </w:r>
      <w:r w:rsidR="009559B8">
        <w:t xml:space="preserve"> wird</w:t>
      </w:r>
      <w:r w:rsidR="00167716">
        <w:t>.</w:t>
      </w:r>
      <w:r w:rsidR="00CE55C9">
        <w:t xml:space="preserve"> </w:t>
      </w:r>
      <w:r w:rsidR="00CE55C9" w:rsidRPr="003203CB">
        <w:t>Jeder der Probanden bekommt dieselben Aufgaben, die es unter Verwendung des entwickelten Assistenzsystems zu</w:t>
      </w:r>
      <w:r w:rsidR="008B585B">
        <w:t>r Aufenthaltsgestaltung in einer</w:t>
      </w:r>
      <w:r w:rsidR="00CE55C9" w:rsidRPr="003203CB">
        <w:t xml:space="preserve"> </w:t>
      </w:r>
      <w:r w:rsidR="00441990">
        <w:t>virtuellen Realität (</w:t>
      </w:r>
      <w:r w:rsidR="002C3F79" w:rsidRPr="00EA025F">
        <w:rPr>
          <w:i/>
        </w:rPr>
        <w:t xml:space="preserve">Cave </w:t>
      </w:r>
      <w:r w:rsidR="002C3F79" w:rsidRPr="008B585B">
        <w:rPr>
          <w:i/>
        </w:rPr>
        <w:t>Automatic</w:t>
      </w:r>
      <w:r w:rsidR="002C3F79" w:rsidRPr="00EA025F">
        <w:rPr>
          <w:i/>
        </w:rPr>
        <w:t xml:space="preserve"> Virtual Environment</w:t>
      </w:r>
      <w:r w:rsidR="002C3F79">
        <w:t xml:space="preserve">, kurz: </w:t>
      </w:r>
      <w:r w:rsidR="00021B8B">
        <w:t>CAVE</w:t>
      </w:r>
      <w:r w:rsidR="002C3F79">
        <w:t>)</w:t>
      </w:r>
      <w:r w:rsidR="00021B8B">
        <w:t xml:space="preserve"> </w:t>
      </w:r>
      <w:r w:rsidR="00CE55C9" w:rsidRPr="003203CB">
        <w:t>zu lösen gilt.</w:t>
      </w:r>
    </w:p>
    <w:p w14:paraId="2EBD526A" w14:textId="4D94A876" w:rsidR="007A0DBD" w:rsidRDefault="008F27C6" w:rsidP="008B354C">
      <w:pPr>
        <w:pStyle w:val="Text"/>
      </w:pPr>
      <w:r>
        <w:t>Während des Versuchs, wird d</w:t>
      </w:r>
      <w:r w:rsidR="0036626C" w:rsidRPr="003203CB">
        <w:t xml:space="preserve">er Proband in die Situation versetzt an einem </w:t>
      </w:r>
      <w:r w:rsidR="007009E9">
        <w:t xml:space="preserve">fremden </w:t>
      </w:r>
      <w:r w:rsidR="0036626C" w:rsidRPr="003203CB">
        <w:t xml:space="preserve">Bahnhof umsteigen zu müssen. </w:t>
      </w:r>
      <w:r w:rsidR="00851C90">
        <w:t xml:space="preserve"> </w:t>
      </w:r>
      <w:r w:rsidR="0036626C" w:rsidRPr="003203CB">
        <w:t>Seine Aufgabe besteht d</w:t>
      </w:r>
      <w:r w:rsidR="0064320F">
        <w:t xml:space="preserve">arin, sich seinen Aufenthalt an diesem </w:t>
      </w:r>
      <w:r w:rsidR="0036626C" w:rsidRPr="003203CB">
        <w:t xml:space="preserve">unter Verwendung des Assistenzsystems zu gestalten, wobei er seinen Anschlusszug nicht verpassen darf. Der Versuch wird in </w:t>
      </w:r>
      <w:r w:rsidR="00BD17A3">
        <w:t>drei</w:t>
      </w:r>
      <w:r w:rsidR="0036626C" w:rsidRPr="003203CB">
        <w:t xml:space="preserve"> Varianten durchgeführt, wobei </w:t>
      </w:r>
      <w:r w:rsidR="0036626C" w:rsidRPr="0055216B">
        <w:rPr>
          <w:i/>
          <w:iCs/>
        </w:rPr>
        <w:t>Szenario I</w:t>
      </w:r>
      <w:r w:rsidR="0036626C" w:rsidRPr="003203CB">
        <w:t xml:space="preserve"> den p</w:t>
      </w:r>
      <w:r w:rsidR="0055216B">
        <w:t xml:space="preserve">lanmäßigen Aufenthalt simuliert, </w:t>
      </w:r>
      <w:r w:rsidR="0036626C" w:rsidRPr="0055216B">
        <w:rPr>
          <w:i/>
          <w:iCs/>
        </w:rPr>
        <w:t>Szenario II</w:t>
      </w:r>
      <w:r w:rsidR="0036626C" w:rsidRPr="003203CB">
        <w:t xml:space="preserve"> den Aufenthalt aufgrund einer Verspätung</w:t>
      </w:r>
      <w:r w:rsidR="0055216B">
        <w:t xml:space="preserve"> und </w:t>
      </w:r>
      <w:r w:rsidR="0055216B" w:rsidRPr="00555EB9">
        <w:rPr>
          <w:i/>
        </w:rPr>
        <w:t>Szenario III</w:t>
      </w:r>
      <w:r w:rsidR="0055216B">
        <w:t xml:space="preserve"> einen klassischen Umstieg mit einem notwendigen Gleiswechsel simuliert</w:t>
      </w:r>
      <w:r w:rsidR="0036626C" w:rsidRPr="003203CB">
        <w:t xml:space="preserve">. </w:t>
      </w:r>
      <w:r w:rsidR="008B354C">
        <w:t>Dadurch werden b</w:t>
      </w:r>
      <w:r w:rsidR="0036626C" w:rsidRPr="003203CB">
        <w:t>eide in</w:t>
      </w:r>
      <w:r w:rsidR="00352B3D">
        <w:t xml:space="preserve"> </w:t>
      </w:r>
      <w:r w:rsidR="00F74C68" w:rsidRPr="00F74C68">
        <w:rPr>
          <w:i/>
        </w:rPr>
        <w:fldChar w:fldCharType="begin"/>
      </w:r>
      <w:r w:rsidR="00F74C68" w:rsidRPr="00F74C68">
        <w:rPr>
          <w:i/>
        </w:rPr>
        <w:instrText xml:space="preserve"> REF _Ref490220408 \h </w:instrText>
      </w:r>
      <w:r w:rsidR="00F74C68">
        <w:rPr>
          <w:i/>
        </w:rPr>
        <w:instrText xml:space="preserve"> \* MERGEFORMAT </w:instrText>
      </w:r>
      <w:r w:rsidR="00F74C68" w:rsidRPr="00F74C68">
        <w:rPr>
          <w:i/>
        </w:rPr>
      </w:r>
      <w:r w:rsidR="00F74C68" w:rsidRPr="00F74C68">
        <w:rPr>
          <w:i/>
        </w:rPr>
        <w:fldChar w:fldCharType="separate"/>
      </w:r>
      <w:r w:rsidR="00021B8B" w:rsidRPr="00021B8B">
        <w:rPr>
          <w:i/>
        </w:rPr>
        <w:t xml:space="preserve">Liste </w:t>
      </w:r>
      <w:r w:rsidR="00021B8B" w:rsidRPr="00021B8B">
        <w:rPr>
          <w:i/>
          <w:noProof/>
        </w:rPr>
        <w:t>4</w:t>
      </w:r>
      <w:r w:rsidR="00F74C68" w:rsidRPr="00F74C68">
        <w:rPr>
          <w:i/>
        </w:rPr>
        <w:fldChar w:fldCharType="end"/>
      </w:r>
      <w:r w:rsidR="00352B3D">
        <w:t xml:space="preserve"> </w:t>
      </w:r>
      <w:r w:rsidR="0036626C" w:rsidRPr="003203CB">
        <w:t xml:space="preserve">beschriebenen Empfehlungs-Modi in </w:t>
      </w:r>
      <w:r w:rsidR="008B354C">
        <w:t>den</w:t>
      </w:r>
      <w:r w:rsidR="0036626C" w:rsidRPr="003203CB">
        <w:t xml:space="preserve"> Szenarien</w:t>
      </w:r>
      <w:r w:rsidR="008B354C">
        <w:t xml:space="preserve"> </w:t>
      </w:r>
      <w:r w:rsidR="008B354C" w:rsidRPr="008B354C">
        <w:rPr>
          <w:i/>
        </w:rPr>
        <w:t>I</w:t>
      </w:r>
      <w:r w:rsidR="008B354C">
        <w:t xml:space="preserve"> und </w:t>
      </w:r>
      <w:r w:rsidR="008B354C" w:rsidRPr="008B354C">
        <w:rPr>
          <w:i/>
        </w:rPr>
        <w:t>II</w:t>
      </w:r>
      <w:r w:rsidR="0036626C" w:rsidRPr="003203CB">
        <w:t xml:space="preserve"> eingebunden.</w:t>
      </w:r>
    </w:p>
    <w:p w14:paraId="52811D1C" w14:textId="6851E9A5" w:rsidR="00F45439" w:rsidRDefault="00F45439" w:rsidP="008B354C">
      <w:pPr>
        <w:pStyle w:val="Text"/>
      </w:pPr>
      <w:r w:rsidRPr="003203CB">
        <w:t xml:space="preserve">Der </w:t>
      </w:r>
      <w:r>
        <w:t xml:space="preserve">virtuelle Nachbau des </w:t>
      </w:r>
      <w:r w:rsidRPr="003203CB">
        <w:t xml:space="preserve">Frankfurter Hauptbahnhof ist mit fiktiven </w:t>
      </w:r>
      <w:r>
        <w:t>POI</w:t>
      </w:r>
      <w:r w:rsidRPr="003203CB">
        <w:t xml:space="preserve"> ausgestattet, damit vorausgesetzt werden kann, dass Benutzer immer der </w:t>
      </w:r>
      <w:r w:rsidRPr="008A0B56">
        <w:rPr>
          <w:i/>
        </w:rPr>
        <w:t>Vertrautheits-Klasse I</w:t>
      </w:r>
      <w:r w:rsidRPr="003203CB">
        <w:t xml:space="preserve"> angehören. Die Menge der </w:t>
      </w:r>
      <w:r>
        <w:t>POI</w:t>
      </w:r>
      <w:r w:rsidRPr="003203CB">
        <w:t xml:space="preserve"> an diesem Verkehrsknoten umfasst 20 Items</w:t>
      </w:r>
      <w:r>
        <w:t xml:space="preserve">, die nach dem Zufallsprinzip aus einer Menge von 50 ausgewählt und positioniert werden. Damit jedoch Vielfalt zwischen den Items gewährleistet ist, gehören die ausgewählten Items immer in folgender Verteilung entsprechenden </w:t>
      </w:r>
      <w:r w:rsidRPr="003203CB">
        <w:t>Domänen</w:t>
      </w:r>
      <w:r>
        <w:t xml:space="preserve"> an</w:t>
      </w:r>
      <w:r w:rsidRPr="003203CB">
        <w:t>: Gastronomie (</w:t>
      </w:r>
      <w:r w:rsidRPr="003203CB">
        <w:rPr>
          <w:color w:val="FF2600"/>
        </w:rPr>
        <w:t>X</w:t>
      </w:r>
      <w:r w:rsidRPr="003203CB">
        <w:t xml:space="preserve"> Items), Shopping (</w:t>
      </w:r>
      <w:r w:rsidRPr="003203CB">
        <w:rPr>
          <w:color w:val="FF2600"/>
        </w:rPr>
        <w:t>X</w:t>
      </w:r>
      <w:r>
        <w:t xml:space="preserve"> Items), </w:t>
      </w:r>
      <w:r w:rsidRPr="003203CB">
        <w:t>Finanzen (</w:t>
      </w:r>
      <w:r w:rsidRPr="003203CB">
        <w:rPr>
          <w:color w:val="FF2600"/>
        </w:rPr>
        <w:t>X</w:t>
      </w:r>
      <w:r w:rsidRPr="003203CB">
        <w:t xml:space="preserve"> Items)</w:t>
      </w:r>
      <w:r>
        <w:t>, Reise (2 Items)</w:t>
      </w:r>
      <w:r w:rsidRPr="003203CB">
        <w:t>. Die Steuerung des Systems erfolgt mittels Sprachbefehlen, die der Nutzer frei wählen darf, und wird in einem Wizard-</w:t>
      </w:r>
      <w:r>
        <w:t>of-Oz Versuchsaufbau simuliert.</w:t>
      </w:r>
    </w:p>
    <w:p w14:paraId="5E235BB1" w14:textId="3DAD9A6B" w:rsidR="007A0DBD" w:rsidRDefault="007A0DBD" w:rsidP="00C6556B">
      <w:pPr>
        <w:pStyle w:val="berschrift3"/>
      </w:pPr>
      <w:bookmarkStart w:id="101" w:name="_Toc495241127"/>
      <w:r>
        <w:t>Gesamtszenario</w:t>
      </w:r>
      <w:bookmarkEnd w:id="101"/>
    </w:p>
    <w:p w14:paraId="0554968B" w14:textId="24E2FF15" w:rsidR="00EE73CC" w:rsidRPr="003203CB" w:rsidRDefault="008A0B56" w:rsidP="00EE73CC">
      <w:pPr>
        <w:pStyle w:val="Text"/>
      </w:pPr>
      <w:r w:rsidRPr="003203CB">
        <w:t xml:space="preserve">Zu Beginn </w:t>
      </w:r>
      <w:r>
        <w:t>aller</w:t>
      </w:r>
      <w:r w:rsidRPr="003203CB">
        <w:t xml:space="preserve"> </w:t>
      </w:r>
      <w:r w:rsidR="00247F4D">
        <w:t xml:space="preserve">drei </w:t>
      </w:r>
      <w:r>
        <w:t>Szenarien</w:t>
      </w:r>
      <w:r w:rsidRPr="003203CB">
        <w:t xml:space="preserve"> ist der Proband gerade an einem Gleis am virtuellen Frankfurter Hauptbahnhof angekommen. </w:t>
      </w:r>
      <w:r w:rsidR="00E76987">
        <w:t>Das</w:t>
      </w:r>
      <w:r w:rsidR="00851C90">
        <w:t xml:space="preserve"> Gleis </w:t>
      </w:r>
      <w:r w:rsidR="00E76987">
        <w:t>und die Ankunftszeit</w:t>
      </w:r>
      <w:r w:rsidR="00851C90">
        <w:t xml:space="preserve"> </w:t>
      </w:r>
      <w:r w:rsidR="00E76987">
        <w:t xml:space="preserve">sind während des Versuchs immer </w:t>
      </w:r>
      <w:r w:rsidR="00C24EF0">
        <w:t>dieselben</w:t>
      </w:r>
      <w:r w:rsidR="00851C90">
        <w:t xml:space="preserve">. </w:t>
      </w:r>
      <w:r w:rsidR="0036626C" w:rsidRPr="003203CB">
        <w:t xml:space="preserve">Die </w:t>
      </w:r>
      <w:r w:rsidR="00726354">
        <w:t xml:space="preserve">vom Probanden zu durchlaufenden </w:t>
      </w:r>
      <w:r w:rsidR="003C296B">
        <w:t>Szenarien sind wie folgt aufgebaut</w:t>
      </w:r>
      <w:r w:rsidR="0036626C" w:rsidRPr="003203CB">
        <w:t>:</w:t>
      </w:r>
    </w:p>
    <w:p w14:paraId="4716395F" w14:textId="77777777" w:rsidR="0036626C" w:rsidRPr="003203CB" w:rsidRDefault="0036626C" w:rsidP="000670FB">
      <w:pPr>
        <w:pStyle w:val="Listenabsatztext"/>
      </w:pPr>
      <w:r w:rsidRPr="00162917">
        <w:rPr>
          <w:i/>
          <w:iCs/>
        </w:rPr>
        <w:lastRenderedPageBreak/>
        <w:t>Szenario I:</w:t>
      </w:r>
      <w:r w:rsidRPr="003203CB">
        <w:t xml:space="preserve"> Planmäßiger Aufenthalt ohne Verspätung</w:t>
      </w:r>
    </w:p>
    <w:p w14:paraId="3AA3C37C" w14:textId="6894EA98" w:rsidR="0036626C" w:rsidRPr="003203CB" w:rsidRDefault="0036626C" w:rsidP="000670FB">
      <w:pPr>
        <w:pStyle w:val="Listenabsatztext"/>
        <w:numPr>
          <w:ilvl w:val="0"/>
          <w:numId w:val="0"/>
        </w:numPr>
        <w:ind w:left="198"/>
      </w:pPr>
      <w:r w:rsidRPr="003203CB">
        <w:t xml:space="preserve">Die freie Aufenthaltszeit am Verkehrsknoten beträgt 60 min. Der Proband hat somit freie Zeit, um Empfehlungen am Verkehrsknoten wahrzunehmen. Das System signalisiert dem Probanden, dass es im </w:t>
      </w:r>
      <w:r w:rsidR="009129C7">
        <w:t>Aufenthalts-Modus</w:t>
      </w:r>
      <w:r w:rsidRPr="003203CB">
        <w:t xml:space="preserve"> arbeitet und zeigt erste Empfehlungen zur Aufenthaltsgestaltung.</w:t>
      </w:r>
    </w:p>
    <w:p w14:paraId="5B9B4C0D" w14:textId="77777777" w:rsidR="00755765" w:rsidRDefault="0036626C" w:rsidP="00755765">
      <w:pPr>
        <w:pStyle w:val="Listenabsatztext"/>
      </w:pPr>
      <w:r w:rsidRPr="00162917">
        <w:rPr>
          <w:i/>
          <w:iCs/>
        </w:rPr>
        <w:t>Szenario II:</w:t>
      </w:r>
      <w:r w:rsidRPr="003203CB">
        <w:rPr>
          <w:iCs/>
        </w:rPr>
        <w:t xml:space="preserve"> </w:t>
      </w:r>
      <w:r w:rsidRPr="003203CB">
        <w:t>Aufenthalt aufgrund von Verspätung</w:t>
      </w:r>
    </w:p>
    <w:p w14:paraId="7E98AE0C" w14:textId="68D2D73C" w:rsidR="00E90D39" w:rsidRDefault="0036626C" w:rsidP="00755765">
      <w:pPr>
        <w:pStyle w:val="Listenabsatztext"/>
        <w:numPr>
          <w:ilvl w:val="0"/>
          <w:numId w:val="0"/>
        </w:numPr>
        <w:ind w:left="198"/>
      </w:pPr>
      <w:r w:rsidRPr="003203CB">
        <w:t xml:space="preserve">Die reguläre Aufenthaltszeit am Verkehrsknoten ist mit 15 min laut Fahrplan eingeplant. Der Benutzer soll sich zunächst zum nächsten Gleis bewegen. Der Effizienz-Modus ist aktiviert. Nach fünf minütigem Aufenthalt am Bahnhof erreicht das System die Information, dass der Aufenthalt aufgrund einer Verspätung des Anschlusszuges um </w:t>
      </w:r>
      <w:r w:rsidR="000F4C08" w:rsidRPr="00D15CEF">
        <w:t>ca</w:t>
      </w:r>
      <w:r w:rsidR="000F4C08" w:rsidRPr="00755765">
        <w:rPr>
          <w:lang w:val="it-IT"/>
        </w:rPr>
        <w:t>.</w:t>
      </w:r>
      <w:r w:rsidRPr="00755765">
        <w:rPr>
          <w:lang w:val="it-IT"/>
        </w:rPr>
        <w:t xml:space="preserve"> </w:t>
      </w:r>
      <w:r w:rsidRPr="003203CB">
        <w:t xml:space="preserve">45 min verlängert wird. Der Proband hat somit freie Zeit, um Empfehlungen am Verkehrsknoten wahrzunehmen. Das System signalisiert dem Probanden, dass es im </w:t>
      </w:r>
      <w:r w:rsidR="009129C7">
        <w:t>Aufenthalts-Modus</w:t>
      </w:r>
      <w:r w:rsidRPr="003203CB">
        <w:t xml:space="preserve"> gewechselt hat. Erste Empfehlungen zur Aufenthaltsgestaltung werden eingeblendet.</w:t>
      </w:r>
    </w:p>
    <w:p w14:paraId="69AA0FEC" w14:textId="125F82DF" w:rsidR="00755765" w:rsidRDefault="00755765" w:rsidP="00755765">
      <w:pPr>
        <w:pStyle w:val="Listenabsatztext"/>
      </w:pPr>
      <w:r w:rsidRPr="001F66E8">
        <w:rPr>
          <w:i/>
        </w:rPr>
        <w:t>Szenario III:</w:t>
      </w:r>
      <w:r>
        <w:t xml:space="preserve"> </w:t>
      </w:r>
      <w:r w:rsidR="00693AAC">
        <w:t xml:space="preserve">Einfacher </w:t>
      </w:r>
      <w:r w:rsidR="001028DB">
        <w:t>Umstieg mit Gleiswechsel</w:t>
      </w:r>
    </w:p>
    <w:p w14:paraId="2A9D6239" w14:textId="11778F8B" w:rsidR="00792243" w:rsidRPr="00F54CBB" w:rsidRDefault="00BA694A" w:rsidP="00792243">
      <w:pPr>
        <w:pStyle w:val="Listenabsatztext"/>
        <w:numPr>
          <w:ilvl w:val="0"/>
          <w:numId w:val="0"/>
        </w:numPr>
        <w:ind w:left="198"/>
      </w:pPr>
      <w:r w:rsidRPr="00F54CBB">
        <w:t xml:space="preserve">Der Proband </w:t>
      </w:r>
      <w:r w:rsidR="004E52B8">
        <w:t xml:space="preserve">hat einen planmäßigen Umstieg </w:t>
      </w:r>
      <w:r w:rsidR="0030406E">
        <w:t>vor sich</w:t>
      </w:r>
      <w:r w:rsidR="00E35D6B">
        <w:t xml:space="preserve"> und muss von Gleis 1 zu Gleis 10</w:t>
      </w:r>
      <w:r w:rsidR="0030406E">
        <w:t>. Das Assistenzsystem signalisiert ihm, dass de</w:t>
      </w:r>
      <w:r w:rsidR="002359FA">
        <w:t>r Effizienz-Modus aktiviert ist und blendet POI-Icons am Wegesrand an.</w:t>
      </w:r>
      <w:r w:rsidR="00BD0EDB">
        <w:t xml:space="preserve"> Der Proband kann diese Items bei Bedarf wahrnehmen.</w:t>
      </w:r>
      <w:r w:rsidR="0031562B">
        <w:br/>
        <w:t xml:space="preserve">In diesem Szenario wird der </w:t>
      </w:r>
      <w:r w:rsidR="009129C7">
        <w:t>Aufenthalts-Modus</w:t>
      </w:r>
      <w:r w:rsidR="0031562B">
        <w:t xml:space="preserve"> nicht aktiviert. Die Aufgabe ist erfolgreich abgeschlossen, sobald der Proband am Ziel angekommen ist.</w:t>
      </w:r>
    </w:p>
    <w:p w14:paraId="6B1F9F11" w14:textId="77777777" w:rsidR="0036626C" w:rsidRPr="003203CB" w:rsidRDefault="0036626C" w:rsidP="0036626C">
      <w:pPr>
        <w:pStyle w:val="Text"/>
        <w:spacing w:line="276" w:lineRule="auto"/>
      </w:pPr>
    </w:p>
    <w:p w14:paraId="3726336E" w14:textId="1C807845" w:rsidR="0036626C" w:rsidRPr="003203CB" w:rsidRDefault="0036626C" w:rsidP="00F27745">
      <w:pPr>
        <w:pStyle w:val="Text"/>
      </w:pPr>
      <w:r w:rsidRPr="003203CB">
        <w:t xml:space="preserve">Ist der </w:t>
      </w:r>
      <w:r w:rsidR="009129C7">
        <w:t>Aufenthalts-Modus</w:t>
      </w:r>
      <w:r w:rsidRPr="003203CB">
        <w:t xml:space="preserve"> </w:t>
      </w:r>
      <w:r w:rsidR="006A037F">
        <w:t xml:space="preserve">in </w:t>
      </w:r>
      <w:r w:rsidR="006A037F" w:rsidRPr="006A037F">
        <w:rPr>
          <w:i/>
        </w:rPr>
        <w:t>Szenario I</w:t>
      </w:r>
      <w:r w:rsidR="006A037F">
        <w:t xml:space="preserve"> </w:t>
      </w:r>
      <w:r w:rsidR="007C0E2C">
        <w:t>bzw.</w:t>
      </w:r>
      <w:r w:rsidR="006A037F">
        <w:t xml:space="preserve"> </w:t>
      </w:r>
      <w:r w:rsidR="006A037F">
        <w:rPr>
          <w:i/>
        </w:rPr>
        <w:t>Szenario</w:t>
      </w:r>
      <w:r w:rsidR="00A876A0">
        <w:rPr>
          <w:i/>
        </w:rPr>
        <w:t xml:space="preserve"> </w:t>
      </w:r>
      <w:r w:rsidR="006A037F" w:rsidRPr="006A037F">
        <w:rPr>
          <w:i/>
        </w:rPr>
        <w:t>II</w:t>
      </w:r>
      <w:r w:rsidR="006A037F">
        <w:t xml:space="preserve"> </w:t>
      </w:r>
      <w:r w:rsidRPr="003203CB">
        <w:t xml:space="preserve">aktiviert, verläuft die Aufenthaltsgestaltung in beiden Szenarien ähnlich. Der Proband muss sich zunächst für eine Empfehlung entscheiden. Dazu kann er mittels Sprache die Detailansicht entsprechender Items aufrufen, andere Empfehlungen anfordern und ein Item auswählen. Hat der Proband eine Empfehlung ausgewählt und betätigt, wird er zum entsprechenden Item navigiert. Die Zeit, die er dort verbringt, wird mittels der minimalen Aufenthaltszeit am entsprechenden POI simuliert und von der gesamten Aufenthaltszeit am Bahnhof abgezogen. Die genutzte minimale Aufenthaltszeit entspricht der voreingestellten Standard-Zeit des Systems und wird im Versuch übersprungen. Nachdem der Proband am Item angekommen ist, wird das erneute Generieren von Empfehlungen vom Versuchsleiter veranlasst und der Benutzer kann sich für das nächste Item entscheiden. Es können bis zu drei Empfehlungen wahrgenommen werden (abhängig von dem benötigten Zeitaufwand), </w:t>
      </w:r>
      <w:r w:rsidRPr="003203CB">
        <w:lastRenderedPageBreak/>
        <w:t>bis der Hinweis auf der Datenbrille erscheint, dass er sich auf den Weg zum Gleis machen muss. Ist der Hinweis erschienen, wechselt die Brille in den Effizienz-Modus und die Navigation zum Gleis wird gestartet.</w:t>
      </w:r>
    </w:p>
    <w:p w14:paraId="0D818A91" w14:textId="5D4FF38E" w:rsidR="007A0DBD" w:rsidRDefault="0036626C" w:rsidP="00F27745">
      <w:pPr>
        <w:pStyle w:val="Text"/>
      </w:pPr>
      <w:r w:rsidRPr="003203CB">
        <w:t>Auf dem Weg zum Gleis kann der Benutzer Produktivitäts-Items nutzen. Deren maximale Nutzungszeit wird wiederum vom übrigen Zeitkontingent des Probanden abgezogen. Der Versuch endet mit dem Erreichen des richtigen Gleises.</w:t>
      </w:r>
    </w:p>
    <w:p w14:paraId="4809C81F" w14:textId="0B2B7025" w:rsidR="007A0DBD" w:rsidRDefault="007A0DBD" w:rsidP="00C6556B">
      <w:pPr>
        <w:pStyle w:val="berschrift3"/>
      </w:pPr>
      <w:bookmarkStart w:id="102" w:name="_Toc495241128"/>
      <w:r>
        <w:t>Umsetzung</w:t>
      </w:r>
      <w:bookmarkEnd w:id="102"/>
    </w:p>
    <w:p w14:paraId="334EE071" w14:textId="1F05E705" w:rsidR="0036626C" w:rsidRPr="003203CB" w:rsidRDefault="0036626C" w:rsidP="00F27745">
      <w:pPr>
        <w:pStyle w:val="Text"/>
      </w:pPr>
      <w:r w:rsidRPr="003203CB">
        <w:t xml:space="preserve">Der Versuch wird in der CAVE an einem virtuellen Verkehrsknoten (Frankfurt am Main Hauptbahnhof) durchgeführt. Dafür werden die entsprechenden Orte (Hauptbahnhof inklusive </w:t>
      </w:r>
      <w:r w:rsidR="00853BF2">
        <w:t>POI</w:t>
      </w:r>
      <w:r w:rsidRPr="003203CB">
        <w:t xml:space="preserve">) modelliert. Empfehlungen werden in der HoloLens dargestellt. Markierungen für </w:t>
      </w:r>
      <w:r w:rsidR="00853BF2">
        <w:t>POI</w:t>
      </w:r>
      <w:r w:rsidRPr="003203CB">
        <w:t xml:space="preserve"> und Navigationspfeile werden aus technischen Gründen in der CAVE eingebettet.</w:t>
      </w:r>
    </w:p>
    <w:p w14:paraId="3A4F3184" w14:textId="7046B0C2" w:rsidR="007A0DBD" w:rsidRDefault="0036626C" w:rsidP="00F27745">
      <w:pPr>
        <w:pStyle w:val="Text"/>
      </w:pPr>
      <w:r w:rsidRPr="003203CB">
        <w:t xml:space="preserve">Da alle Probanden der Vertrautheits-Klasse I zugeordnet werden, wird kein Bewegungsprofil </w:t>
      </w:r>
      <w:r w:rsidR="00173A9C">
        <w:t>angelegt,</w:t>
      </w:r>
      <w:r w:rsidR="00173A9C" w:rsidRPr="003203CB">
        <w:t xml:space="preserve"> </w:t>
      </w:r>
      <w:r w:rsidRPr="003203CB">
        <w:t xml:space="preserve">das </w:t>
      </w:r>
      <w:r w:rsidR="00173A9C">
        <w:t xml:space="preserve">beim </w:t>
      </w:r>
      <w:r w:rsidRPr="003203CB">
        <w:t>Generieren von Empfehlungen</w:t>
      </w:r>
      <w:r w:rsidR="00173A9C">
        <w:t xml:space="preserve"> </w:t>
      </w:r>
      <w:r w:rsidRPr="003203CB">
        <w:t>einbezogen</w:t>
      </w:r>
      <w:r w:rsidR="00173A9C">
        <w:t xml:space="preserve"> </w:t>
      </w:r>
      <w:r w:rsidR="00BF7489">
        <w:t>werden könnte</w:t>
      </w:r>
      <w:r w:rsidRPr="003203CB">
        <w:t>. Die Berechnung der Relationen zwischen Items und Benutzer bzw. Items und Items wird einmalig im Vo</w:t>
      </w:r>
      <w:r w:rsidR="00192D03">
        <w:t xml:space="preserve">rfeld durchgeführt. </w:t>
      </w:r>
      <w:r w:rsidRPr="003203CB">
        <w:t>Die Online-Auf</w:t>
      </w:r>
      <w:r w:rsidR="004A7DE9">
        <w:t xml:space="preserve">bereitung der Empfehlungen wird </w:t>
      </w:r>
      <w:r w:rsidRPr="003203CB">
        <w:t xml:space="preserve">vereinfacht implementiert. </w:t>
      </w:r>
      <w:r w:rsidR="009639AC">
        <w:t xml:space="preserve">Eine </w:t>
      </w:r>
      <w:r w:rsidR="00F3106C">
        <w:t>detaillierte</w:t>
      </w:r>
      <w:r w:rsidR="009639AC">
        <w:t xml:space="preserve"> Beschreibung des entwickelten P</w:t>
      </w:r>
      <w:r w:rsidR="002A67A1">
        <w:t>rototyps</w:t>
      </w:r>
      <w:r w:rsidR="009639AC">
        <w:t xml:space="preserve"> ist im folgenden </w:t>
      </w:r>
      <w:r w:rsidR="009639AC" w:rsidRPr="009639AC">
        <w:rPr>
          <w:i/>
        </w:rPr>
        <w:t xml:space="preserve">Kapitel </w:t>
      </w:r>
      <w:r w:rsidR="009639AC" w:rsidRPr="009639AC">
        <w:rPr>
          <w:i/>
        </w:rPr>
        <w:fldChar w:fldCharType="begin"/>
      </w:r>
      <w:r w:rsidR="009639AC" w:rsidRPr="009639AC">
        <w:rPr>
          <w:i/>
        </w:rPr>
        <w:instrText xml:space="preserve"> REF _Ref491189975 \r \h </w:instrText>
      </w:r>
      <w:r w:rsidR="009639AC">
        <w:rPr>
          <w:i/>
        </w:rPr>
        <w:instrText xml:space="preserve"> \* MERGEFORMAT </w:instrText>
      </w:r>
      <w:r w:rsidR="009639AC" w:rsidRPr="009639AC">
        <w:rPr>
          <w:i/>
        </w:rPr>
      </w:r>
      <w:r w:rsidR="009639AC" w:rsidRPr="009639AC">
        <w:rPr>
          <w:i/>
        </w:rPr>
        <w:fldChar w:fldCharType="separate"/>
      </w:r>
      <w:r w:rsidR="00021B8B">
        <w:rPr>
          <w:i/>
        </w:rPr>
        <w:t>6</w:t>
      </w:r>
      <w:r w:rsidR="009639AC" w:rsidRPr="009639AC">
        <w:rPr>
          <w:i/>
        </w:rPr>
        <w:fldChar w:fldCharType="end"/>
      </w:r>
      <w:r w:rsidR="009639AC">
        <w:t xml:space="preserve"> zu finden.</w:t>
      </w:r>
    </w:p>
    <w:p w14:paraId="1C79F118" w14:textId="0D43A138" w:rsidR="007A0DBD" w:rsidRDefault="007A0DBD" w:rsidP="00C6556B">
      <w:pPr>
        <w:pStyle w:val="berschrift3"/>
      </w:pPr>
      <w:bookmarkStart w:id="103" w:name="_Toc495241129"/>
      <w:r>
        <w:t>Studiendesign</w:t>
      </w:r>
      <w:bookmarkEnd w:id="103"/>
    </w:p>
    <w:p w14:paraId="65750C54" w14:textId="6E4A058A" w:rsidR="003D0469" w:rsidRDefault="000F629F" w:rsidP="001E2D61">
      <w:pPr>
        <w:pStyle w:val="Text"/>
      </w:pPr>
      <w:r>
        <w:t xml:space="preserve">Die Studie wird als Within-Subject-Design aufgebaut. </w:t>
      </w:r>
      <w:r w:rsidR="001E2D61" w:rsidRPr="001E2D61">
        <w:t xml:space="preserve">Jeder Proband </w:t>
      </w:r>
      <w:r>
        <w:t>durchläuft</w:t>
      </w:r>
      <w:r w:rsidR="001E2D61" w:rsidRPr="001E2D61">
        <w:t xml:space="preserve"> alle </w:t>
      </w:r>
      <w:r w:rsidR="0021342F">
        <w:t>drei</w:t>
      </w:r>
      <w:r w:rsidR="001E2D61" w:rsidRPr="001E2D61">
        <w:t xml:space="preserve"> </w:t>
      </w:r>
      <w:r>
        <w:t>Szenarien</w:t>
      </w:r>
      <w:r w:rsidR="00B80DCD">
        <w:t xml:space="preserve"> und die Ergebnisse werden jeweils verglichen</w:t>
      </w:r>
      <w:r w:rsidR="003B0C56">
        <w:t xml:space="preserve">. Lerneffekte auf Seiten des Benutzers müssen nicht berücksichtigt werden, daher werden die beschriebenen Szenarien immer in derselben Reihenfolge durchlaufen. </w:t>
      </w:r>
    </w:p>
    <w:p w14:paraId="24944D6E" w14:textId="77777777" w:rsidR="00B72539" w:rsidRDefault="00B72539" w:rsidP="001E2D61">
      <w:pPr>
        <w:pStyle w:val="Text"/>
      </w:pPr>
    </w:p>
    <w:p w14:paraId="35CEBF7D" w14:textId="5794EF8E" w:rsidR="000F393F" w:rsidRPr="00CC7680" w:rsidRDefault="00431C75" w:rsidP="001E2D61">
      <w:pPr>
        <w:pStyle w:val="Text"/>
        <w:rPr>
          <w:u w:val="single"/>
        </w:rPr>
      </w:pPr>
      <w:r w:rsidRPr="00CC7680">
        <w:rPr>
          <w:u w:val="single"/>
        </w:rPr>
        <w:t xml:space="preserve">Abhängige </w:t>
      </w:r>
      <w:r w:rsidR="00DF6D7E" w:rsidRPr="00CC7680">
        <w:rPr>
          <w:u w:val="single"/>
        </w:rPr>
        <w:t>Variablen:</w:t>
      </w:r>
    </w:p>
    <w:p w14:paraId="14EABBCF" w14:textId="5620634E" w:rsidR="000F393F" w:rsidRDefault="000F393F" w:rsidP="00A96170">
      <w:pPr>
        <w:pStyle w:val="Text"/>
        <w:numPr>
          <w:ilvl w:val="0"/>
          <w:numId w:val="21"/>
        </w:numPr>
      </w:pPr>
      <w:r>
        <w:t>Trainingsdaten und damit Verbundene Darstellung im Benutzerprofil</w:t>
      </w:r>
    </w:p>
    <w:p w14:paraId="4180317D" w14:textId="6E06F415" w:rsidR="00DF6D7E" w:rsidRDefault="00DF6D7E" w:rsidP="00A96170">
      <w:pPr>
        <w:pStyle w:val="Text"/>
        <w:numPr>
          <w:ilvl w:val="1"/>
          <w:numId w:val="21"/>
        </w:numPr>
      </w:pPr>
      <w:r>
        <w:t>Genauigkeit der Empfehlungen</w:t>
      </w:r>
    </w:p>
    <w:p w14:paraId="7F004CCA" w14:textId="21EB5285" w:rsidR="00DF6D7E" w:rsidRDefault="008A45EC" w:rsidP="00A96170">
      <w:pPr>
        <w:pStyle w:val="Text"/>
        <w:numPr>
          <w:ilvl w:val="2"/>
          <w:numId w:val="21"/>
        </w:numPr>
      </w:pPr>
      <w:r>
        <w:t xml:space="preserve">Objektive Genauigkeit: </w:t>
      </w:r>
      <w:r w:rsidR="00DF6D7E">
        <w:t>Reihenfolge bzw. zugeordnete Relevanz der empfohlenen Items</w:t>
      </w:r>
      <w:r w:rsidR="00051EED">
        <w:t xml:space="preserve"> und daraus abzuleitende </w:t>
      </w:r>
      <w:r w:rsidR="00DF6D7E">
        <w:t>Wahrscheinlichkeiten</w:t>
      </w:r>
      <w:r w:rsidR="00A00835">
        <w:t xml:space="preserve"> (</w:t>
      </w:r>
      <w:r w:rsidR="00DC5604">
        <w:t>Untersuchung</w:t>
      </w:r>
      <w:r w:rsidR="00A00835">
        <w:t xml:space="preserve"> der Wahrscheinlichkeit ausg</w:t>
      </w:r>
      <w:r w:rsidR="00DC5604">
        <w:t>ewählter</w:t>
      </w:r>
      <w:r w:rsidR="00A00835">
        <w:t xml:space="preserve"> Items)</w:t>
      </w:r>
    </w:p>
    <w:p w14:paraId="5A9DD0C7" w14:textId="44CBB7AC" w:rsidR="008A45EC" w:rsidRDefault="008A45EC" w:rsidP="00A96170">
      <w:pPr>
        <w:pStyle w:val="Text"/>
        <w:numPr>
          <w:ilvl w:val="2"/>
          <w:numId w:val="21"/>
        </w:numPr>
      </w:pPr>
      <w:r>
        <w:t>Wahrgenommene Genauigkeit:</w:t>
      </w:r>
    </w:p>
    <w:p w14:paraId="56522B0F" w14:textId="427D4902" w:rsidR="008A45EC" w:rsidRDefault="008A45EC" w:rsidP="00A96170">
      <w:pPr>
        <w:pStyle w:val="Text"/>
        <w:numPr>
          <w:ilvl w:val="2"/>
          <w:numId w:val="21"/>
        </w:numPr>
      </w:pPr>
      <w:r>
        <w:lastRenderedPageBreak/>
        <w:t>Objektiver Aufwand: Benötigte Zeit bis ein den Benutzer zufriedenstellendes Items gefunden wurde</w:t>
      </w:r>
    </w:p>
    <w:p w14:paraId="5B6696BC" w14:textId="2FEE5E12" w:rsidR="008A45EC" w:rsidRDefault="008A45EC" w:rsidP="00A96170">
      <w:pPr>
        <w:pStyle w:val="Text"/>
        <w:numPr>
          <w:ilvl w:val="2"/>
          <w:numId w:val="21"/>
        </w:numPr>
      </w:pPr>
      <w:r>
        <w:t>Wahrgenommener Aufwand: Schwierigkeiten, die ein Benutzer während der Auswahl eines Items hat</w:t>
      </w:r>
    </w:p>
    <w:p w14:paraId="421EB5A1" w14:textId="4972A04F" w:rsidR="00DF6D7E" w:rsidRDefault="00173AAF" w:rsidP="00DF6D7E">
      <w:pPr>
        <w:pStyle w:val="Text"/>
        <w:numPr>
          <w:ilvl w:val="0"/>
          <w:numId w:val="21"/>
        </w:numPr>
      </w:pPr>
      <w:r>
        <w:t>Zufriedenheit des Benutzers mit dem System</w:t>
      </w:r>
    </w:p>
    <w:p w14:paraId="41FFF9AB" w14:textId="749B0D7E" w:rsidR="00173AAF" w:rsidRDefault="00173AAF" w:rsidP="00DF6D7E">
      <w:pPr>
        <w:pStyle w:val="Text"/>
        <w:numPr>
          <w:ilvl w:val="0"/>
          <w:numId w:val="21"/>
        </w:numPr>
      </w:pPr>
      <w:r>
        <w:t>Steuerbarkeit des Systems</w:t>
      </w:r>
    </w:p>
    <w:p w14:paraId="2D5C4732" w14:textId="07388C86" w:rsidR="003E164D" w:rsidRDefault="00051EED" w:rsidP="003E164D">
      <w:pPr>
        <w:pStyle w:val="Text"/>
        <w:numPr>
          <w:ilvl w:val="1"/>
          <w:numId w:val="21"/>
        </w:numPr>
      </w:pPr>
      <w:r>
        <w:t>Bewertung des Aufwands der Steuerung (optimal – zu groß)</w:t>
      </w:r>
    </w:p>
    <w:p w14:paraId="60B91E35" w14:textId="38C8BF2E" w:rsidR="00B442C1" w:rsidRDefault="00B442C1" w:rsidP="00B442C1">
      <w:pPr>
        <w:pStyle w:val="Text"/>
        <w:numPr>
          <w:ilvl w:val="2"/>
          <w:numId w:val="21"/>
        </w:numPr>
      </w:pPr>
      <w:r>
        <w:t>Likert-Skalen</w:t>
      </w:r>
    </w:p>
    <w:p w14:paraId="1F739D90" w14:textId="31706F96" w:rsidR="00051EED" w:rsidRDefault="00051EED" w:rsidP="003E164D">
      <w:pPr>
        <w:pStyle w:val="Text"/>
        <w:numPr>
          <w:ilvl w:val="1"/>
          <w:numId w:val="21"/>
        </w:numPr>
      </w:pPr>
      <w:r>
        <w:t>Erwartungskonformität</w:t>
      </w:r>
    </w:p>
    <w:p w14:paraId="2E407BAC" w14:textId="7AD53758" w:rsidR="00B442C1" w:rsidRDefault="00B442C1" w:rsidP="00B442C1">
      <w:pPr>
        <w:pStyle w:val="Text"/>
        <w:numPr>
          <w:ilvl w:val="2"/>
          <w:numId w:val="21"/>
        </w:numPr>
      </w:pPr>
      <w:r>
        <w:t>Likert-Skalen</w:t>
      </w:r>
    </w:p>
    <w:p w14:paraId="0A1E5A15" w14:textId="36DE8741" w:rsidR="00173AAF" w:rsidRDefault="00173AAF" w:rsidP="00DF6D7E">
      <w:pPr>
        <w:pStyle w:val="Text"/>
        <w:numPr>
          <w:ilvl w:val="0"/>
          <w:numId w:val="21"/>
        </w:numPr>
      </w:pPr>
      <w:r>
        <w:t>Qualität des Stereotypen</w:t>
      </w:r>
      <w:r w:rsidR="003767EA">
        <w:t xml:space="preserve"> und damit verbunden Lösung des Kaltstartproblems</w:t>
      </w:r>
      <w:r w:rsidR="00136897">
        <w:t>:</w:t>
      </w:r>
    </w:p>
    <w:p w14:paraId="46986B6B" w14:textId="043DFA97" w:rsidR="00136897" w:rsidRDefault="00136897" w:rsidP="00136897">
      <w:pPr>
        <w:pStyle w:val="Text"/>
        <w:numPr>
          <w:ilvl w:val="1"/>
          <w:numId w:val="21"/>
        </w:numPr>
      </w:pPr>
      <w:r>
        <w:t>Wie zutreffend war der Stereotyp auf den Probanden (gefühlt)?</w:t>
      </w:r>
    </w:p>
    <w:p w14:paraId="085B1F15" w14:textId="1E61E8A1" w:rsidR="00B442C1" w:rsidRDefault="00131A30" w:rsidP="00B442C1">
      <w:pPr>
        <w:pStyle w:val="Text"/>
        <w:numPr>
          <w:ilvl w:val="2"/>
          <w:numId w:val="21"/>
        </w:numPr>
      </w:pPr>
      <w:r>
        <w:t>Quali</w:t>
      </w:r>
      <w:r w:rsidR="00B442C1">
        <w:t>tativ</w:t>
      </w:r>
    </w:p>
    <w:p w14:paraId="2AC4142A" w14:textId="0D684C37" w:rsidR="00B442C1" w:rsidRDefault="00B442C1" w:rsidP="00B442C1">
      <w:pPr>
        <w:pStyle w:val="Text"/>
        <w:numPr>
          <w:ilvl w:val="1"/>
          <w:numId w:val="21"/>
        </w:numPr>
      </w:pPr>
      <w:r>
        <w:t>Wie genau waren die Empfehlungen mit dem</w:t>
      </w:r>
      <w:r w:rsidR="00F63FC7">
        <w:t xml:space="preserve"> Stereotyp?</w:t>
      </w:r>
    </w:p>
    <w:p w14:paraId="3B5A2C75" w14:textId="747699F5" w:rsidR="00F63FC7" w:rsidRDefault="00F63FC7" w:rsidP="00F63FC7">
      <w:pPr>
        <w:pStyle w:val="Text"/>
        <w:numPr>
          <w:ilvl w:val="2"/>
          <w:numId w:val="21"/>
        </w:numPr>
      </w:pPr>
      <w:r>
        <w:t>Vergleich mit Stereotyp ohne Training, Stereotyp mit Training, nur Training</w:t>
      </w:r>
      <w:r w:rsidR="0074360D">
        <w:t xml:space="preserve"> =&gt; Ziel: Beste Herangehensweise für Lösung des Kaltstartproblems</w:t>
      </w:r>
    </w:p>
    <w:p w14:paraId="7A9742D5" w14:textId="12BE8320" w:rsidR="00B442C1" w:rsidRDefault="00B442C1" w:rsidP="00B442C1">
      <w:pPr>
        <w:pStyle w:val="Text"/>
        <w:numPr>
          <w:ilvl w:val="2"/>
          <w:numId w:val="21"/>
        </w:numPr>
      </w:pPr>
      <w:r>
        <w:t>s. Genauigkeit von Empfehlungen</w:t>
      </w:r>
    </w:p>
    <w:p w14:paraId="6440F3AA" w14:textId="77777777" w:rsidR="00431C75" w:rsidRDefault="00431C75" w:rsidP="001E2D61">
      <w:pPr>
        <w:pStyle w:val="Text"/>
      </w:pPr>
    </w:p>
    <w:p w14:paraId="64285B10" w14:textId="2CD436A4" w:rsidR="00D15880" w:rsidRPr="00CC7680" w:rsidRDefault="00431C75" w:rsidP="001E2D61">
      <w:pPr>
        <w:pStyle w:val="Text"/>
        <w:rPr>
          <w:u w:val="single"/>
        </w:rPr>
      </w:pPr>
      <w:r w:rsidRPr="00CC7680">
        <w:rPr>
          <w:u w:val="single"/>
        </w:rPr>
        <w:t>Unabhängige Variablen:</w:t>
      </w:r>
    </w:p>
    <w:p w14:paraId="37F32425" w14:textId="4536C18B" w:rsidR="000F393F" w:rsidRDefault="000F393F" w:rsidP="00A50652">
      <w:pPr>
        <w:pStyle w:val="Text"/>
        <w:numPr>
          <w:ilvl w:val="0"/>
          <w:numId w:val="22"/>
        </w:numPr>
        <w:ind w:left="360"/>
      </w:pPr>
      <w:r>
        <w:t>Algorithmus</w:t>
      </w:r>
    </w:p>
    <w:p w14:paraId="60ABC2A4" w14:textId="385702EB" w:rsidR="000F393F" w:rsidRDefault="000F393F" w:rsidP="00A50652">
      <w:pPr>
        <w:pStyle w:val="Text"/>
        <w:numPr>
          <w:ilvl w:val="0"/>
          <w:numId w:val="22"/>
        </w:numPr>
        <w:ind w:left="360"/>
      </w:pPr>
      <w:r>
        <w:t>Minimale Nutzungsdauer des Items</w:t>
      </w:r>
    </w:p>
    <w:p w14:paraId="5C202DC5" w14:textId="724933A1" w:rsidR="00F93FC4" w:rsidRDefault="00F93FC4" w:rsidP="00F93FC4">
      <w:pPr>
        <w:pStyle w:val="Text"/>
        <w:numPr>
          <w:ilvl w:val="0"/>
          <w:numId w:val="22"/>
        </w:numPr>
        <w:ind w:left="360"/>
      </w:pPr>
      <w:r>
        <w:t>Trainingsablauf</w:t>
      </w:r>
    </w:p>
    <w:p w14:paraId="2AD0A28A" w14:textId="77777777" w:rsidR="00431C75" w:rsidRDefault="00431C75" w:rsidP="001E2D61">
      <w:pPr>
        <w:pStyle w:val="Text"/>
      </w:pPr>
    </w:p>
    <w:p w14:paraId="46EB2A16" w14:textId="23A53C08" w:rsidR="00131A30" w:rsidRDefault="00131A30" w:rsidP="001E2D61">
      <w:pPr>
        <w:pStyle w:val="Text"/>
        <w:rPr>
          <w:u w:val="single"/>
        </w:rPr>
      </w:pPr>
      <w:r w:rsidRPr="00131A30">
        <w:rPr>
          <w:u w:val="single"/>
        </w:rPr>
        <w:t>Qualitative Daten</w:t>
      </w:r>
      <w:r>
        <w:rPr>
          <w:u w:val="single"/>
        </w:rPr>
        <w:t>:</w:t>
      </w:r>
    </w:p>
    <w:p w14:paraId="784C56A7" w14:textId="4F1AAFED" w:rsidR="00131A30" w:rsidRPr="00131A30" w:rsidRDefault="00131A30" w:rsidP="00131A30">
      <w:pPr>
        <w:pStyle w:val="Text"/>
        <w:numPr>
          <w:ilvl w:val="0"/>
          <w:numId w:val="24"/>
        </w:numPr>
      </w:pPr>
      <w:r w:rsidRPr="00131A30">
        <w:t>Anmerkungen der Probanden während des Versuchs</w:t>
      </w:r>
    </w:p>
    <w:p w14:paraId="4DDBFD86" w14:textId="5A439A4E" w:rsidR="00131A30" w:rsidRPr="00131A30" w:rsidRDefault="00131A30" w:rsidP="00131A30">
      <w:pPr>
        <w:pStyle w:val="Text"/>
        <w:numPr>
          <w:ilvl w:val="0"/>
          <w:numId w:val="24"/>
        </w:numPr>
      </w:pPr>
      <w:r>
        <w:t>Gespräch zur Bewertung des Stereotypen nach Beenden des Versuchs (Wie gut hat der Stereotyp der Selbsteinschätzung entsprochen? Wäre ein anderer passender gewesen?)</w:t>
      </w:r>
    </w:p>
    <w:p w14:paraId="20F8638C" w14:textId="77777777" w:rsidR="00431C75" w:rsidRDefault="00431C75" w:rsidP="001E2D61">
      <w:pPr>
        <w:pStyle w:val="Text"/>
      </w:pPr>
    </w:p>
    <w:p w14:paraId="33B037D2" w14:textId="79D3522A" w:rsidR="00FE4C98" w:rsidRPr="000F393F" w:rsidRDefault="00FE4C98" w:rsidP="001E2D61">
      <w:pPr>
        <w:pStyle w:val="Text"/>
        <w:rPr>
          <w:u w:val="single"/>
        </w:rPr>
      </w:pPr>
      <w:r w:rsidRPr="000F393F">
        <w:rPr>
          <w:u w:val="single"/>
        </w:rPr>
        <w:t>Durchführung des Versuchs:</w:t>
      </w:r>
    </w:p>
    <w:p w14:paraId="283CA626" w14:textId="39BECDF5" w:rsidR="00381BDA" w:rsidRPr="00381BDA" w:rsidRDefault="00381BDA" w:rsidP="00381BDA">
      <w:pPr>
        <w:pStyle w:val="Listenabsatztext"/>
        <w:rPr>
          <w:b/>
        </w:rPr>
      </w:pPr>
      <w:r w:rsidRPr="00381BDA">
        <w:rPr>
          <w:b/>
        </w:rPr>
        <w:t>Vorbereitung:</w:t>
      </w:r>
    </w:p>
    <w:p w14:paraId="735A4051" w14:textId="77777777" w:rsidR="0036626C" w:rsidRPr="003203CB" w:rsidRDefault="0036626C" w:rsidP="00381BDA">
      <w:pPr>
        <w:pStyle w:val="Listenabsatztext"/>
        <w:numPr>
          <w:ilvl w:val="1"/>
          <w:numId w:val="9"/>
        </w:numPr>
      </w:pPr>
      <w:r w:rsidRPr="003203CB">
        <w:t>Einführung des Probanden in das Szenario</w:t>
      </w:r>
    </w:p>
    <w:p w14:paraId="68625936" w14:textId="77777777" w:rsidR="0036626C" w:rsidRPr="003203CB" w:rsidRDefault="0036626C" w:rsidP="00381BDA">
      <w:pPr>
        <w:pStyle w:val="Listenabsatztext"/>
        <w:numPr>
          <w:ilvl w:val="1"/>
          <w:numId w:val="9"/>
        </w:numPr>
      </w:pPr>
      <w:r w:rsidRPr="003203CB">
        <w:t>Fragebogen zur Technik-Affinität</w:t>
      </w:r>
    </w:p>
    <w:p w14:paraId="20055B24" w14:textId="77777777" w:rsidR="0036626C" w:rsidRPr="003203CB" w:rsidRDefault="0036626C" w:rsidP="00381BDA">
      <w:pPr>
        <w:pStyle w:val="Listenabsatztext"/>
        <w:numPr>
          <w:ilvl w:val="1"/>
          <w:numId w:val="9"/>
        </w:numPr>
      </w:pPr>
      <w:r w:rsidRPr="003203CB">
        <w:lastRenderedPageBreak/>
        <w:t>Vorstellung des Systems und der Aufgabe</w:t>
      </w:r>
    </w:p>
    <w:p w14:paraId="0886247C" w14:textId="77777777" w:rsidR="0036626C" w:rsidRPr="003203CB" w:rsidRDefault="0036626C" w:rsidP="00381BDA">
      <w:pPr>
        <w:pStyle w:val="Listenabsatztext"/>
        <w:numPr>
          <w:ilvl w:val="1"/>
          <w:numId w:val="9"/>
        </w:numPr>
      </w:pPr>
      <w:r w:rsidRPr="003203CB">
        <w:t>Jeder Proband durchläuft beide Szenarien</w:t>
      </w:r>
    </w:p>
    <w:p w14:paraId="1D326990" w14:textId="77777777" w:rsidR="0036626C" w:rsidRPr="003203CB" w:rsidRDefault="0036626C" w:rsidP="00381BDA">
      <w:pPr>
        <w:pStyle w:val="Listenabsatztext"/>
        <w:numPr>
          <w:ilvl w:val="1"/>
          <w:numId w:val="9"/>
        </w:numPr>
      </w:pPr>
      <w:r w:rsidRPr="003203CB">
        <w:t>Zu Beginn des Versuches wird der Proband im System initialisiert.</w:t>
      </w:r>
    </w:p>
    <w:p w14:paraId="32087BDA" w14:textId="77777777" w:rsidR="0036626C" w:rsidRPr="003203CB" w:rsidRDefault="0036626C" w:rsidP="00381BDA">
      <w:pPr>
        <w:pStyle w:val="Listenabsatztext"/>
        <w:numPr>
          <w:ilvl w:val="1"/>
          <w:numId w:val="9"/>
        </w:numPr>
      </w:pPr>
      <w:r w:rsidRPr="003203CB">
        <w:t>Eingabe demographischer Eck-Daten</w:t>
      </w:r>
    </w:p>
    <w:p w14:paraId="0A841910" w14:textId="77777777" w:rsidR="0036626C" w:rsidRPr="003203CB" w:rsidRDefault="0036626C" w:rsidP="00381BDA">
      <w:pPr>
        <w:pStyle w:val="Listenabsatztext"/>
        <w:numPr>
          <w:ilvl w:val="1"/>
          <w:numId w:val="9"/>
        </w:numPr>
      </w:pPr>
      <w:r w:rsidRPr="003203CB">
        <w:t>Anlegen eines Trainings-Sets zur initialen Priorisierung von Domänen</w:t>
      </w:r>
    </w:p>
    <w:p w14:paraId="08C23D81" w14:textId="77777777" w:rsidR="0036626C" w:rsidRPr="003203CB" w:rsidRDefault="0036626C" w:rsidP="00381BDA">
      <w:pPr>
        <w:pStyle w:val="Listenabsatztext"/>
        <w:numPr>
          <w:ilvl w:val="1"/>
          <w:numId w:val="9"/>
        </w:numPr>
      </w:pPr>
      <w:r w:rsidRPr="003203CB">
        <w:t>Starten der Berechnung der Relationen zwischen Items und Items und Items und Benutzer</w:t>
      </w:r>
    </w:p>
    <w:p w14:paraId="1EBE244E" w14:textId="77777777" w:rsidR="0036626C" w:rsidRPr="003203CB" w:rsidRDefault="0036626C" w:rsidP="00381BDA">
      <w:pPr>
        <w:pStyle w:val="Listenabsatztext"/>
        <w:numPr>
          <w:ilvl w:val="1"/>
          <w:numId w:val="9"/>
        </w:numPr>
      </w:pPr>
      <w:r w:rsidRPr="003203CB">
        <w:t>Einweisung in die Bedienung der Cave und der HoloLens</w:t>
      </w:r>
    </w:p>
    <w:p w14:paraId="7F837EC7" w14:textId="77777777" w:rsidR="0036626C" w:rsidRPr="003203CB" w:rsidRDefault="0036626C" w:rsidP="00030EB1">
      <w:pPr>
        <w:pStyle w:val="Listenabsatztext"/>
        <w:rPr>
          <w:b/>
          <w:bCs/>
        </w:rPr>
      </w:pPr>
      <w:r w:rsidRPr="003203CB">
        <w:rPr>
          <w:b/>
          <w:bCs/>
        </w:rPr>
        <w:t>erster Durchlauf wird gestartet</w:t>
      </w:r>
    </w:p>
    <w:p w14:paraId="72A38C34" w14:textId="77777777" w:rsidR="0036626C" w:rsidRPr="003203CB" w:rsidRDefault="0036626C" w:rsidP="00030EB1">
      <w:pPr>
        <w:pStyle w:val="Listenabsatztext"/>
      </w:pPr>
      <w:r w:rsidRPr="003203CB">
        <w:t>Fragerunde I:</w:t>
      </w:r>
    </w:p>
    <w:p w14:paraId="0746A719" w14:textId="77777777" w:rsidR="0036626C" w:rsidRPr="003203CB" w:rsidRDefault="0036626C" w:rsidP="00030EB1">
      <w:pPr>
        <w:pStyle w:val="Listenabsatztext"/>
        <w:numPr>
          <w:ilvl w:val="1"/>
          <w:numId w:val="9"/>
        </w:numPr>
      </w:pPr>
      <w:r w:rsidRPr="003203CB">
        <w:t>Nach dem ersten Durchlauf wird ein Fragebogen ausgefüllt, der die Zufriedenheit mit dem Assistenzsystem erfragt.</w:t>
      </w:r>
    </w:p>
    <w:p w14:paraId="1CDC2D39" w14:textId="7AC86931" w:rsidR="00A47829" w:rsidRPr="003203CB" w:rsidRDefault="0036626C" w:rsidP="00A47829">
      <w:pPr>
        <w:pStyle w:val="Listenabsatztext"/>
        <w:numPr>
          <w:ilvl w:val="1"/>
          <w:numId w:val="9"/>
        </w:numPr>
      </w:pPr>
      <w:r w:rsidRPr="003203CB">
        <w:t>Sortieren von Items aus dem vorherigen Szenario, die für den Benutzer in Frage kamen, nach persönlicher Vorliebe. Ziel ist es durch Abgleich mit den vom System errechneten Wahrscheinlichkeiten für Items herauszufinden, in wieweit die Empfehlungen von den tatsächlichen Vorlieben des Benutzers in diesem Setting abweichen.</w:t>
      </w:r>
      <w:r w:rsidR="00A47829" w:rsidRPr="00A47829">
        <w:t xml:space="preserve"> </w:t>
      </w:r>
    </w:p>
    <w:p w14:paraId="45BFA784" w14:textId="77777777" w:rsidR="00A47829" w:rsidRPr="003203CB" w:rsidRDefault="00A47829" w:rsidP="00A47829">
      <w:pPr>
        <w:pStyle w:val="Listenabsatztext"/>
        <w:rPr>
          <w:b/>
          <w:bCs/>
        </w:rPr>
      </w:pPr>
      <w:r w:rsidRPr="003203CB">
        <w:rPr>
          <w:b/>
          <w:bCs/>
        </w:rPr>
        <w:t>zweiten Durchlauf starten</w:t>
      </w:r>
    </w:p>
    <w:p w14:paraId="648A5B8D" w14:textId="77777777" w:rsidR="00A47829" w:rsidRPr="003203CB" w:rsidRDefault="00A47829" w:rsidP="00A47829">
      <w:pPr>
        <w:pStyle w:val="Listenabsatztext"/>
      </w:pPr>
      <w:r w:rsidRPr="003203CB">
        <w:t>Fragerunde II:</w:t>
      </w:r>
    </w:p>
    <w:p w14:paraId="2AE71FF1" w14:textId="77777777" w:rsidR="00A47829" w:rsidRPr="003203CB" w:rsidRDefault="00A47829" w:rsidP="00A47829">
      <w:pPr>
        <w:pStyle w:val="Listenabsatztext"/>
        <w:numPr>
          <w:ilvl w:val="1"/>
          <w:numId w:val="9"/>
        </w:numPr>
      </w:pPr>
      <w:r w:rsidRPr="003203CB">
        <w:t>Nach dem ersten Durchlauf wird ein Fragebogen ausgefüllt, der die Zufriedenheit mit dem Assistenzsystem erfragt.</w:t>
      </w:r>
    </w:p>
    <w:p w14:paraId="75787D60" w14:textId="5971B158" w:rsidR="00A47829" w:rsidRPr="003203CB" w:rsidRDefault="00A47829" w:rsidP="001B0BE2">
      <w:pPr>
        <w:pStyle w:val="Listenabsatztext"/>
        <w:numPr>
          <w:ilvl w:val="1"/>
          <w:numId w:val="9"/>
        </w:numPr>
      </w:pPr>
      <w:r w:rsidRPr="003203CB">
        <w:t>Sortieren von Items aus dem vorherigen Szenario, die für den Benutzer in Frage kamen, nach persönlicher Vorliebe. Ziel ist es durch Abgleich mit den vom System errechneten Wahrscheinlichkeiten für Items herauszufinden, in wieweit die Empfehlungen von den tatsächlichen Vorlieben des Benutzers in diesem Setting abweichen.</w:t>
      </w:r>
    </w:p>
    <w:p w14:paraId="2A6EC064" w14:textId="3DF31A93" w:rsidR="00A47829" w:rsidRPr="003203CB" w:rsidRDefault="00A47829" w:rsidP="00A47829">
      <w:pPr>
        <w:pStyle w:val="Listenabsatztext"/>
        <w:rPr>
          <w:b/>
          <w:bCs/>
        </w:rPr>
      </w:pPr>
      <w:r>
        <w:rPr>
          <w:b/>
          <w:bCs/>
        </w:rPr>
        <w:t>dritten</w:t>
      </w:r>
      <w:r w:rsidRPr="003203CB">
        <w:rPr>
          <w:b/>
          <w:bCs/>
        </w:rPr>
        <w:t xml:space="preserve"> Durchlauf starten</w:t>
      </w:r>
    </w:p>
    <w:p w14:paraId="75D7812F" w14:textId="2F5E3E7A" w:rsidR="00A47829" w:rsidRPr="003203CB" w:rsidRDefault="00A47829" w:rsidP="00A47829">
      <w:pPr>
        <w:pStyle w:val="Listenabsatztext"/>
      </w:pPr>
      <w:r w:rsidRPr="003203CB">
        <w:t>Fragerunde I</w:t>
      </w:r>
      <w:r w:rsidR="00B9727B">
        <w:t>I</w:t>
      </w:r>
      <w:r w:rsidRPr="003203CB">
        <w:t>I:</w:t>
      </w:r>
    </w:p>
    <w:p w14:paraId="6783E581" w14:textId="77777777" w:rsidR="00A47829" w:rsidRPr="003203CB" w:rsidRDefault="00A47829" w:rsidP="00A47829">
      <w:pPr>
        <w:pStyle w:val="Listenabsatztext"/>
        <w:numPr>
          <w:ilvl w:val="1"/>
          <w:numId w:val="9"/>
        </w:numPr>
      </w:pPr>
      <w:r w:rsidRPr="003203CB">
        <w:lastRenderedPageBreak/>
        <w:t>Nach dem ersten Durchlauf wird ein Fragebogen ausgefüllt, der die Zufriedenheit mit dem Assistenzsystem erfragt.</w:t>
      </w:r>
    </w:p>
    <w:p w14:paraId="4A086266" w14:textId="77777777" w:rsidR="00A47829" w:rsidRDefault="00A47829" w:rsidP="00A47829">
      <w:pPr>
        <w:pStyle w:val="Listenabsatztext"/>
        <w:numPr>
          <w:ilvl w:val="1"/>
          <w:numId w:val="9"/>
        </w:numPr>
      </w:pPr>
      <w:r w:rsidRPr="003203CB">
        <w:t>Sortieren von Items aus dem vorherigen Szenario, die für den Benutzer in Frage kamen, nach persönlicher Vorliebe. Ziel ist es durch Abgleich mit den vom System errechneten Wahrscheinlichkeiten für Items herauszufinden, in wieweit die Empfehlungen von den tatsächlichen Vorlieben des Benutzers in diesem Setting abweichen.</w:t>
      </w:r>
    </w:p>
    <w:p w14:paraId="7777024F" w14:textId="33B8F3E7" w:rsidR="00F7625C" w:rsidRDefault="00A47829" w:rsidP="001B0BE2">
      <w:pPr>
        <w:pStyle w:val="Listenabsatztext"/>
      </w:pPr>
      <w:r w:rsidRPr="003203CB">
        <w:t>Abschließendes Gespräch und Kommentare zur Nutzung des Systems</w:t>
      </w:r>
    </w:p>
    <w:p w14:paraId="34606477" w14:textId="77777777" w:rsidR="00D7202A" w:rsidRDefault="00D7202A" w:rsidP="0036626C"/>
    <w:p w14:paraId="07518C49" w14:textId="3F49B0D7" w:rsidR="00F7625C" w:rsidRPr="00A27C78" w:rsidRDefault="00F7625C" w:rsidP="00F7625C">
      <w:pPr>
        <w:rPr>
          <w:i/>
        </w:rPr>
      </w:pPr>
      <w:r w:rsidRPr="00A27C78">
        <w:rPr>
          <w:i/>
        </w:rPr>
        <w:t>Messung der Genauigkeit</w:t>
      </w:r>
    </w:p>
    <w:p w14:paraId="2BA07601" w14:textId="35A26A1E" w:rsidR="00F7625C" w:rsidRPr="003203CB" w:rsidRDefault="007D470D" w:rsidP="00F7625C">
      <w:r w:rsidRPr="003203CB">
        <w:t xml:space="preserve">Die Genauigkeit von Empfehlungen wird bereits parallel zur Entwicklung offline überprüft und wird darauf aufbauend in diesem Versuch in Form einer Benutzerstudie </w:t>
      </w:r>
      <w:r>
        <w:t>evaluiert</w:t>
      </w:r>
      <w:r w:rsidRPr="003203CB">
        <w:t>.</w:t>
      </w:r>
      <w:r w:rsidR="006F4B64">
        <w:t xml:space="preserve"> </w:t>
      </w:r>
      <w:r w:rsidR="00F7625C" w:rsidRPr="003203CB">
        <w:t xml:space="preserve">Dazu werden die Wahrscheinlichkeiten aller Items, die bei dem entsprechenden Filter-Vorgang einbezogen wurden, herangezogen und mit einem Vergleichs-Datensatz abgeglichen. </w:t>
      </w:r>
      <w:r w:rsidR="00A50DFB">
        <w:t>Dazu werden, s</w:t>
      </w:r>
      <w:r w:rsidR="009D780A">
        <w:t xml:space="preserve">ofern </w:t>
      </w:r>
      <w:r w:rsidR="00C1357E">
        <w:t>ein</w:t>
      </w:r>
      <w:r w:rsidR="009D780A">
        <w:t xml:space="preserve"> Item ausgewählt wurde, </w:t>
      </w:r>
      <w:r w:rsidR="00596D33">
        <w:t xml:space="preserve">alle Gewichtungen </w:t>
      </w:r>
      <w:r w:rsidR="005C6CF0">
        <w:t xml:space="preserve">der Item-Menge </w:t>
      </w:r>
      <w:r w:rsidR="009D780A">
        <w:t xml:space="preserve">in dem entsprechenden </w:t>
      </w:r>
      <w:r w:rsidR="00DB62AD">
        <w:t>Setting</w:t>
      </w:r>
      <w:r w:rsidR="009D780A">
        <w:t xml:space="preserve"> </w:t>
      </w:r>
      <w:r w:rsidR="00596D33">
        <w:t xml:space="preserve">abgespeichert. </w:t>
      </w:r>
      <w:r w:rsidR="00F7625C" w:rsidRPr="003203CB">
        <w:t>Umso geringer die Abweichung zwischen der Wahrscheinlichkeit, dass ein bestimmtes Item wahrgenommen wird, und der des Vergleichs-Datensatzes ist,</w:t>
      </w:r>
      <w:r w:rsidR="005975CD">
        <w:t xml:space="preserve"> als</w:t>
      </w:r>
      <w:r w:rsidR="00F7625C" w:rsidRPr="003203CB">
        <w:t xml:space="preserve"> desto g</w:t>
      </w:r>
      <w:r w:rsidR="005975CD">
        <w:t>enauer arbeitend wird</w:t>
      </w:r>
      <w:r w:rsidR="00F7625C" w:rsidRPr="003203CB">
        <w:t xml:space="preserve"> das Empfehlungssystem</w:t>
      </w:r>
      <w:r w:rsidR="005975CD">
        <w:t xml:space="preserve"> bewertet</w:t>
      </w:r>
      <w:r w:rsidR="00F7625C" w:rsidRPr="003203CB">
        <w:t>.</w:t>
      </w:r>
    </w:p>
    <w:p w14:paraId="193F6289" w14:textId="77777777" w:rsidR="001D6144" w:rsidRDefault="001D6144" w:rsidP="0036626C"/>
    <w:p w14:paraId="21E8D979" w14:textId="4C434B19" w:rsidR="001D6144" w:rsidRPr="00A27C78" w:rsidRDefault="001D6144" w:rsidP="0036626C">
      <w:pPr>
        <w:rPr>
          <w:i/>
        </w:rPr>
      </w:pPr>
      <w:r w:rsidRPr="00A27C78">
        <w:rPr>
          <w:i/>
        </w:rPr>
        <w:t>Messung Zufriedenheit und Bedienbarkeit:</w:t>
      </w:r>
    </w:p>
    <w:p w14:paraId="6BCB69FC" w14:textId="77777777" w:rsidR="00865BAC" w:rsidRDefault="001D6144" w:rsidP="0036626C">
      <w:r w:rsidRPr="003203CB">
        <w:t>Zur Erfassung der Daten wird der ErgoNorm Fragebogen vor und nach dem Versuch eingesetzt.</w:t>
      </w:r>
    </w:p>
    <w:p w14:paraId="3FBE0F8F" w14:textId="75ADD09F" w:rsidR="001D6144" w:rsidRPr="007A0DBD" w:rsidRDefault="00865BAC" w:rsidP="0036626C">
      <w:r>
        <w:t>SUS</w:t>
      </w:r>
      <w:r w:rsidR="001E0B05">
        <w:br w:type="page"/>
      </w:r>
    </w:p>
    <w:p w14:paraId="6CE5EE2D" w14:textId="77777777" w:rsidR="006D0171" w:rsidRDefault="007A0DBD" w:rsidP="006D0171">
      <w:pPr>
        <w:pStyle w:val="berschrift1"/>
      </w:pPr>
      <w:bookmarkStart w:id="104" w:name="_Ref491189975"/>
      <w:bookmarkStart w:id="105" w:name="_Toc495241130"/>
      <w:r>
        <w:lastRenderedPageBreak/>
        <w:t>Prototypische Realisierung</w:t>
      </w:r>
      <w:bookmarkStart w:id="106" w:name="_Toc490132444"/>
      <w:bookmarkStart w:id="107" w:name="_Toc490133515"/>
      <w:bookmarkEnd w:id="104"/>
      <w:bookmarkEnd w:id="105"/>
    </w:p>
    <w:p w14:paraId="2D7D4923" w14:textId="30A75C2D" w:rsidR="00B90B64" w:rsidRPr="00B90B64" w:rsidRDefault="00B90B64" w:rsidP="00836D0B">
      <w:pPr>
        <w:pStyle w:val="Text"/>
      </w:pPr>
      <w:r>
        <w:t xml:space="preserve">Der hier entwickelte Prototyp umfasst nicht alle der in </w:t>
      </w:r>
      <w:r w:rsidRPr="00D11CB9">
        <w:rPr>
          <w:i/>
        </w:rPr>
        <w:t xml:space="preserve">Kapitel </w:t>
      </w:r>
      <w:r w:rsidR="006E5021" w:rsidRPr="00D11CB9">
        <w:rPr>
          <w:i/>
        </w:rPr>
        <w:fldChar w:fldCharType="begin"/>
      </w:r>
      <w:r w:rsidR="006E5021" w:rsidRPr="00D11CB9">
        <w:rPr>
          <w:i/>
        </w:rPr>
        <w:instrText xml:space="preserve"> REF _Ref490221537 \r \h </w:instrText>
      </w:r>
      <w:r w:rsidR="00D11CB9">
        <w:rPr>
          <w:i/>
        </w:rPr>
        <w:instrText xml:space="preserve"> \* MERGEFORMAT </w:instrText>
      </w:r>
      <w:r w:rsidR="006E5021" w:rsidRPr="00D11CB9">
        <w:rPr>
          <w:i/>
        </w:rPr>
      </w:r>
      <w:r w:rsidR="006E5021" w:rsidRPr="00D11CB9">
        <w:rPr>
          <w:i/>
        </w:rPr>
        <w:fldChar w:fldCharType="separate"/>
      </w:r>
      <w:r w:rsidR="00021B8B">
        <w:rPr>
          <w:i/>
        </w:rPr>
        <w:t>4</w:t>
      </w:r>
      <w:r w:rsidR="006E5021" w:rsidRPr="00D11CB9">
        <w:rPr>
          <w:i/>
        </w:rPr>
        <w:fldChar w:fldCharType="end"/>
      </w:r>
      <w:r w:rsidR="006E5021">
        <w:t xml:space="preserve"> </w:t>
      </w:r>
      <w:r w:rsidR="00BC6A65">
        <w:t xml:space="preserve">vorgestellten Funktionen und Komponenten. </w:t>
      </w:r>
      <w:r w:rsidR="00BD4BF9">
        <w:t>D</w:t>
      </w:r>
      <w:r w:rsidR="00ED726C">
        <w:t xml:space="preserve">er Umfang </w:t>
      </w:r>
      <w:r w:rsidR="00BD4BF9">
        <w:t>des</w:t>
      </w:r>
      <w:r w:rsidR="00C5370D">
        <w:t xml:space="preserve"> im Folgenden beschriebenen</w:t>
      </w:r>
      <w:r w:rsidR="00BD4BF9">
        <w:t xml:space="preserve"> Prototyps</w:t>
      </w:r>
      <w:r w:rsidR="00C5370D">
        <w:t xml:space="preserve"> </w:t>
      </w:r>
      <w:r w:rsidR="00BD4BF9">
        <w:t xml:space="preserve">begrenzt sich auf die </w:t>
      </w:r>
      <w:r w:rsidR="00F66090">
        <w:t>zu</w:t>
      </w:r>
      <w:r w:rsidR="00ED726C">
        <w:t>r Evaluation n</w:t>
      </w:r>
      <w:r w:rsidR="004E1D3E">
        <w:t>otwenige</w:t>
      </w:r>
      <w:r w:rsidR="00ED726C">
        <w:t xml:space="preserve"> Funktionalität</w:t>
      </w:r>
      <w:r w:rsidR="003276A5">
        <w:t xml:space="preserve"> (s. </w:t>
      </w:r>
      <w:r w:rsidR="003276A5" w:rsidRPr="00887555">
        <w:rPr>
          <w:i/>
        </w:rPr>
        <w:t xml:space="preserve">Kapitel </w:t>
      </w:r>
      <w:r w:rsidR="00887555" w:rsidRPr="00887555">
        <w:rPr>
          <w:i/>
        </w:rPr>
        <w:fldChar w:fldCharType="begin"/>
      </w:r>
      <w:r w:rsidR="00887555" w:rsidRPr="00887555">
        <w:rPr>
          <w:i/>
        </w:rPr>
        <w:instrText xml:space="preserve"> REF _Ref490221739 \r \h </w:instrText>
      </w:r>
      <w:r w:rsidR="00887555">
        <w:rPr>
          <w:i/>
        </w:rPr>
        <w:instrText xml:space="preserve"> \* MERGEFORMAT </w:instrText>
      </w:r>
      <w:r w:rsidR="00887555" w:rsidRPr="00887555">
        <w:rPr>
          <w:i/>
        </w:rPr>
      </w:r>
      <w:r w:rsidR="00887555" w:rsidRPr="00887555">
        <w:rPr>
          <w:i/>
        </w:rPr>
        <w:fldChar w:fldCharType="separate"/>
      </w:r>
      <w:r w:rsidR="00021B8B">
        <w:rPr>
          <w:i/>
        </w:rPr>
        <w:t>5</w:t>
      </w:r>
      <w:r w:rsidR="00887555" w:rsidRPr="00887555">
        <w:rPr>
          <w:i/>
        </w:rPr>
        <w:fldChar w:fldCharType="end"/>
      </w:r>
      <w:r w:rsidR="003276A5">
        <w:t>)</w:t>
      </w:r>
      <w:r w:rsidR="00ED726C">
        <w:t>.</w:t>
      </w:r>
    </w:p>
    <w:p w14:paraId="22012307" w14:textId="2AE6DF7E" w:rsidR="00032F3E" w:rsidRDefault="00D47998" w:rsidP="006D0171">
      <w:pPr>
        <w:pStyle w:val="berschrift2"/>
        <w:rPr>
          <w:rFonts w:eastAsia="Arial Unicode MS"/>
        </w:rPr>
      </w:pPr>
      <w:bookmarkStart w:id="108" w:name="_Ref490229552"/>
      <w:bookmarkStart w:id="109" w:name="_Toc495241131"/>
      <w:r>
        <w:rPr>
          <w:rFonts w:eastAsia="Arial Unicode MS"/>
        </w:rPr>
        <w:t>Eingrenzung der</w:t>
      </w:r>
      <w:r w:rsidR="00032F3E">
        <w:rPr>
          <w:rFonts w:eastAsia="Arial Unicode MS"/>
        </w:rPr>
        <w:t xml:space="preserve"> Funktionen des Gesamtkonzeptes</w:t>
      </w:r>
      <w:bookmarkEnd w:id="108"/>
      <w:bookmarkEnd w:id="109"/>
    </w:p>
    <w:p w14:paraId="611FB54E" w14:textId="0DBADF0F" w:rsidR="00891CF5" w:rsidRDefault="00891CF5" w:rsidP="00F74BF8">
      <w:r>
        <w:t>Der Versuch bezieht sich ausschließlich auf die Nutzung des Systems direkt nach der Initialisierung des Probanden.  Daher werden Funktionen, die die Verwendung von Daten aus einem längeren Nutzungsverhalten erfordern nicht implementiert.</w:t>
      </w:r>
    </w:p>
    <w:p w14:paraId="1B09073F" w14:textId="77777777" w:rsidR="00F74BF8" w:rsidRPr="005D201A" w:rsidRDefault="00F74BF8" w:rsidP="00F74BF8"/>
    <w:p w14:paraId="3D245623" w14:textId="3A66D43D" w:rsidR="002A2680" w:rsidRDefault="00996F9E" w:rsidP="002A2680">
      <w:pPr>
        <w:pStyle w:val="Listenabsatztext"/>
      </w:pPr>
      <w:r>
        <w:t xml:space="preserve">Aufgrund der kurzen Dauer der Evaluation wurden die Mechanismen zur </w:t>
      </w:r>
      <w:r w:rsidR="00D47998" w:rsidRPr="003203CB">
        <w:t>Adaptivität des Systems</w:t>
      </w:r>
      <w:r>
        <w:t xml:space="preserve"> (s. </w:t>
      </w:r>
      <w:r w:rsidRPr="00C2258D">
        <w:rPr>
          <w:i/>
        </w:rPr>
        <w:t xml:space="preserve">Kapitel </w:t>
      </w:r>
      <w:r w:rsidRPr="00C2258D">
        <w:rPr>
          <w:i/>
        </w:rPr>
        <w:fldChar w:fldCharType="begin"/>
      </w:r>
      <w:r w:rsidRPr="00C2258D">
        <w:rPr>
          <w:i/>
        </w:rPr>
        <w:instrText xml:space="preserve"> REF _Ref490219536 \r \h </w:instrText>
      </w:r>
      <w:r w:rsidR="00C2258D">
        <w:rPr>
          <w:i/>
        </w:rPr>
        <w:instrText xml:space="preserve"> \* MERGEFORMAT </w:instrText>
      </w:r>
      <w:r w:rsidRPr="00C2258D">
        <w:rPr>
          <w:i/>
        </w:rPr>
      </w:r>
      <w:r w:rsidRPr="00C2258D">
        <w:rPr>
          <w:i/>
        </w:rPr>
        <w:fldChar w:fldCharType="separate"/>
      </w:r>
      <w:r w:rsidR="00021B8B">
        <w:rPr>
          <w:i/>
        </w:rPr>
        <w:t>4</w:t>
      </w:r>
      <w:r w:rsidRPr="00C2258D">
        <w:rPr>
          <w:i/>
        </w:rPr>
        <w:fldChar w:fldCharType="end"/>
      </w:r>
      <w:r>
        <w:t>) nicht vollumfänglich umgesetzt</w:t>
      </w:r>
      <w:r w:rsidR="001D5113">
        <w:t>. Folgende Daten werden nicht erhoben und damit verbundene Funktionen nicht implementiert:</w:t>
      </w:r>
    </w:p>
    <w:p w14:paraId="7695E089" w14:textId="77777777" w:rsidR="00E864CF" w:rsidRDefault="00E864CF" w:rsidP="00384C7D">
      <w:pPr>
        <w:pStyle w:val="Listenabsatztext"/>
        <w:numPr>
          <w:ilvl w:val="1"/>
          <w:numId w:val="9"/>
        </w:numPr>
        <w:ind w:left="709" w:hanging="283"/>
      </w:pPr>
      <w:r>
        <w:t xml:space="preserve">Die Erstellung des beschriebenen </w:t>
      </w:r>
      <w:r w:rsidRPr="003203CB">
        <w:t>Bewegungsprofil</w:t>
      </w:r>
      <w:r>
        <w:t>s ist nicht in vollem Umfang möglich. Es werden keine markanten Geokoordinaten gespeichert, sondern lediglich besuchte Items und ihre entsprechenden Positionen hinzugefügt</w:t>
      </w:r>
    </w:p>
    <w:p w14:paraId="56A3D26C" w14:textId="77777777" w:rsidR="00187D78" w:rsidRDefault="00E864CF" w:rsidP="00187D78">
      <w:pPr>
        <w:pStyle w:val="Listenabsatztext"/>
        <w:numPr>
          <w:ilvl w:val="1"/>
          <w:numId w:val="9"/>
        </w:numPr>
        <w:ind w:left="709" w:hanging="283"/>
      </w:pPr>
      <w:r>
        <w:t>B</w:t>
      </w:r>
      <w:r w:rsidR="002E50A0">
        <w:t>ewertungen</w:t>
      </w:r>
      <w:r w:rsidR="0057338C">
        <w:t xml:space="preserve">, die der Benutzer </w:t>
      </w:r>
      <w:r w:rsidR="00BB5AFB">
        <w:t>explizit während der Nutzung getätigt</w:t>
      </w:r>
      <w:r w:rsidR="0057338C">
        <w:t xml:space="preserve"> hat, existieren aufgrund der kurzen </w:t>
      </w:r>
      <w:r w:rsidR="0038773A">
        <w:t>Nutzungsdauer im Versuch nicht.</w:t>
      </w:r>
    </w:p>
    <w:p w14:paraId="368F703B" w14:textId="65CC6AD3" w:rsidR="00187D78" w:rsidRDefault="00187D78" w:rsidP="00187D78">
      <w:pPr>
        <w:pStyle w:val="Listenabsatztext"/>
        <w:numPr>
          <w:ilvl w:val="1"/>
          <w:numId w:val="9"/>
        </w:numPr>
        <w:ind w:left="709" w:hanging="283"/>
      </w:pPr>
      <w:r>
        <w:t>Während des Versuchs werden Öffnungszeiten ignoriert und alle Items als nutzbar angenommen (sonst wahrscheinlich zu wenige Items)</w:t>
      </w:r>
    </w:p>
    <w:p w14:paraId="4C063B27" w14:textId="77777777" w:rsidR="002D2403" w:rsidRDefault="00861CF0" w:rsidP="00384C7D">
      <w:pPr>
        <w:pStyle w:val="Listenabsatztext"/>
        <w:numPr>
          <w:ilvl w:val="1"/>
          <w:numId w:val="9"/>
        </w:numPr>
        <w:ind w:left="709" w:hanging="283"/>
      </w:pPr>
      <w:r>
        <w:t>Die Nutzungshistorie kann aufgrund der Kürze des Versuchs nur sehr eingeschränkt berücksichtigt werden</w:t>
      </w:r>
      <w:r w:rsidR="001D5113">
        <w:t>.</w:t>
      </w:r>
      <w:r>
        <w:t xml:space="preserve"> Dazu gehört bspw.</w:t>
      </w:r>
      <w:r w:rsidR="001D5113">
        <w:t xml:space="preserve"> </w:t>
      </w:r>
      <w:r>
        <w:t>das jeweilige Setting</w:t>
      </w:r>
      <w:r w:rsidR="003766BF">
        <w:t>, in dem Items genutzt wurden</w:t>
      </w:r>
      <w:r>
        <w:t xml:space="preserve">. </w:t>
      </w:r>
      <w:r w:rsidR="001D5113">
        <w:t>Das aktuelle Setting</w:t>
      </w:r>
      <w:r w:rsidR="00516A8E">
        <w:t xml:space="preserve">, in dem der Versuch durchgeführt wird, </w:t>
      </w:r>
      <w:r w:rsidR="001D5113">
        <w:t>wird jedoch auf Basis eines reduzierten Kontext-Modells einbezogen. Diese Kontext-Mod</w:t>
      </w:r>
      <w:r w:rsidR="002D2403">
        <w:t>ell enthält folgende Parameter:</w:t>
      </w:r>
    </w:p>
    <w:p w14:paraId="762D09D0" w14:textId="425F66EA" w:rsidR="002D2403" w:rsidRDefault="002D2403" w:rsidP="002D2403">
      <w:pPr>
        <w:pStyle w:val="Listenabsatztext"/>
        <w:numPr>
          <w:ilvl w:val="2"/>
          <w:numId w:val="9"/>
        </w:numPr>
      </w:pPr>
      <w:r>
        <w:t xml:space="preserve">Aktuelle </w:t>
      </w:r>
      <w:r w:rsidR="001D5113">
        <w:t>Uh</w:t>
      </w:r>
      <w:r w:rsidR="0002593A">
        <w:t>rzeit und die voraussichtliche A</w:t>
      </w:r>
      <w:r>
        <w:t>bfahrtszeit</w:t>
      </w:r>
      <w:r w:rsidR="0002593A">
        <w:t xml:space="preserve"> </w:t>
      </w:r>
      <w:r w:rsidR="007E2B18">
        <w:t>und den Ort der Abfahrt. Darauf aufbauend kann die</w:t>
      </w:r>
      <w:r w:rsidR="0047712A">
        <w:t xml:space="preserve"> frei</w:t>
      </w:r>
      <w:r w:rsidR="007E2B18">
        <w:t xml:space="preserve"> verfügbare A</w:t>
      </w:r>
      <w:r w:rsidR="0002593A">
        <w:t>ufenthaltsdauer</w:t>
      </w:r>
      <w:r w:rsidR="007E2B18">
        <w:t xml:space="preserve"> im Versuch berechnet werden.</w:t>
      </w:r>
    </w:p>
    <w:p w14:paraId="7311152C" w14:textId="6C26E63C" w:rsidR="001D5113" w:rsidRDefault="001D5113" w:rsidP="002D2403">
      <w:pPr>
        <w:pStyle w:val="Listenabsatztext"/>
        <w:numPr>
          <w:ilvl w:val="2"/>
          <w:numId w:val="9"/>
        </w:numPr>
      </w:pPr>
      <w:r>
        <w:t xml:space="preserve">Standort des Benutzers </w:t>
      </w:r>
      <w:r w:rsidR="006C5BB9">
        <w:t>sowie</w:t>
      </w:r>
      <w:r>
        <w:t xml:space="preserve"> </w:t>
      </w:r>
      <w:r w:rsidR="006C5BB9">
        <w:t>die Standorte der Items und die damit verbundenen</w:t>
      </w:r>
      <w:r>
        <w:t xml:space="preserve"> </w:t>
      </w:r>
      <w:r w:rsidR="006C5BB9">
        <w:t>Wegzeiten</w:t>
      </w:r>
    </w:p>
    <w:p w14:paraId="2CCE22C3" w14:textId="1A291AD9" w:rsidR="009676FA" w:rsidRDefault="009676FA" w:rsidP="002D2403">
      <w:pPr>
        <w:pStyle w:val="Listenabsatztext"/>
        <w:numPr>
          <w:ilvl w:val="2"/>
          <w:numId w:val="9"/>
        </w:numPr>
      </w:pPr>
      <w:r>
        <w:lastRenderedPageBreak/>
        <w:t>Während des Versuchs genutzte Items</w:t>
      </w:r>
      <w:r w:rsidR="003E29D4">
        <w:t xml:space="preserve"> und deren spezifische Eigenschaften</w:t>
      </w:r>
      <w:r w:rsidR="00CB483A">
        <w:t>. Aufgrund der kurzen Nutzungsdauer kann jedoch kein repräsentatives Profil über das Setting, in dem Items wahrgenommen wurden erstellt werden. Dadurch wird die Nutzungshistorie auf das bloße Wahrnehmen von Items begrenzt. Kontext-basiertes Filtern in der zweiten Stufe (</w:t>
      </w:r>
      <w:r w:rsidR="00CB483A" w:rsidRPr="00761384">
        <w:rPr>
          <w:i/>
        </w:rPr>
        <w:fldChar w:fldCharType="begin"/>
      </w:r>
      <w:r w:rsidR="00CB483A" w:rsidRPr="00761384">
        <w:rPr>
          <w:i/>
        </w:rPr>
        <w:instrText xml:space="preserve"> REF _Ref490210760 \h </w:instrText>
      </w:r>
      <w:r w:rsidR="00CB483A">
        <w:rPr>
          <w:i/>
        </w:rPr>
        <w:instrText xml:space="preserve"> \* MERGEFORMAT </w:instrText>
      </w:r>
      <w:r w:rsidR="00CB483A" w:rsidRPr="00761384">
        <w:rPr>
          <w:i/>
        </w:rPr>
      </w:r>
      <w:r w:rsidR="00CB483A" w:rsidRPr="00761384">
        <w:rPr>
          <w:i/>
        </w:rPr>
        <w:fldChar w:fldCharType="separate"/>
      </w:r>
      <w:r w:rsidR="00021B8B" w:rsidRPr="00021B8B">
        <w:rPr>
          <w:i/>
        </w:rPr>
        <w:t xml:space="preserve">Abbildung </w:t>
      </w:r>
      <w:r w:rsidR="00021B8B" w:rsidRPr="00021B8B">
        <w:rPr>
          <w:i/>
          <w:noProof/>
        </w:rPr>
        <w:t>9</w:t>
      </w:r>
      <w:r w:rsidR="00CB483A" w:rsidRPr="00761384">
        <w:rPr>
          <w:i/>
        </w:rPr>
        <w:fldChar w:fldCharType="end"/>
      </w:r>
      <w:r w:rsidR="00CB483A">
        <w:t>) wird demnach nicht implementiert.</w:t>
      </w:r>
    </w:p>
    <w:p w14:paraId="7A92A3BA" w14:textId="0538017D" w:rsidR="00F07313" w:rsidRDefault="00F07313" w:rsidP="002D2403">
      <w:pPr>
        <w:pStyle w:val="Listenabsatztext"/>
        <w:numPr>
          <w:ilvl w:val="2"/>
          <w:numId w:val="9"/>
        </w:numPr>
      </w:pPr>
      <w:r>
        <w:t>Vorausgesetzt wird, dass die Probanden während des Versuch konsumieren wollen. Ruheorte o. ä. können während des Versuchs nicht aufgesucht werden und werden nicht empfohlen.</w:t>
      </w:r>
    </w:p>
    <w:p w14:paraId="3CB3F7E4" w14:textId="308E76F4" w:rsidR="00656DF2" w:rsidRDefault="0057338C" w:rsidP="00384C7D">
      <w:pPr>
        <w:pStyle w:val="Listenabsatztext"/>
        <w:numPr>
          <w:ilvl w:val="1"/>
          <w:numId w:val="9"/>
        </w:numPr>
        <w:ind w:left="709" w:hanging="283"/>
      </w:pPr>
      <w:r>
        <w:t xml:space="preserve">Da der Benutzer im Szenario immer der Vertrautheits-Klasse I angehören soll, existiert noch kein </w:t>
      </w:r>
      <w:r w:rsidR="002E50A0">
        <w:t>Bewegungsprofil</w:t>
      </w:r>
      <w:r>
        <w:t xml:space="preserve"> am e</w:t>
      </w:r>
      <w:r w:rsidR="00B32931">
        <w:t>ntsprechenden Ort auf das zurück</w:t>
      </w:r>
      <w:r w:rsidR="00DD40D3">
        <w:t>gegriffen werden kann.</w:t>
      </w:r>
      <w:r w:rsidR="009E5D9B">
        <w:t xml:space="preserve"> Des Weiteren wird kein Bewegungsprofil des Benutzers erstellt</w:t>
      </w:r>
      <w:r w:rsidR="009E5D9B" w:rsidRPr="003203CB">
        <w:t xml:space="preserve">. </w:t>
      </w:r>
      <w:r w:rsidR="009E5D9B">
        <w:t>Das mit dem</w:t>
      </w:r>
      <w:r w:rsidR="009E5D9B" w:rsidRPr="003203CB">
        <w:t xml:space="preserve"> </w:t>
      </w:r>
      <w:r w:rsidR="009E5D9B">
        <w:t>Bewegungsprofil verbundene Post-Filtering</w:t>
      </w:r>
      <w:r w:rsidR="009E5D9B" w:rsidRPr="003203CB">
        <w:t xml:space="preserve"> wird </w:t>
      </w:r>
      <w:r w:rsidR="009E5D9B">
        <w:t>vereinfacht als</w:t>
      </w:r>
      <w:r w:rsidR="009E5D9B" w:rsidRPr="003203CB">
        <w:t xml:space="preserve"> Online-Filtern </w:t>
      </w:r>
      <w:r w:rsidR="009E5D9B">
        <w:t>implementiert</w:t>
      </w:r>
      <w:r w:rsidR="005F6AD8">
        <w:t xml:space="preserve">, wie es in </w:t>
      </w:r>
      <w:r w:rsidR="005F6AD8" w:rsidRPr="005F6AD8">
        <w:rPr>
          <w:i/>
        </w:rPr>
        <w:t xml:space="preserve">Kapitel </w:t>
      </w:r>
      <w:r w:rsidR="005F6AD8" w:rsidRPr="005F6AD8">
        <w:rPr>
          <w:i/>
        </w:rPr>
        <w:fldChar w:fldCharType="begin"/>
      </w:r>
      <w:r w:rsidR="005F6AD8" w:rsidRPr="005F6AD8">
        <w:rPr>
          <w:i/>
        </w:rPr>
        <w:instrText xml:space="preserve"> REF _Ref494553683 \r \h </w:instrText>
      </w:r>
      <w:r w:rsidR="005F6AD8">
        <w:rPr>
          <w:i/>
        </w:rPr>
        <w:instrText xml:space="preserve"> \* MERGEFORMAT </w:instrText>
      </w:r>
      <w:r w:rsidR="005F6AD8" w:rsidRPr="005F6AD8">
        <w:rPr>
          <w:i/>
        </w:rPr>
      </w:r>
      <w:r w:rsidR="005F6AD8" w:rsidRPr="005F6AD8">
        <w:rPr>
          <w:i/>
        </w:rPr>
        <w:fldChar w:fldCharType="separate"/>
      </w:r>
      <w:r w:rsidR="00021B8B">
        <w:rPr>
          <w:i/>
        </w:rPr>
        <w:t>6.2</w:t>
      </w:r>
      <w:r w:rsidR="005F6AD8" w:rsidRPr="005F6AD8">
        <w:rPr>
          <w:i/>
        </w:rPr>
        <w:fldChar w:fldCharType="end"/>
      </w:r>
      <w:r w:rsidR="005F6AD8">
        <w:rPr>
          <w:i/>
        </w:rPr>
        <w:t xml:space="preserve"> </w:t>
      </w:r>
      <w:r w:rsidR="005F6AD8" w:rsidRPr="008B2E4F">
        <w:t>beschrieben ist</w:t>
      </w:r>
      <w:r w:rsidR="00BC4A49" w:rsidRPr="008B2E4F">
        <w:t>.</w:t>
      </w:r>
    </w:p>
    <w:p w14:paraId="411A29C0" w14:textId="1DEE5041" w:rsidR="00D47998" w:rsidRDefault="00D47998" w:rsidP="00656DF2">
      <w:pPr>
        <w:pStyle w:val="Listenabsatztext"/>
      </w:pPr>
      <w:r w:rsidRPr="003203CB">
        <w:t>Die Bewertungs-Funktion wird nicht implementiert, da Bewertungen erst zum Ende der Reise bei der Aktualisierung Mo</w:t>
      </w:r>
      <w:r>
        <w:t>dell-Instanzen Einfluss nehmen.</w:t>
      </w:r>
    </w:p>
    <w:p w14:paraId="3158B3C5" w14:textId="3E712507" w:rsidR="00556F3A" w:rsidRDefault="00C1282A" w:rsidP="009E5D9B">
      <w:pPr>
        <w:pStyle w:val="Listenabsatztext"/>
      </w:pPr>
      <w:r>
        <w:t xml:space="preserve">Da bei der Evaluation automatisierte Empfehlungen und deren Genauigkeit im Fokus stehen, wird bei der Implementierung auf die </w:t>
      </w:r>
      <w:r w:rsidR="004F63D8">
        <w:t>Schlagwortsuche</w:t>
      </w:r>
      <w:r>
        <w:t xml:space="preserve"> verzichtet.</w:t>
      </w:r>
    </w:p>
    <w:p w14:paraId="73D166F4" w14:textId="06AAFFFC" w:rsidR="002A2680" w:rsidRDefault="002A2680" w:rsidP="009E5D9B">
      <w:pPr>
        <w:pStyle w:val="Listenabsatztext"/>
      </w:pPr>
      <w:r>
        <w:t xml:space="preserve">Die Sprach-Steuerung </w:t>
      </w:r>
      <w:r w:rsidR="00646A54">
        <w:t>wird im</w:t>
      </w:r>
      <w:r w:rsidR="003802FB">
        <w:t xml:space="preserve"> Prototypen nicht implementiert, </w:t>
      </w:r>
      <w:r w:rsidR="00646A54">
        <w:t>sonder</w:t>
      </w:r>
      <w:r w:rsidR="003802FB">
        <w:t>n</w:t>
      </w:r>
      <w:r>
        <w:t xml:space="preserve"> unter Verwendung eines </w:t>
      </w:r>
      <w:r w:rsidR="003802FB">
        <w:t xml:space="preserve">entwickelten </w:t>
      </w:r>
      <w:r>
        <w:t xml:space="preserve">Controllers </w:t>
      </w:r>
      <w:r w:rsidR="003802FB">
        <w:t xml:space="preserve">in einem Wizard-of-Oz-Aufbau </w:t>
      </w:r>
      <w:r>
        <w:t>simuliert</w:t>
      </w:r>
      <w:r w:rsidR="00AD607A">
        <w:t>. D</w:t>
      </w:r>
      <w:r w:rsidR="008435DB">
        <w:t xml:space="preserve">a die Sprach-Steuerung </w:t>
      </w:r>
      <w:r w:rsidR="003802FB">
        <w:t xml:space="preserve">neben den in Kapitel </w:t>
      </w:r>
      <w:r w:rsidR="003802FB">
        <w:fldChar w:fldCharType="begin"/>
      </w:r>
      <w:r w:rsidR="003802FB">
        <w:instrText xml:space="preserve"> REF _Ref494555078 \r \h </w:instrText>
      </w:r>
      <w:r w:rsidR="003802FB">
        <w:fldChar w:fldCharType="separate"/>
      </w:r>
      <w:r w:rsidR="00021B8B">
        <w:t>5.1.1</w:t>
      </w:r>
      <w:r w:rsidR="003802FB">
        <w:fldChar w:fldCharType="end"/>
      </w:r>
      <w:r w:rsidR="003802FB">
        <w:t xml:space="preserve"> beschriebenen Punkten von Projektpartnern evaluiert </w:t>
      </w:r>
      <w:r w:rsidR="008C7BA5">
        <w:t>wird</w:t>
      </w:r>
      <w:r w:rsidR="003802FB">
        <w:t xml:space="preserve">, </w:t>
      </w:r>
      <w:r w:rsidR="00931AFC">
        <w:t>ist ei</w:t>
      </w:r>
      <w:r w:rsidR="003802FB">
        <w:t xml:space="preserve">ne gestische Steuerung nicht </w:t>
      </w:r>
      <w:r w:rsidR="00931AFC">
        <w:t>notwendig</w:t>
      </w:r>
      <w:r w:rsidR="003802FB">
        <w:t>.</w:t>
      </w:r>
    </w:p>
    <w:p w14:paraId="61B11E98" w14:textId="12FDF64F" w:rsidR="006D0171" w:rsidRPr="003203CB" w:rsidRDefault="006D0171" w:rsidP="006D0171">
      <w:pPr>
        <w:pStyle w:val="berschrift2"/>
      </w:pPr>
      <w:bookmarkStart w:id="110" w:name="_Ref494553683"/>
      <w:bookmarkStart w:id="111" w:name="_Toc495241132"/>
      <w:r w:rsidRPr="006D0171">
        <w:rPr>
          <w:rFonts w:eastAsia="Arial Unicode MS"/>
        </w:rPr>
        <w:t>Komponenten und Umfang des realisierten Teilsystems</w:t>
      </w:r>
      <w:bookmarkEnd w:id="106"/>
      <w:bookmarkEnd w:id="107"/>
      <w:bookmarkEnd w:id="110"/>
      <w:bookmarkEnd w:id="111"/>
    </w:p>
    <w:p w14:paraId="4468A53D" w14:textId="66B8DA89" w:rsidR="00C22A44" w:rsidRDefault="001672D8" w:rsidP="00C22A44">
      <w:pPr>
        <w:pStyle w:val="Text"/>
      </w:pPr>
      <w:r>
        <w:t>Da der V</w:t>
      </w:r>
      <w:r w:rsidR="00D83C29">
        <w:t xml:space="preserve">ersuch in einer </w:t>
      </w:r>
      <w:r w:rsidR="00D53F7D">
        <w:t>CAVE</w:t>
      </w:r>
      <w:r w:rsidR="00D83C29">
        <w:t xml:space="preserve"> </w:t>
      </w:r>
      <w:r w:rsidR="00DE585D">
        <w:t>durchgeführt wird, muss die Anforderung an Mobilität nicht erfüllt sein</w:t>
      </w:r>
      <w:r w:rsidR="008F3912">
        <w:t>.</w:t>
      </w:r>
      <w:r w:rsidR="00634CE1">
        <w:t xml:space="preserve"> </w:t>
      </w:r>
      <w:r w:rsidR="00447EC4">
        <w:t xml:space="preserve">Daher werden die Funktionen des Smartphones mit denen </w:t>
      </w:r>
      <w:r w:rsidR="00310C7C">
        <w:t>des</w:t>
      </w:r>
      <w:r w:rsidR="00C22A44">
        <w:t xml:space="preserve"> </w:t>
      </w:r>
      <w:r w:rsidR="00310C7C">
        <w:t>Servers</w:t>
      </w:r>
      <w:r w:rsidR="00447EC4">
        <w:t xml:space="preserve"> verbunden</w:t>
      </w:r>
      <w:r w:rsidR="00DE585D">
        <w:t xml:space="preserve">. </w:t>
      </w:r>
      <w:r w:rsidR="00310C7C">
        <w:t xml:space="preserve">Ein Smartphone wird somit </w:t>
      </w:r>
      <w:r w:rsidR="00522696">
        <w:t>in</w:t>
      </w:r>
      <w:r w:rsidR="003400E6">
        <w:t xml:space="preserve"> </w:t>
      </w:r>
      <w:r w:rsidR="00EF6C24">
        <w:t>diesem</w:t>
      </w:r>
      <w:r w:rsidR="00EF6C24" w:rsidRPr="003400E6">
        <w:t xml:space="preserve"> </w:t>
      </w:r>
      <w:r w:rsidR="00EF6C24">
        <w:t>Prototyp</w:t>
      </w:r>
      <w:r w:rsidR="003400E6">
        <w:t xml:space="preserve"> </w:t>
      </w:r>
      <w:r w:rsidR="00310C7C">
        <w:t>nicht eingebunden.</w:t>
      </w:r>
      <w:r w:rsidR="00C22A44">
        <w:t xml:space="preserve"> </w:t>
      </w:r>
      <w:r w:rsidR="00F33D35">
        <w:t xml:space="preserve">Zusätzlich zu den Komponenten des Assistenzsystems werden zur Steuerung der </w:t>
      </w:r>
      <w:r w:rsidR="00D53F7D">
        <w:t>CAVE</w:t>
      </w:r>
      <w:r w:rsidR="00F33D35">
        <w:t xml:space="preserve"> und zur Durchführung des Wizard-of-Oz Versuchsaufbaus weitere Schnittstellen benötigt.</w:t>
      </w:r>
      <w:r w:rsidR="00EF0ABC">
        <w:t xml:space="preserve"> Anhand dieser </w:t>
      </w:r>
      <w:r w:rsidR="007845A6">
        <w:t>wird die Darstellung auf der Datenbrille aktualisiert und</w:t>
      </w:r>
      <w:r w:rsidR="00C25C8A">
        <w:t xml:space="preserve"> </w:t>
      </w:r>
      <w:r w:rsidR="007845A6">
        <w:t xml:space="preserve">die Sprachsteuerung simuliert. Darüber hinaus können </w:t>
      </w:r>
      <w:r w:rsidR="00597D0C">
        <w:t xml:space="preserve">jeder Zeit fingierte </w:t>
      </w:r>
      <w:r w:rsidR="00C25C8A">
        <w:t>Echtzeit-</w:t>
      </w:r>
      <w:r w:rsidR="00B03C60">
        <w:t>Reise</w:t>
      </w:r>
      <w:r w:rsidR="00672185">
        <w:t>-</w:t>
      </w:r>
      <w:r w:rsidR="00C25C8A">
        <w:t xml:space="preserve">Informationen in das </w:t>
      </w:r>
      <w:r w:rsidR="00C25C8A">
        <w:lastRenderedPageBreak/>
        <w:t>System geleitet</w:t>
      </w:r>
      <w:r w:rsidR="007845A6">
        <w:t xml:space="preserve"> werden</w:t>
      </w:r>
      <w:r w:rsidR="00181EFA">
        <w:t>.</w:t>
      </w:r>
      <w:r w:rsidR="003441F8">
        <w:t xml:space="preserve"> </w:t>
      </w:r>
      <w:r w:rsidR="00FA0828">
        <w:t>Die</w:t>
      </w:r>
      <w:r w:rsidR="00C22A44">
        <w:t xml:space="preserve"> schematische Übersicht über</w:t>
      </w:r>
      <w:r w:rsidR="00FA0828">
        <w:t xml:space="preserve"> die</w:t>
      </w:r>
      <w:r w:rsidR="00C22A44">
        <w:t xml:space="preserve"> </w:t>
      </w:r>
      <w:r w:rsidR="00C606CE">
        <w:t>für den Versuch</w:t>
      </w:r>
      <w:r w:rsidR="00C22A44">
        <w:t xml:space="preserve"> umgesetzten Komponenten ist gibt </w:t>
      </w:r>
      <w:r w:rsidR="00B83D27" w:rsidRPr="00B83D27">
        <w:rPr>
          <w:i/>
        </w:rPr>
        <w:fldChar w:fldCharType="begin"/>
      </w:r>
      <w:r w:rsidR="00B83D27" w:rsidRPr="00B83D27">
        <w:rPr>
          <w:i/>
        </w:rPr>
        <w:instrText xml:space="preserve"> REF _Ref490225283 \h </w:instrText>
      </w:r>
      <w:r w:rsidR="00B83D27">
        <w:rPr>
          <w:i/>
        </w:rPr>
        <w:instrText xml:space="preserve"> \* MERGEFORMAT </w:instrText>
      </w:r>
      <w:r w:rsidR="00B83D27" w:rsidRPr="00B83D27">
        <w:rPr>
          <w:i/>
        </w:rPr>
      </w:r>
      <w:r w:rsidR="00B83D27" w:rsidRPr="00B83D27">
        <w:rPr>
          <w:i/>
        </w:rPr>
        <w:fldChar w:fldCharType="separate"/>
      </w:r>
      <w:r w:rsidR="00021B8B" w:rsidRPr="00021B8B">
        <w:rPr>
          <w:i/>
        </w:rPr>
        <w:t xml:space="preserve">Abbildung </w:t>
      </w:r>
      <w:r w:rsidR="00021B8B" w:rsidRPr="00021B8B">
        <w:rPr>
          <w:i/>
          <w:noProof/>
        </w:rPr>
        <w:t>14</w:t>
      </w:r>
      <w:r w:rsidR="00B83D27" w:rsidRPr="00B83D27">
        <w:rPr>
          <w:i/>
        </w:rPr>
        <w:fldChar w:fldCharType="end"/>
      </w:r>
      <w:r w:rsidR="004F21D2">
        <w:t>. Der Umfang der einzelnen Komponenten wird im Folgenden beschriebenen.</w:t>
      </w:r>
    </w:p>
    <w:p w14:paraId="73FD16B3" w14:textId="7D97ED59" w:rsidR="00B70E1D" w:rsidRDefault="00B70E1D" w:rsidP="00C22A44">
      <w:pPr>
        <w:pStyle w:val="Text"/>
      </w:pPr>
      <w:r>
        <w:rPr>
          <w:noProof/>
        </w:rPr>
        <w:drawing>
          <wp:inline distT="0" distB="0" distL="0" distR="0" wp14:anchorId="1C2024AB" wp14:editId="69C04753">
            <wp:extent cx="5564706" cy="4065727"/>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fenthalt_Prototyp-Konzept.pdf"/>
                    <pic:cNvPicPr/>
                  </pic:nvPicPr>
                  <pic:blipFill>
                    <a:blip r:embed="rId27">
                      <a:extLst>
                        <a:ext uri="{28A0092B-C50C-407E-A947-70E740481C1C}">
                          <a14:useLocalDpi xmlns:a14="http://schemas.microsoft.com/office/drawing/2010/main" val="0"/>
                        </a:ext>
                      </a:extLst>
                    </a:blip>
                    <a:stretch>
                      <a:fillRect/>
                    </a:stretch>
                  </pic:blipFill>
                  <pic:spPr>
                    <a:xfrm>
                      <a:off x="0" y="0"/>
                      <a:ext cx="5571909" cy="4070990"/>
                    </a:xfrm>
                    <a:prstGeom prst="rect">
                      <a:avLst/>
                    </a:prstGeom>
                  </pic:spPr>
                </pic:pic>
              </a:graphicData>
            </a:graphic>
          </wp:inline>
        </w:drawing>
      </w:r>
    </w:p>
    <w:p w14:paraId="4F5CCE02" w14:textId="75FF606C" w:rsidR="00B70E1D" w:rsidRDefault="00B70E1D" w:rsidP="00334873">
      <w:pPr>
        <w:pStyle w:val="Beschriftung"/>
      </w:pPr>
      <w:bookmarkStart w:id="112" w:name="_Ref490225283"/>
      <w:bookmarkStart w:id="113" w:name="_Toc495241164"/>
      <w:r>
        <w:t xml:space="preserve">Abbildung </w:t>
      </w:r>
      <w:r w:rsidR="008616FD">
        <w:fldChar w:fldCharType="begin"/>
      </w:r>
      <w:r w:rsidR="008616FD">
        <w:instrText xml:space="preserve"> SEQ Abbildung \* ARABIC </w:instrText>
      </w:r>
      <w:r w:rsidR="008616FD">
        <w:fldChar w:fldCharType="separate"/>
      </w:r>
      <w:r w:rsidR="00021B8B">
        <w:rPr>
          <w:noProof/>
        </w:rPr>
        <w:t>14</w:t>
      </w:r>
      <w:r w:rsidR="008616FD">
        <w:rPr>
          <w:noProof/>
        </w:rPr>
        <w:fldChar w:fldCharType="end"/>
      </w:r>
      <w:bookmarkEnd w:id="112"/>
      <w:r>
        <w:t>: Überblick der prototypischen Realisierung</w:t>
      </w:r>
      <w:bookmarkEnd w:id="113"/>
    </w:p>
    <w:p w14:paraId="1A85AE43" w14:textId="1FBD253A" w:rsidR="00D54F79" w:rsidRDefault="006F1B5E" w:rsidP="00237AA7">
      <w:pPr>
        <w:pStyle w:val="berschrift3"/>
      </w:pPr>
      <w:bookmarkStart w:id="114" w:name="_Toc495241133"/>
      <w:r>
        <w:t xml:space="preserve">Wizard-of-Oz </w:t>
      </w:r>
      <w:r w:rsidR="00F4078E">
        <w:t>Controller</w:t>
      </w:r>
      <w:bookmarkEnd w:id="114"/>
    </w:p>
    <w:p w14:paraId="1C0767BA" w14:textId="489757C7" w:rsidR="00A71829" w:rsidRDefault="00F4078E" w:rsidP="00923F22">
      <w:r>
        <w:t>Der</w:t>
      </w:r>
      <w:r w:rsidR="002E36BE">
        <w:t xml:space="preserve"> WoZ</w:t>
      </w:r>
      <w:r w:rsidR="00A71829">
        <w:t>-</w:t>
      </w:r>
      <w:r>
        <w:t xml:space="preserve">Controller </w:t>
      </w:r>
      <w:r w:rsidR="00C83DCA">
        <w:t xml:space="preserve">umfasst </w:t>
      </w:r>
      <w:r w:rsidR="002C2149">
        <w:t>den Hauptte</w:t>
      </w:r>
      <w:r w:rsidR="00B947E6">
        <w:t xml:space="preserve">il der </w:t>
      </w:r>
      <w:r w:rsidR="00F35F6A">
        <w:t xml:space="preserve">Funktionen des </w:t>
      </w:r>
      <w:r w:rsidR="002D60BD">
        <w:t>Prototyps</w:t>
      </w:r>
      <w:r w:rsidR="0022530F">
        <w:t>.</w:t>
      </w:r>
      <w:r>
        <w:t xml:space="preserve"> Er </w:t>
      </w:r>
      <w:r w:rsidR="000F175E">
        <w:t>ermöglicht</w:t>
      </w:r>
      <w:r>
        <w:t xml:space="preserve"> die Initialisier</w:t>
      </w:r>
      <w:r w:rsidR="000F175E">
        <w:t xml:space="preserve">ung der verschiedenen Benutzer und </w:t>
      </w:r>
      <w:r w:rsidR="00934B68">
        <w:t>stellt Funktionen zum Einrichten der Versuchsumgebung und zur Durchführung des V</w:t>
      </w:r>
      <w:r w:rsidR="00B17D98">
        <w:t>ersuchs bereit.</w:t>
      </w:r>
      <w:r w:rsidR="00A76035">
        <w:t xml:space="preserve"> Er kommuniziert auf Basis von MQTT mit der Dat</w:t>
      </w:r>
      <w:r w:rsidR="002B2D8F">
        <w:t>enbrille und der CAVE über das N</w:t>
      </w:r>
      <w:r w:rsidR="00A76035">
        <w:t>etzwerk.</w:t>
      </w:r>
      <w:r w:rsidR="0028058E">
        <w:t xml:space="preserve"> Für die Betriebssprache des Controllers sind Deutsch und Englisch hinterlegt, wobei sich die ausgewählte Sprache an der des Betriebssystems orientiert.</w:t>
      </w:r>
    </w:p>
    <w:p w14:paraId="429B1BD8" w14:textId="65620AF0" w:rsidR="00312EEA" w:rsidRDefault="00312EEA" w:rsidP="00923F22">
      <w:r>
        <w:t>In einer *</w:t>
      </w:r>
      <w:r w:rsidRPr="00062609">
        <w:rPr>
          <w:i/>
        </w:rPr>
        <w:t>.sql</w:t>
      </w:r>
      <w:r>
        <w:t>-Datei wurden 50 Items inklusive ihrer Attribute und deren hierarchischen Ordnung hinterlegt. Diese werden zum Programmstart aus der MySQL-Datenbank geladen.</w:t>
      </w:r>
      <w:r w:rsidR="00C26DAF">
        <w:t xml:space="preserve"> Für das Training relevante Items werden an das Trainings-Modul übergeben.</w:t>
      </w:r>
    </w:p>
    <w:p w14:paraId="463F04E5" w14:textId="77777777" w:rsidR="00A71829" w:rsidRDefault="00A71829" w:rsidP="00923F22"/>
    <w:p w14:paraId="3F2F1835" w14:textId="0CC07D67" w:rsidR="009877A1" w:rsidRPr="00AD32F4" w:rsidRDefault="009877A1" w:rsidP="00923F22">
      <w:pPr>
        <w:rPr>
          <w:rStyle w:val="Hervorhebung"/>
        </w:rPr>
      </w:pPr>
      <w:r w:rsidRPr="00AD32F4">
        <w:rPr>
          <w:rStyle w:val="Hervorhebung"/>
        </w:rPr>
        <w:t>Initialisierung des Benutzers</w:t>
      </w:r>
    </w:p>
    <w:p w14:paraId="02628D1B" w14:textId="77777777" w:rsidR="00C72025" w:rsidRDefault="00923F22" w:rsidP="002401CA">
      <w:r>
        <w:lastRenderedPageBreak/>
        <w:t>Die Initialisierung des Benutzers</w:t>
      </w:r>
      <w:r w:rsidR="00DB7493">
        <w:t xml:space="preserve"> erfolgt in zwei Teilen. Im ersten</w:t>
      </w:r>
      <w:r w:rsidR="00EA4A50">
        <w:t>, dem Registrierungsprozess,</w:t>
      </w:r>
      <w:r w:rsidR="00DB7493">
        <w:t xml:space="preserve"> werden u. a. demographische Daten über den Benutzer erhoben. </w:t>
      </w:r>
      <w:r w:rsidR="00C72025">
        <w:t>Beim Registrieren werden die eingegebenen Benutzerdaten in die Datenbank eingetragen. Dabei wird dem Benutzer eine ID zugewiesen. Er wird als aktueller Nutzer im Programm ausgewählt.</w:t>
      </w:r>
    </w:p>
    <w:p w14:paraId="1D6A0BB8" w14:textId="4BB4F8B4" w:rsidR="001D2077" w:rsidRDefault="00130011" w:rsidP="002401CA">
      <w:pPr>
        <w:rPr>
          <w:lang w:eastAsia="de-DE"/>
        </w:rPr>
      </w:pPr>
      <w:r>
        <w:rPr>
          <w:lang w:eastAsia="de-DE"/>
        </w:rPr>
        <w:t xml:space="preserve">Im zweiten Schritt trainiert der Benutzer das System </w:t>
      </w:r>
      <w:r w:rsidR="00CD0366">
        <w:rPr>
          <w:lang w:eastAsia="de-DE"/>
        </w:rPr>
        <w:t>durch Auswahl des</w:t>
      </w:r>
      <w:r w:rsidR="006F519C">
        <w:rPr>
          <w:lang w:eastAsia="de-DE"/>
        </w:rPr>
        <w:t xml:space="preserve"> jeweils</w:t>
      </w:r>
      <w:r w:rsidR="00CD0366">
        <w:rPr>
          <w:lang w:eastAsia="de-DE"/>
        </w:rPr>
        <w:t xml:space="preserve"> präferierten Items in einem</w:t>
      </w:r>
      <w:r w:rsidR="00587246">
        <w:rPr>
          <w:lang w:eastAsia="de-DE"/>
        </w:rPr>
        <w:t xml:space="preserve"> </w:t>
      </w:r>
      <w:r w:rsidR="00CD0366">
        <w:rPr>
          <w:lang w:eastAsia="de-DE"/>
        </w:rPr>
        <w:t>randomisierten,</w:t>
      </w:r>
      <w:r>
        <w:rPr>
          <w:lang w:eastAsia="de-DE"/>
        </w:rPr>
        <w:t xml:space="preserve"> paarweisen </w:t>
      </w:r>
      <w:r w:rsidR="006F519C">
        <w:rPr>
          <w:lang w:eastAsia="de-DE"/>
        </w:rPr>
        <w:t>Vergleich</w:t>
      </w:r>
      <w:r>
        <w:rPr>
          <w:lang w:eastAsia="de-DE"/>
        </w:rPr>
        <w:t>.</w:t>
      </w:r>
      <w:r w:rsidR="00EB052E">
        <w:rPr>
          <w:lang w:eastAsia="de-DE"/>
        </w:rPr>
        <w:t xml:space="preserve"> Die Ergebnisse der jeweiligen Vergleiche werden in einer Matrix festgehalten. Dabei wird für das präferierte Item A gegenüber </w:t>
      </w:r>
      <w:r w:rsidR="00EB052E" w:rsidRPr="004F6263">
        <w:rPr>
          <w:i/>
          <w:lang w:eastAsia="de-DE"/>
        </w:rPr>
        <w:t>Item B</w:t>
      </w:r>
      <w:r w:rsidR="00EB052E">
        <w:rPr>
          <w:lang w:eastAsia="de-DE"/>
        </w:rPr>
        <w:t xml:space="preserve"> eine </w:t>
      </w:r>
      <w:r w:rsidR="00EB052E" w:rsidRPr="004F6263">
        <w:rPr>
          <w:i/>
          <w:lang w:eastAsia="de-DE"/>
        </w:rPr>
        <w:t>1</w:t>
      </w:r>
      <w:r w:rsidR="00EB052E">
        <w:rPr>
          <w:lang w:eastAsia="de-DE"/>
        </w:rPr>
        <w:t xml:space="preserve"> eingetragen und für den Vergleich von </w:t>
      </w:r>
      <w:r w:rsidR="00EB052E" w:rsidRPr="004F6263">
        <w:rPr>
          <w:i/>
          <w:lang w:eastAsia="de-DE"/>
        </w:rPr>
        <w:t>Item B</w:t>
      </w:r>
      <w:r w:rsidR="00EB052E">
        <w:rPr>
          <w:lang w:eastAsia="de-DE"/>
        </w:rPr>
        <w:t xml:space="preserve"> gegenüber </w:t>
      </w:r>
      <w:r w:rsidR="00EB052E" w:rsidRPr="004F6263">
        <w:rPr>
          <w:i/>
          <w:lang w:eastAsia="de-DE"/>
        </w:rPr>
        <w:t>A</w:t>
      </w:r>
      <w:r w:rsidR="00EB052E">
        <w:rPr>
          <w:lang w:eastAsia="de-DE"/>
        </w:rPr>
        <w:t xml:space="preserve"> in diesem</w:t>
      </w:r>
      <w:r w:rsidR="00227DA0">
        <w:rPr>
          <w:lang w:eastAsia="de-DE"/>
        </w:rPr>
        <w:t xml:space="preserve"> Zuge eine 0. Dadurch </w:t>
      </w:r>
      <w:r w:rsidR="004645C3">
        <w:rPr>
          <w:lang w:eastAsia="de-DE"/>
        </w:rPr>
        <w:t>muss</w:t>
      </w:r>
      <w:r w:rsidR="00227DA0">
        <w:rPr>
          <w:lang w:eastAsia="de-DE"/>
        </w:rPr>
        <w:t xml:space="preserve"> j</w:t>
      </w:r>
      <w:r w:rsidR="003A586D">
        <w:rPr>
          <w:lang w:eastAsia="de-DE"/>
        </w:rPr>
        <w:t>edes Item-Paar während des Trainings</w:t>
      </w:r>
      <w:r w:rsidR="004645C3">
        <w:rPr>
          <w:lang w:eastAsia="de-DE"/>
        </w:rPr>
        <w:t xml:space="preserve"> nur</w:t>
      </w:r>
      <w:r w:rsidR="003A586D">
        <w:rPr>
          <w:lang w:eastAsia="de-DE"/>
        </w:rPr>
        <w:t xml:space="preserve"> einmal </w:t>
      </w:r>
      <w:r w:rsidR="007F219E">
        <w:rPr>
          <w:lang w:eastAsia="de-DE"/>
        </w:rPr>
        <w:t>verglichen</w:t>
      </w:r>
      <w:r w:rsidR="004645C3">
        <w:rPr>
          <w:lang w:eastAsia="de-DE"/>
        </w:rPr>
        <w:t xml:space="preserve"> werden</w:t>
      </w:r>
      <w:r w:rsidR="003A586D">
        <w:rPr>
          <w:lang w:eastAsia="de-DE"/>
        </w:rPr>
        <w:t>.</w:t>
      </w:r>
      <w:r w:rsidR="009F3D54">
        <w:rPr>
          <w:lang w:eastAsia="de-DE"/>
        </w:rPr>
        <w:t xml:space="preserve"> </w:t>
      </w:r>
      <w:r w:rsidR="00D00A2C">
        <w:rPr>
          <w:lang w:eastAsia="de-DE"/>
        </w:rPr>
        <w:t>Am Ende des</w:t>
      </w:r>
      <w:r w:rsidR="003A586D">
        <w:rPr>
          <w:lang w:eastAsia="de-DE"/>
        </w:rPr>
        <w:t xml:space="preserve"> </w:t>
      </w:r>
      <w:r w:rsidR="00D00A2C">
        <w:rPr>
          <w:lang w:eastAsia="de-DE"/>
        </w:rPr>
        <w:t>T</w:t>
      </w:r>
      <w:r w:rsidR="003A586D">
        <w:rPr>
          <w:lang w:eastAsia="de-DE"/>
        </w:rPr>
        <w:t>rainings</w:t>
      </w:r>
      <w:r w:rsidR="00F02170">
        <w:rPr>
          <w:lang w:eastAsia="de-DE"/>
        </w:rPr>
        <w:t xml:space="preserve"> </w:t>
      </w:r>
      <w:r w:rsidR="00A37143">
        <w:rPr>
          <w:lang w:eastAsia="de-DE"/>
        </w:rPr>
        <w:t xml:space="preserve">liegt </w:t>
      </w:r>
      <w:r w:rsidR="00295757">
        <w:rPr>
          <w:lang w:eastAsia="de-DE"/>
        </w:rPr>
        <w:t xml:space="preserve">demnach </w:t>
      </w:r>
      <w:r w:rsidR="00A37143">
        <w:rPr>
          <w:lang w:eastAsia="de-DE"/>
        </w:rPr>
        <w:t>eine</w:t>
      </w:r>
      <w:r w:rsidR="003A586D">
        <w:rPr>
          <w:lang w:eastAsia="de-DE"/>
        </w:rPr>
        <w:t xml:space="preserve"> symmetrische, binäre Matrix</w:t>
      </w:r>
      <w:r w:rsidR="00A37143">
        <w:rPr>
          <w:lang w:eastAsia="de-DE"/>
        </w:rPr>
        <w:t xml:space="preserve"> vor</w:t>
      </w:r>
      <w:r w:rsidR="00D00A2C">
        <w:rPr>
          <w:lang w:eastAsia="de-DE"/>
        </w:rPr>
        <w:t xml:space="preserve">, in der die Vergleiche und die Entscheidung des Benutzers </w:t>
      </w:r>
      <w:r w:rsidR="00D55DB1">
        <w:rPr>
          <w:lang w:eastAsia="de-DE"/>
        </w:rPr>
        <w:t>nachvollzogen</w:t>
      </w:r>
      <w:r w:rsidR="00D00A2C">
        <w:rPr>
          <w:lang w:eastAsia="de-DE"/>
        </w:rPr>
        <w:t xml:space="preserve"> werden</w:t>
      </w:r>
      <w:r w:rsidR="00D55DB1">
        <w:rPr>
          <w:lang w:eastAsia="de-DE"/>
        </w:rPr>
        <w:t xml:space="preserve"> können</w:t>
      </w:r>
      <w:r w:rsidR="003A586D">
        <w:rPr>
          <w:lang w:eastAsia="de-DE"/>
        </w:rPr>
        <w:t xml:space="preserve">. </w:t>
      </w:r>
      <w:r w:rsidR="00D00A2C">
        <w:rPr>
          <w:lang w:eastAsia="de-DE"/>
        </w:rPr>
        <w:t>Darauf basierend wird pro Item die Summe der Bewertungen gegenüber anderen Items gebildet</w:t>
      </w:r>
      <w:r w:rsidR="003A586D">
        <w:rPr>
          <w:lang w:eastAsia="de-DE"/>
        </w:rPr>
        <w:t xml:space="preserve">. </w:t>
      </w:r>
      <w:r w:rsidR="00340504">
        <w:rPr>
          <w:lang w:eastAsia="de-DE"/>
        </w:rPr>
        <w:t>Der so entstandene Vek</w:t>
      </w:r>
      <w:r w:rsidR="00297640">
        <w:rPr>
          <w:lang w:eastAsia="de-DE"/>
        </w:rPr>
        <w:t>tor wird danach normalisiert</w:t>
      </w:r>
      <w:r w:rsidR="00E44BE0">
        <w:rPr>
          <w:lang w:eastAsia="de-DE"/>
        </w:rPr>
        <w:t>. Die normalisierten Werte stellen</w:t>
      </w:r>
      <w:r w:rsidR="00297640">
        <w:rPr>
          <w:lang w:eastAsia="de-DE"/>
        </w:rPr>
        <w:t xml:space="preserve"> die init</w:t>
      </w:r>
      <w:r w:rsidR="00E44BE0">
        <w:rPr>
          <w:lang w:eastAsia="de-DE"/>
        </w:rPr>
        <w:t>iale Bewertung</w:t>
      </w:r>
      <w:r w:rsidR="002401CA">
        <w:rPr>
          <w:lang w:eastAsia="de-DE"/>
        </w:rPr>
        <w:t xml:space="preserve"> für</w:t>
      </w:r>
      <w:r w:rsidR="00E44BE0">
        <w:rPr>
          <w:lang w:eastAsia="de-DE"/>
        </w:rPr>
        <w:t xml:space="preserve"> das jeweilige Item</w:t>
      </w:r>
      <w:r w:rsidR="002401CA">
        <w:rPr>
          <w:lang w:eastAsia="de-DE"/>
        </w:rPr>
        <w:t xml:space="preserve"> dar.</w:t>
      </w:r>
      <w:r w:rsidR="00297640">
        <w:rPr>
          <w:lang w:eastAsia="de-DE"/>
        </w:rPr>
        <w:t xml:space="preserve"> </w:t>
      </w:r>
      <w:r w:rsidR="002401CA">
        <w:rPr>
          <w:lang w:eastAsia="de-DE"/>
        </w:rPr>
        <w:t>Die</w:t>
      </w:r>
      <w:r w:rsidR="007A73D3">
        <w:rPr>
          <w:lang w:eastAsia="de-DE"/>
        </w:rPr>
        <w:t>se</w:t>
      </w:r>
      <w:r w:rsidR="002401CA">
        <w:rPr>
          <w:lang w:eastAsia="de-DE"/>
        </w:rPr>
        <w:t xml:space="preserve"> Bewertung</w:t>
      </w:r>
      <w:r w:rsidR="007A73D3">
        <w:rPr>
          <w:lang w:eastAsia="de-DE"/>
        </w:rPr>
        <w:t>en werden mit einer Referenz auf das jeweilige Item</w:t>
      </w:r>
      <w:r w:rsidR="002401CA">
        <w:rPr>
          <w:lang w:eastAsia="de-DE"/>
        </w:rPr>
        <w:t xml:space="preserve"> im Benutzer-Modell abgelegt. </w:t>
      </w:r>
      <w:r w:rsidR="000122EA">
        <w:rPr>
          <w:lang w:eastAsia="de-DE"/>
        </w:rPr>
        <w:t xml:space="preserve">Darauf basierend </w:t>
      </w:r>
      <w:r w:rsidR="007A73D3">
        <w:rPr>
          <w:lang w:eastAsia="de-DE"/>
        </w:rPr>
        <w:t>werden</w:t>
      </w:r>
      <w:r w:rsidR="00297640">
        <w:rPr>
          <w:lang w:eastAsia="de-DE"/>
        </w:rPr>
        <w:t xml:space="preserve"> Empfehlungen</w:t>
      </w:r>
      <w:r w:rsidR="007A73D3">
        <w:rPr>
          <w:lang w:eastAsia="de-DE"/>
        </w:rPr>
        <w:t xml:space="preserve"> während des Versuchs</w:t>
      </w:r>
      <w:r w:rsidR="00297640">
        <w:rPr>
          <w:lang w:eastAsia="de-DE"/>
        </w:rPr>
        <w:t xml:space="preserve"> </w:t>
      </w:r>
      <w:r w:rsidR="000122EA">
        <w:rPr>
          <w:lang w:eastAsia="de-DE"/>
        </w:rPr>
        <w:t>generiert werden</w:t>
      </w:r>
      <w:r w:rsidR="00297640">
        <w:rPr>
          <w:lang w:eastAsia="de-DE"/>
        </w:rPr>
        <w:t>.</w:t>
      </w:r>
    </w:p>
    <w:p w14:paraId="6CF03979" w14:textId="26D214A7" w:rsidR="00C72025" w:rsidRDefault="002C4655" w:rsidP="002401CA">
      <w:pPr>
        <w:rPr>
          <w:lang w:eastAsia="de-DE"/>
        </w:rPr>
      </w:pPr>
      <w:r>
        <w:rPr>
          <w:lang w:eastAsia="de-DE"/>
        </w:rPr>
        <w:t>Die Benutzerdaten zur Registrierung sowie die Tr</w:t>
      </w:r>
      <w:r w:rsidR="00F01E59">
        <w:rPr>
          <w:lang w:eastAsia="de-DE"/>
        </w:rPr>
        <w:t xml:space="preserve">ainingsdaten werden persistiert und können zu einem späteren Zeitpunkt über das Menü </w:t>
      </w:r>
      <w:r w:rsidR="000F527D">
        <w:rPr>
          <w:lang w:eastAsia="de-DE"/>
        </w:rPr>
        <w:t>(</w:t>
      </w:r>
      <w:r w:rsidR="00AB0515">
        <w:rPr>
          <w:i/>
          <w:lang w:eastAsia="de-DE"/>
        </w:rPr>
        <w:t>Ablage</w:t>
      </w:r>
      <w:r w:rsidR="00AB0515" w:rsidRPr="00AB0515">
        <w:rPr>
          <w:i/>
          <w:lang w:eastAsia="de-DE"/>
        </w:rPr>
        <w:sym w:font="Wingdings" w:char="F0E0"/>
      </w:r>
      <w:r w:rsidR="000F527D" w:rsidRPr="000F527D">
        <w:rPr>
          <w:i/>
          <w:lang w:eastAsia="de-DE"/>
        </w:rPr>
        <w:t xml:space="preserve"> Öffnen</w:t>
      </w:r>
      <w:r w:rsidR="00101EDD">
        <w:rPr>
          <w:i/>
          <w:lang w:eastAsia="de-DE"/>
        </w:rPr>
        <w:t xml:space="preserve"> </w:t>
      </w:r>
      <w:r w:rsidR="00101EDD" w:rsidRPr="00101EDD">
        <w:rPr>
          <w:lang w:eastAsia="de-DE"/>
        </w:rPr>
        <w:t>oder</w:t>
      </w:r>
      <w:r w:rsidR="00321DD0">
        <w:rPr>
          <w:i/>
          <w:lang w:eastAsia="de-DE"/>
        </w:rPr>
        <w:t xml:space="preserve"> </w:t>
      </w:r>
      <w:r w:rsidR="00321DD0" w:rsidRPr="00B951D9">
        <w:rPr>
          <w:i/>
          <w:lang w:eastAsia="de-DE"/>
        </w:rPr>
        <w:t>Strg+</w:t>
      </w:r>
      <w:r w:rsidR="00101EDD" w:rsidRPr="00B951D9">
        <w:rPr>
          <w:i/>
          <w:lang w:eastAsia="de-DE"/>
        </w:rPr>
        <w:t>O</w:t>
      </w:r>
      <w:r w:rsidR="000F527D">
        <w:rPr>
          <w:lang w:eastAsia="de-DE"/>
        </w:rPr>
        <w:t xml:space="preserve">) </w:t>
      </w:r>
      <w:r w:rsidR="00F01E59">
        <w:rPr>
          <w:lang w:eastAsia="de-DE"/>
        </w:rPr>
        <w:t>erneut geladen werden.</w:t>
      </w:r>
    </w:p>
    <w:p w14:paraId="6827BEFF" w14:textId="2A46D083" w:rsidR="002C4655" w:rsidRDefault="009856D5" w:rsidP="002401CA">
      <w:pPr>
        <w:rPr>
          <w:lang w:eastAsia="de-DE"/>
        </w:rPr>
      </w:pPr>
      <w:r>
        <w:rPr>
          <w:lang w:eastAsia="de-DE"/>
        </w:rPr>
        <w:t>Nachdem</w:t>
      </w:r>
      <w:r w:rsidR="00C72025">
        <w:rPr>
          <w:lang w:eastAsia="de-DE"/>
        </w:rPr>
        <w:t xml:space="preserve"> </w:t>
      </w:r>
      <w:r w:rsidR="00D47485">
        <w:rPr>
          <w:lang w:eastAsia="de-DE"/>
        </w:rPr>
        <w:t xml:space="preserve">ein Benutzer </w:t>
      </w:r>
      <w:r w:rsidR="005B01A8">
        <w:rPr>
          <w:lang w:eastAsia="de-DE"/>
        </w:rPr>
        <w:t xml:space="preserve">registriert bzw. geladen wurde, kann </w:t>
      </w:r>
      <w:r w:rsidR="001B0072">
        <w:rPr>
          <w:lang w:eastAsia="de-DE"/>
        </w:rPr>
        <w:t xml:space="preserve">die Ansicht des </w:t>
      </w:r>
      <w:r w:rsidR="005B01A8">
        <w:rPr>
          <w:lang w:eastAsia="de-DE"/>
        </w:rPr>
        <w:t>W</w:t>
      </w:r>
      <w:r w:rsidR="001B0072">
        <w:rPr>
          <w:lang w:eastAsia="de-DE"/>
        </w:rPr>
        <w:t>oZ-Controller geöffnet werden</w:t>
      </w:r>
      <w:r w:rsidR="005B01A8">
        <w:rPr>
          <w:lang w:eastAsia="de-DE"/>
        </w:rPr>
        <w:t>.</w:t>
      </w:r>
    </w:p>
    <w:p w14:paraId="4BFD0435" w14:textId="77777777" w:rsidR="00934B68" w:rsidRDefault="00934B68" w:rsidP="002401CA">
      <w:pPr>
        <w:rPr>
          <w:lang w:eastAsia="de-DE"/>
        </w:rPr>
      </w:pPr>
    </w:p>
    <w:p w14:paraId="6AF66F1E" w14:textId="2DA474F0" w:rsidR="00934B68" w:rsidRPr="001F7BD1" w:rsidRDefault="00934B68" w:rsidP="00934B68">
      <w:pPr>
        <w:rPr>
          <w:rStyle w:val="Hervorhebung"/>
        </w:rPr>
      </w:pPr>
      <w:r>
        <w:rPr>
          <w:rStyle w:val="Hervorhebung"/>
        </w:rPr>
        <w:t>Anlegen</w:t>
      </w:r>
      <w:r w:rsidRPr="001F7BD1">
        <w:rPr>
          <w:rStyle w:val="Hervorhebung"/>
        </w:rPr>
        <w:t xml:space="preserve"> der Versuchsumgebung</w:t>
      </w:r>
      <w:r w:rsidR="00742889">
        <w:rPr>
          <w:rStyle w:val="Hervorhebung"/>
        </w:rPr>
        <w:t xml:space="preserve"> und Durchführung des Versuchs</w:t>
      </w:r>
    </w:p>
    <w:p w14:paraId="5BE82EDC" w14:textId="3BEECB9B" w:rsidR="00062609" w:rsidRDefault="00131617" w:rsidP="00062609">
      <w:r>
        <w:t>Aus den zum Systemstart</w:t>
      </w:r>
      <w:r w:rsidR="00F9001B">
        <w:t xml:space="preserve"> geladen</w:t>
      </w:r>
      <w:r>
        <w:t xml:space="preserve">en Items wird </w:t>
      </w:r>
      <w:r w:rsidR="00F9001B">
        <w:t xml:space="preserve">randomisierte </w:t>
      </w:r>
      <w:r>
        <w:t>Auswahl beim Öf</w:t>
      </w:r>
      <w:r w:rsidR="000D6F3E">
        <w:t>fnen des WoZ-Controllers für den Versuch getroffen</w:t>
      </w:r>
      <w:r w:rsidR="00F9001B">
        <w:t xml:space="preserve">. </w:t>
      </w:r>
      <w:r w:rsidR="00A42F8D">
        <w:t>Dabei werden die Koordi</w:t>
      </w:r>
      <w:r w:rsidR="00F9001B">
        <w:t>n</w:t>
      </w:r>
      <w:r w:rsidR="00A42F8D">
        <w:t>a</w:t>
      </w:r>
      <w:r w:rsidR="00F9001B">
        <w:t>ten der ausg</w:t>
      </w:r>
      <w:r w:rsidR="00C86D90">
        <w:t>ewählten Items randomisiert ver</w:t>
      </w:r>
      <w:r w:rsidR="00F9001B">
        <w:t>tauscht</w:t>
      </w:r>
      <w:r w:rsidR="00BE1557">
        <w:t>, wobei Duplikate ausgeschlossen werden</w:t>
      </w:r>
      <w:r w:rsidR="00F9001B">
        <w:t>.</w:t>
      </w:r>
    </w:p>
    <w:p w14:paraId="1CCD287A" w14:textId="77777777" w:rsidR="00A34C5F" w:rsidRDefault="002B2D8F" w:rsidP="00A34C5F">
      <w:r>
        <w:t xml:space="preserve">Zu Beginn des Versuchs ist der WoZ-Controller, wie in </w:t>
      </w:r>
      <w:r w:rsidRPr="002B2D8F">
        <w:rPr>
          <w:i/>
          <w:color w:val="FF0000"/>
        </w:rPr>
        <w:t>Abbildung X</w:t>
      </w:r>
      <w:r>
        <w:t xml:space="preserve"> dargestellt, leer. Damit Empfehlungen für den ausgewählten Nutzer generiert werden, muss auf den grünen Button mit der Aufschrift </w:t>
      </w:r>
      <w:r w:rsidRPr="00C1543B">
        <w:rPr>
          <w:i/>
        </w:rPr>
        <w:t>„Neue Empfehlungen generieren“</w:t>
      </w:r>
      <w:r>
        <w:t xml:space="preserve"> gedrückt werden. Der Versuch wird nach dem generieren der Empfehlungen automatisch gestartet. Die verbleibende Versuchszeit wird oben rechts in Form eines Countdowns angezeigt.</w:t>
      </w:r>
      <w:r w:rsidR="00A34C5F">
        <w:t xml:space="preserve"> Dieser </w:t>
      </w:r>
      <w:r w:rsidR="00934B68">
        <w:t xml:space="preserve">Countdown läuft von der voreingestellten </w:t>
      </w:r>
      <w:r w:rsidR="00A34C5F">
        <w:t>Versuchsdauer</w:t>
      </w:r>
      <w:r w:rsidR="00934B68">
        <w:t xml:space="preserve"> nach Start des herunter. Der Versuch wird automatisch beendet, soba</w:t>
      </w:r>
      <w:r w:rsidR="00A34C5F">
        <w:t>ld der Countdown abgelaufen ist.</w:t>
      </w:r>
    </w:p>
    <w:p w14:paraId="3C7F4E82" w14:textId="17C6FFE1" w:rsidR="0093535A" w:rsidRDefault="002E37A8" w:rsidP="002E37A8">
      <w:r>
        <w:lastRenderedPageBreak/>
        <w:t>Nach dem Start der Evaluation füllt sich die linke Liste mit dem Präferenzen-Vektor des Nutzers. Diese Liste bleibt während des Versuchs statisch, da die Aktualisierung des selbigen erst zu Beginn eines evtl. Folgeversuchs</w:t>
      </w:r>
      <w:r w:rsidR="00980209">
        <w:t xml:space="preserve"> durchgeführt wird. Die rechte L</w:t>
      </w:r>
      <w:r>
        <w:t>iste zeigt eine Übersicht über die Bewertungen aller für den Versuch vom System ausgewählten Items, bezogen auf die Relevanz für d</w:t>
      </w:r>
      <w:r w:rsidR="0093535A">
        <w:t>en aktuellen Benutzer.</w:t>
      </w:r>
      <w:r w:rsidR="00DB6735">
        <w:t xml:space="preserve"> Wie diese </w:t>
      </w:r>
      <w:r w:rsidR="00EA4EA3">
        <w:t>Relevanzen berechnet werden wird in der Folgenden Sektion</w:t>
      </w:r>
      <w:r w:rsidR="00FE5FDB">
        <w:t xml:space="preserve"> </w:t>
      </w:r>
      <w:r w:rsidR="00FE5FDB" w:rsidRPr="00FE5FDB">
        <w:rPr>
          <w:i/>
        </w:rPr>
        <w:t>Filter</w:t>
      </w:r>
      <w:r w:rsidR="00EA4EA3">
        <w:t xml:space="preserve"> beschrieben.</w:t>
      </w:r>
    </w:p>
    <w:p w14:paraId="4BAC8FE2" w14:textId="0D3F6648" w:rsidR="000238DB" w:rsidRDefault="0093535A" w:rsidP="00DA027E">
      <w:r>
        <w:t>Die</w:t>
      </w:r>
      <w:r w:rsidR="002E37A8">
        <w:t xml:space="preserve"> Buttons unterhalb der beiden Listen </w:t>
      </w:r>
      <w:r w:rsidR="009D1B2C">
        <w:t>werden</w:t>
      </w:r>
      <w:r w:rsidR="00EB403D">
        <w:t xml:space="preserve"> mit Item-Name</w:t>
      </w:r>
      <w:r w:rsidR="009D1B2C">
        <w:t>n beschriften</w:t>
      </w:r>
      <w:r w:rsidR="002E37A8">
        <w:t xml:space="preserve">. Diese drei Item-Namen entsprechen denjenigen Items, die dem Benutzer auf der Datenbrille aktuell gezeigt werden. Dem Benutzer </w:t>
      </w:r>
      <w:r w:rsidR="00D27299">
        <w:t xml:space="preserve">werden </w:t>
      </w:r>
      <w:r w:rsidR="002E37A8">
        <w:t>immer nur drei Items gleichzeitig präsentiert.</w:t>
      </w:r>
      <w:r w:rsidR="00555E15">
        <w:t xml:space="preserve"> </w:t>
      </w:r>
      <w:r w:rsidR="00DA027E">
        <w:t xml:space="preserve">Ein Item kann </w:t>
      </w:r>
      <w:r w:rsidR="00555E15">
        <w:t xml:space="preserve">entweder </w:t>
      </w:r>
      <w:r w:rsidR="00DA027E">
        <w:t xml:space="preserve">durch Klicken auf einen </w:t>
      </w:r>
      <w:r w:rsidR="00555E15">
        <w:t>der</w:t>
      </w:r>
      <w:r w:rsidR="00DA027E">
        <w:t xml:space="preserve"> Buttons </w:t>
      </w:r>
      <w:r w:rsidR="00555E15">
        <w:t xml:space="preserve">oder den entsprechenden Eintrag Liste </w:t>
      </w:r>
      <w:r w:rsidR="00DA027E">
        <w:t>selektiert</w:t>
      </w:r>
      <w:r w:rsidR="007B5D6B">
        <w:t xml:space="preserve"> bzw. abselektiert</w:t>
      </w:r>
      <w:r w:rsidR="00DA027E">
        <w:t xml:space="preserve"> werden.</w:t>
      </w:r>
      <w:r w:rsidR="007B5D6B">
        <w:t xml:space="preserve"> </w:t>
      </w:r>
      <w:r w:rsidR="00555E15">
        <w:t>Die</w:t>
      </w:r>
      <w:r w:rsidR="00DA027E">
        <w:t xml:space="preserve"> entsprechende Detailansicht</w:t>
      </w:r>
      <w:r w:rsidR="00555E15" w:rsidRPr="00555E15">
        <w:t xml:space="preserve"> </w:t>
      </w:r>
      <w:r w:rsidR="00555E15">
        <w:t>eines Items in der Brille</w:t>
      </w:r>
      <w:r w:rsidR="000B516A">
        <w:t xml:space="preserve"> wird durch einen Klick auf einen der Buttons im linken Menü angezeigt bzw. wieder ausgeblendet.</w:t>
      </w:r>
      <w:r w:rsidR="007B5D6B" w:rsidRPr="007B5D6B">
        <w:t xml:space="preserve"> </w:t>
      </w:r>
      <w:r w:rsidR="007B5D6B">
        <w:t>Die jeweilige Aktion wird durch das Färben bzw. Nicht-Färben des entsprechenden Buttons visualisiert.</w:t>
      </w:r>
    </w:p>
    <w:p w14:paraId="411FEE2F" w14:textId="7F2EBE0B" w:rsidR="00DA027E" w:rsidRDefault="000238DB" w:rsidP="00DA027E">
      <w:r>
        <w:t xml:space="preserve">Die Belegung der Buttons mit einem Tripel kann durch Auswählen eines Items aus der Liste verändert werden. </w:t>
      </w:r>
      <w:r w:rsidR="00860E5C">
        <w:t>Ist das ausgewählte Item nicht Teil des aktuell angezeigten Tripels, wird die Selektion aufgehoben. Der</w:t>
      </w:r>
      <w:r w:rsidR="00C80FF2">
        <w:t xml:space="preserve"> Controller </w:t>
      </w:r>
      <w:r w:rsidR="00860E5C">
        <w:t xml:space="preserve">berechnet </w:t>
      </w:r>
      <w:r w:rsidR="00C80FF2">
        <w:t xml:space="preserve">das mit dem </w:t>
      </w:r>
      <w:r w:rsidR="00860E5C">
        <w:t xml:space="preserve">ausgewählten </w:t>
      </w:r>
      <w:r w:rsidR="00C80FF2">
        <w:t xml:space="preserve">Item verbundene Tripel und </w:t>
      </w:r>
      <w:r w:rsidR="00860E5C">
        <w:t xml:space="preserve">aktualisiert </w:t>
      </w:r>
      <w:r w:rsidR="00C80FF2">
        <w:t>die Buttons entsprechend.</w:t>
      </w:r>
      <w:r w:rsidR="00860E5C">
        <w:t xml:space="preserve"> Das ausgewählte Item wird an die Datenbrille gesendet, wodurch auch dort das aktuelle Tripel angezeigt wird.</w:t>
      </w:r>
    </w:p>
    <w:p w14:paraId="73BEAF92" w14:textId="3A4CF71A" w:rsidR="00D71B05" w:rsidRDefault="00985828" w:rsidP="00A34C5F">
      <w:r>
        <w:t xml:space="preserve">Weitere </w:t>
      </w:r>
      <w:r w:rsidR="00DA027E">
        <w:t>Funktionen</w:t>
      </w:r>
      <w:r w:rsidR="00B9621A">
        <w:t>, die den Ablauf der Evaluation beeinflussen,</w:t>
      </w:r>
      <w:r w:rsidR="00DA027E">
        <w:t xml:space="preserve"> bietet die Button-Leiste rechts in </w:t>
      </w:r>
      <w:r w:rsidR="004F7E52" w:rsidRPr="004F7E52">
        <w:rPr>
          <w:i/>
          <w:color w:val="FF0000"/>
        </w:rPr>
        <w:t>Abbildung X</w:t>
      </w:r>
      <w:r w:rsidR="004F7E52" w:rsidRPr="004F7E52">
        <w:t>.</w:t>
      </w:r>
      <w:r w:rsidR="004F7E52">
        <w:rPr>
          <w:i/>
        </w:rPr>
        <w:t xml:space="preserve"> </w:t>
      </w:r>
      <w:r w:rsidR="00DA027E">
        <w:t>Zu einem ausgewählten Item kann die Navigation in der CAVE gestartet werden. Dabei wird eine Anfrage zur Berechnung der Route mit dem entsprechenden Item an die CAVE gesendet</w:t>
      </w:r>
      <w:r w:rsidR="00CF6248">
        <w:t>, wo die</w:t>
      </w:r>
      <w:r w:rsidR="00DA027E">
        <w:t xml:space="preserve"> kürzeste Route zum Item berechnet</w:t>
      </w:r>
      <w:r w:rsidR="00CF6248">
        <w:t xml:space="preserve"> wird</w:t>
      </w:r>
      <w:r w:rsidR="00DA027E">
        <w:t xml:space="preserve">. Während der Berechnung erscheint im Controller die Anzeige, dass die Route berechnet </w:t>
      </w:r>
      <w:r w:rsidR="00F65305">
        <w:t>wird</w:t>
      </w:r>
      <w:r w:rsidR="00DA027E">
        <w:t>. Nachdem eine Route gefunden wurde bzw. keine Route gefunden wurde, sendet die CAVE eine entsprechende Nachr</w:t>
      </w:r>
      <w:r w:rsidR="00C00439">
        <w:t>icht zurück an den Controller, woraufhin</w:t>
      </w:r>
      <w:r w:rsidR="00DA027E">
        <w:t xml:space="preserve"> </w:t>
      </w:r>
      <w:r w:rsidR="00C00439">
        <w:t xml:space="preserve">die Status-Anzeige </w:t>
      </w:r>
      <w:r w:rsidR="00DA027E">
        <w:t>aktualisiert</w:t>
      </w:r>
      <w:r w:rsidR="00C00439" w:rsidRPr="00C00439">
        <w:t xml:space="preserve"> </w:t>
      </w:r>
      <w:r w:rsidR="00C00439">
        <w:t>wird</w:t>
      </w:r>
      <w:r w:rsidR="00DA027E">
        <w:t xml:space="preserve">. </w:t>
      </w:r>
      <w:r w:rsidR="00C00439">
        <w:t xml:space="preserve">Während der Navigation wird auf Basis der aktuellen Benutzerposition dessen </w:t>
      </w:r>
      <w:r w:rsidR="00DA027E">
        <w:t xml:space="preserve">Abstand </w:t>
      </w:r>
      <w:r w:rsidR="00C00439">
        <w:t>vom</w:t>
      </w:r>
      <w:r w:rsidR="00DA027E">
        <w:t xml:space="preserve"> Ziel </w:t>
      </w:r>
      <w:r w:rsidR="00C00439">
        <w:t xml:space="preserve">berechnet </w:t>
      </w:r>
      <w:r w:rsidR="00DA027E">
        <w:t>(Luftlinie in [m])</w:t>
      </w:r>
      <w:r w:rsidR="00C00439">
        <w:t xml:space="preserve"> und in der Status-Leiste angezeigt</w:t>
      </w:r>
      <w:r w:rsidR="00DA027E">
        <w:t xml:space="preserve">. </w:t>
      </w:r>
      <w:r w:rsidR="00422C53">
        <w:t xml:space="preserve">Nachdem das Item erreicht wurde, kann dieses </w:t>
      </w:r>
      <w:r w:rsidR="008712A6">
        <w:t>als genutzt deklariert werden.</w:t>
      </w:r>
      <w:r w:rsidR="00F87D3D">
        <w:t xml:space="preserve"> </w:t>
      </w:r>
      <w:r w:rsidR="008712A6">
        <w:t>Dadurch wird</w:t>
      </w:r>
      <w:r w:rsidR="007A25E6">
        <w:t xml:space="preserve"> das selektierte Item mit dem aktuellen Zeitstempel zu der Liste genutzter Items im Setting hinzugefügt</w:t>
      </w:r>
      <w:r w:rsidR="00CE4D0B">
        <w:t xml:space="preserve"> und</w:t>
      </w:r>
      <w:r w:rsidR="007A25E6">
        <w:t xml:space="preserve"> </w:t>
      </w:r>
      <w:r w:rsidR="008712A6">
        <w:t>der</w:t>
      </w:r>
      <w:r w:rsidR="00CE4D0B">
        <w:t xml:space="preserve"> im Folgende</w:t>
      </w:r>
      <w:r w:rsidR="00F87D3D">
        <w:t xml:space="preserve"> beschriebene, kontext-basierte Filterprozess </w:t>
      </w:r>
      <w:r w:rsidR="00CE4D0B">
        <w:t xml:space="preserve">wird </w:t>
      </w:r>
      <w:r w:rsidR="00F87D3D">
        <w:t>erneut gestartet</w:t>
      </w:r>
      <w:r w:rsidR="00CE4D0B">
        <w:t>.</w:t>
      </w:r>
      <w:r w:rsidR="008712A6">
        <w:t xml:space="preserve"> </w:t>
      </w:r>
      <w:r w:rsidR="00CE4D0B">
        <w:t>D</w:t>
      </w:r>
      <w:r w:rsidR="008712A6">
        <w:t xml:space="preserve">ie aktualisierten Empfehlungen werden </w:t>
      </w:r>
      <w:r w:rsidR="00CE4D0B">
        <w:t xml:space="preserve">anschließend </w:t>
      </w:r>
      <w:r w:rsidR="008712A6">
        <w:t>an die Brille gesendet</w:t>
      </w:r>
      <w:r w:rsidR="00D71B05">
        <w:t>.</w:t>
      </w:r>
    </w:p>
    <w:p w14:paraId="125CBEF7" w14:textId="033442EC" w:rsidR="00F87D3D" w:rsidRDefault="00F87D3D" w:rsidP="00A34C5F">
      <w:r>
        <w:lastRenderedPageBreak/>
        <w:t xml:space="preserve">Durch einen Klick auf den Button </w:t>
      </w:r>
      <w:r w:rsidRPr="00F5773A">
        <w:rPr>
          <w:i/>
        </w:rPr>
        <w:t>Alle Verstecken</w:t>
      </w:r>
      <w:r>
        <w:t xml:space="preserve"> werden auf der Datenbrille alle Empfehlungen ausgeblendet, bis ei</w:t>
      </w:r>
      <w:r w:rsidR="00D71B05">
        <w:t>n Item selektiert wird</w:t>
      </w:r>
      <w:r>
        <w:t xml:space="preserve"> oder erneut Empfehlungen an die Brille gesendet werden.</w:t>
      </w:r>
    </w:p>
    <w:p w14:paraId="6801C35E" w14:textId="499CD77E" w:rsidR="00934B68" w:rsidRDefault="00C857D0" w:rsidP="00A34C5F">
      <w:r>
        <w:t>Nach dem Klicken auf den</w:t>
      </w:r>
      <w:r w:rsidR="00DA027E">
        <w:t xml:space="preserve"> rote</w:t>
      </w:r>
      <w:r>
        <w:t>n</w:t>
      </w:r>
      <w:r w:rsidR="00DA027E">
        <w:t xml:space="preserve"> Button in der rechte Leiste erscheint ein Dialogfenster, in dem </w:t>
      </w:r>
      <w:r>
        <w:t>Systemmeldungen</w:t>
      </w:r>
      <w:r w:rsidR="00DA027E">
        <w:t xml:space="preserve"> eingegeben werden können</w:t>
      </w:r>
      <w:r>
        <w:t>.</w:t>
      </w:r>
      <w:r w:rsidR="00DA027E">
        <w:t xml:space="preserve"> </w:t>
      </w:r>
      <w:r>
        <w:t>Diese werden an die Datenbrille gesendeten und</w:t>
      </w:r>
      <w:r w:rsidR="00DA027E">
        <w:t xml:space="preserve"> </w:t>
      </w:r>
      <w:r>
        <w:t>dort</w:t>
      </w:r>
      <w:r w:rsidR="00DA027E">
        <w:t xml:space="preserve"> für ca. 5 s angezeigt. Die Warnmeldungen werden darüber hinaus auf </w:t>
      </w:r>
      <w:r w:rsidR="00143B4B">
        <w:t>die Wö</w:t>
      </w:r>
      <w:r w:rsidR="00DA027E">
        <w:t>rt</w:t>
      </w:r>
      <w:r w:rsidR="00143B4B">
        <w:t>er</w:t>
      </w:r>
      <w:r w:rsidR="00DA027E">
        <w:t xml:space="preserve"> </w:t>
      </w:r>
      <w:r w:rsidR="00DA027E" w:rsidRPr="00B26597">
        <w:rPr>
          <w:i/>
        </w:rPr>
        <w:t>Verspätung</w:t>
      </w:r>
      <w:r w:rsidR="00DA027E">
        <w:t xml:space="preserve"> </w:t>
      </w:r>
      <w:r w:rsidR="00143B4B">
        <w:t xml:space="preserve">und </w:t>
      </w:r>
      <w:r w:rsidR="00143B4B" w:rsidRPr="00143B4B">
        <w:rPr>
          <w:i/>
        </w:rPr>
        <w:t>Delay</w:t>
      </w:r>
      <w:r w:rsidR="00143B4B">
        <w:t xml:space="preserve"> </w:t>
      </w:r>
      <w:r w:rsidR="00DA027E">
        <w:t xml:space="preserve">und eine Zeitangabe in Minuten (bspw. </w:t>
      </w:r>
      <w:r w:rsidR="00F108C4">
        <w:rPr>
          <w:i/>
        </w:rPr>
        <w:t>5</w:t>
      </w:r>
      <w:r w:rsidR="00DA027E" w:rsidRPr="00B26597">
        <w:rPr>
          <w:i/>
        </w:rPr>
        <w:t xml:space="preserve"> min</w:t>
      </w:r>
      <w:r w:rsidR="00DA027E">
        <w:t xml:space="preserve">) überprüft. Sind diese Informationen gegeben, wird die Versuchszeit um den </w:t>
      </w:r>
      <w:r w:rsidR="004B2967">
        <w:t>entsprechenden</w:t>
      </w:r>
      <w:r w:rsidR="00DA027E">
        <w:t xml:space="preserve"> Zeitraum verlängert</w:t>
      </w:r>
      <w:r w:rsidR="004B2967">
        <w:t>.</w:t>
      </w:r>
    </w:p>
    <w:p w14:paraId="2E10ABA9" w14:textId="77777777" w:rsidR="00422CE2" w:rsidRPr="001A6837" w:rsidRDefault="00422CE2" w:rsidP="00C34D93">
      <w:pPr>
        <w:rPr>
          <w:rStyle w:val="Hervorhebung"/>
          <w:i w:val="0"/>
        </w:rPr>
      </w:pPr>
    </w:p>
    <w:p w14:paraId="79C756E6" w14:textId="41F18E8C" w:rsidR="006E78FA" w:rsidRDefault="00934B68" w:rsidP="00DE5324">
      <w:r>
        <w:rPr>
          <w:rStyle w:val="Hervorhebung"/>
        </w:rPr>
        <w:t>Filter</w:t>
      </w:r>
    </w:p>
    <w:p w14:paraId="594A6357" w14:textId="77777777" w:rsidR="006E78FA" w:rsidRDefault="006E78FA" w:rsidP="006E78FA">
      <w:r>
        <w:t xml:space="preserve">Aufgrund der in </w:t>
      </w:r>
      <w:r w:rsidRPr="0007603C">
        <w:rPr>
          <w:i/>
        </w:rPr>
        <w:t xml:space="preserve">Kapitel </w:t>
      </w:r>
      <w:r w:rsidRPr="0007603C">
        <w:rPr>
          <w:i/>
        </w:rPr>
        <w:fldChar w:fldCharType="begin"/>
      </w:r>
      <w:r w:rsidRPr="0007603C">
        <w:rPr>
          <w:i/>
        </w:rPr>
        <w:instrText xml:space="preserve"> REF _Ref490229552 \r \h </w:instrText>
      </w:r>
      <w:r>
        <w:rPr>
          <w:i/>
        </w:rPr>
        <w:instrText xml:space="preserve"> \* MERGEFORMAT </w:instrText>
      </w:r>
      <w:r w:rsidRPr="0007603C">
        <w:rPr>
          <w:i/>
        </w:rPr>
      </w:r>
      <w:r w:rsidRPr="0007603C">
        <w:rPr>
          <w:i/>
        </w:rPr>
        <w:fldChar w:fldCharType="separate"/>
      </w:r>
      <w:r w:rsidR="00021B8B">
        <w:rPr>
          <w:i/>
        </w:rPr>
        <w:t>6.1</w:t>
      </w:r>
      <w:r w:rsidRPr="0007603C">
        <w:rPr>
          <w:i/>
        </w:rPr>
        <w:fldChar w:fldCharType="end"/>
      </w:r>
      <w:r>
        <w:t xml:space="preserve"> beschriebenen Einschränkungen bzgl. der zu erhebenden Benutzerdaten, wird der Filterprozess um die zweite Kontext-basierte Filterstufe reduziert und lediglich in folgendem Umfang implementiert:</w:t>
      </w:r>
    </w:p>
    <w:p w14:paraId="15D1D73A" w14:textId="77777777" w:rsidR="006E78FA" w:rsidRDefault="006E78FA" w:rsidP="006E78FA">
      <w:r>
        <w:rPr>
          <w:noProof/>
          <w:lang w:eastAsia="de-DE"/>
        </w:rPr>
        <w:drawing>
          <wp:inline distT="0" distB="0" distL="0" distR="0" wp14:anchorId="15197116" wp14:editId="1ACC7A5E">
            <wp:extent cx="5642165" cy="1692728"/>
            <wp:effectExtent l="0" t="0" r="0" b="9525"/>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lterprozess_prototyp.pdf"/>
                    <pic:cNvPicPr/>
                  </pic:nvPicPr>
                  <pic:blipFill rotWithShape="1">
                    <a:blip r:embed="rId28">
                      <a:extLst>
                        <a:ext uri="{28A0092B-C50C-407E-A947-70E740481C1C}">
                          <a14:useLocalDpi xmlns:a14="http://schemas.microsoft.com/office/drawing/2010/main" val="0"/>
                        </a:ext>
                      </a:extLst>
                    </a:blip>
                    <a:srcRect l="1058" t="3355" r="1130" b="3638"/>
                    <a:stretch/>
                  </pic:blipFill>
                  <pic:spPr bwMode="auto">
                    <a:xfrm>
                      <a:off x="0" y="0"/>
                      <a:ext cx="5658659" cy="1697676"/>
                    </a:xfrm>
                    <a:prstGeom prst="rect">
                      <a:avLst/>
                    </a:prstGeom>
                    <a:ln>
                      <a:noFill/>
                    </a:ln>
                    <a:extLst>
                      <a:ext uri="{53640926-AAD7-44D8-BBD7-CCE9431645EC}">
                        <a14:shadowObscured xmlns:a14="http://schemas.microsoft.com/office/drawing/2010/main"/>
                      </a:ext>
                    </a:extLst>
                  </pic:spPr>
                </pic:pic>
              </a:graphicData>
            </a:graphic>
          </wp:inline>
        </w:drawing>
      </w:r>
    </w:p>
    <w:p w14:paraId="20E398A7" w14:textId="60BD7AB0" w:rsidR="005710DC" w:rsidRPr="00FE2CF2" w:rsidRDefault="006E78FA" w:rsidP="00FE2CF2">
      <w:pPr>
        <w:pStyle w:val="Beschriftung"/>
      </w:pPr>
      <w:bookmarkStart w:id="115" w:name="_Toc495241165"/>
      <w:r>
        <w:t xml:space="preserve">Abbildung </w:t>
      </w:r>
      <w:r w:rsidR="008616FD">
        <w:fldChar w:fldCharType="begin"/>
      </w:r>
      <w:r w:rsidR="008616FD">
        <w:instrText xml:space="preserve"> SEQ Abbildung \* ARABIC </w:instrText>
      </w:r>
      <w:r w:rsidR="008616FD">
        <w:fldChar w:fldCharType="separate"/>
      </w:r>
      <w:r w:rsidR="00021B8B">
        <w:rPr>
          <w:noProof/>
        </w:rPr>
        <w:t>15</w:t>
      </w:r>
      <w:r w:rsidR="008616FD">
        <w:rPr>
          <w:noProof/>
        </w:rPr>
        <w:fldChar w:fldCharType="end"/>
      </w:r>
      <w:r>
        <w:t>: Schematische Darstellung des im Prototypen implementierten Filters</w:t>
      </w:r>
      <w:bookmarkEnd w:id="115"/>
    </w:p>
    <w:p w14:paraId="13841CF6" w14:textId="5A725457" w:rsidR="00AF5500" w:rsidRDefault="00094B89" w:rsidP="00AF5500">
      <w:r>
        <w:t xml:space="preserve">Zur Realisierung des </w:t>
      </w:r>
      <w:r w:rsidR="00934386" w:rsidRPr="00AF5500">
        <w:t>Content-based-Filtering</w:t>
      </w:r>
      <w:r w:rsidR="00934386">
        <w:t xml:space="preserve"> wurde</w:t>
      </w:r>
      <w:r w:rsidR="00907EF7">
        <w:t xml:space="preserve"> </w:t>
      </w:r>
      <w:r>
        <w:t xml:space="preserve">das in </w:t>
      </w:r>
      <w:r w:rsidRPr="00094B89">
        <w:rPr>
          <w:i/>
        </w:rPr>
        <w:t xml:space="preserve">Kapitel </w:t>
      </w:r>
      <w:r w:rsidRPr="00094B89">
        <w:rPr>
          <w:i/>
        </w:rPr>
        <w:fldChar w:fldCharType="begin"/>
      </w:r>
      <w:r w:rsidRPr="00094B89">
        <w:rPr>
          <w:i/>
        </w:rPr>
        <w:instrText xml:space="preserve"> REF _Ref491191146 \r \h  \* MERGEFORMAT </w:instrText>
      </w:r>
      <w:r w:rsidRPr="00094B89">
        <w:rPr>
          <w:i/>
        </w:rPr>
      </w:r>
      <w:r w:rsidRPr="00094B89">
        <w:rPr>
          <w:i/>
        </w:rPr>
        <w:fldChar w:fldCharType="separate"/>
      </w:r>
      <w:r w:rsidR="00021B8B">
        <w:rPr>
          <w:i/>
        </w:rPr>
        <w:t>4.2.3</w:t>
      </w:r>
      <w:r w:rsidRPr="00094B89">
        <w:rPr>
          <w:i/>
        </w:rPr>
        <w:fldChar w:fldCharType="end"/>
      </w:r>
      <w:r>
        <w:t xml:space="preserve"> beschriebene,</w:t>
      </w:r>
      <w:r w:rsidR="00907EF7">
        <w:t xml:space="preserve"> erweiterte </w:t>
      </w:r>
      <w:r w:rsidR="00934386">
        <w:t>VSM</w:t>
      </w:r>
      <w:r w:rsidR="00907EF7">
        <w:t xml:space="preserve"> </w:t>
      </w:r>
      <w:r>
        <w:t>genutzt</w:t>
      </w:r>
      <w:r w:rsidR="00C660F2">
        <w:t>.</w:t>
      </w:r>
      <w:r w:rsidR="00397300">
        <w:t xml:space="preserve"> Dabei werden alle Attribute, die in allen Items vorkommen in einen eindimensionalen Vektor überführt. Dieser Vektor wird für jedes Item in einer Matrix abgebildet und mit den entsprechenden Werten gefüllt. Für </w:t>
      </w:r>
      <w:r w:rsidR="00397300" w:rsidRPr="00397300">
        <w:rPr>
          <w:i/>
        </w:rPr>
        <w:t>m</w:t>
      </w:r>
      <w:r w:rsidR="00397300">
        <w:t xml:space="preserve"> Items mit insgesamt </w:t>
      </w:r>
      <w:r w:rsidR="00397300" w:rsidRPr="00397300">
        <w:rPr>
          <w:i/>
        </w:rPr>
        <w:t>n</w:t>
      </w:r>
      <w:r w:rsidR="00397300" w:rsidRPr="00397300">
        <w:t xml:space="preserve"> </w:t>
      </w:r>
      <w:r w:rsidR="00397300">
        <w:t xml:space="preserve">Attributen ergibt sich somit eine </w:t>
      </w:r>
      <w:r w:rsidR="00397300" w:rsidRPr="00397300">
        <w:rPr>
          <w:i/>
        </w:rPr>
        <w:t>m x n</w:t>
      </w:r>
      <w:r w:rsidR="00397300">
        <w:t xml:space="preserve"> Matrix. Der Präferenz-Vektor </w:t>
      </w:r>
      <w:r w:rsidR="007B2600">
        <w:t xml:space="preserve">(s. </w:t>
      </w:r>
      <w:r w:rsidR="007B2600" w:rsidRPr="00094B89">
        <w:rPr>
          <w:i/>
        </w:rPr>
        <w:t xml:space="preserve">Kapitel </w:t>
      </w:r>
      <w:r w:rsidR="007B2600" w:rsidRPr="00094B89">
        <w:rPr>
          <w:i/>
        </w:rPr>
        <w:fldChar w:fldCharType="begin"/>
      </w:r>
      <w:r w:rsidR="007B2600" w:rsidRPr="00094B89">
        <w:rPr>
          <w:i/>
        </w:rPr>
        <w:instrText xml:space="preserve"> REF _Ref491191146 \r \h  \* MERGEFORMAT </w:instrText>
      </w:r>
      <w:r w:rsidR="007B2600" w:rsidRPr="00094B89">
        <w:rPr>
          <w:i/>
        </w:rPr>
      </w:r>
      <w:r w:rsidR="007B2600" w:rsidRPr="00094B89">
        <w:rPr>
          <w:i/>
        </w:rPr>
        <w:fldChar w:fldCharType="separate"/>
      </w:r>
      <w:r w:rsidR="00021B8B">
        <w:rPr>
          <w:i/>
        </w:rPr>
        <w:t>4.2.3</w:t>
      </w:r>
      <w:r w:rsidR="007B2600" w:rsidRPr="00094B89">
        <w:rPr>
          <w:i/>
        </w:rPr>
        <w:fldChar w:fldCharType="end"/>
      </w:r>
      <w:r w:rsidR="007B2600">
        <w:t xml:space="preserve">) </w:t>
      </w:r>
      <w:r w:rsidR="00397300">
        <w:t xml:space="preserve">des Benutzers besteht demnach auch aus </w:t>
      </w:r>
      <w:r w:rsidR="00397300" w:rsidRPr="00397300">
        <w:rPr>
          <w:i/>
        </w:rPr>
        <w:t>n</w:t>
      </w:r>
      <w:r w:rsidR="00397300">
        <w:t xml:space="preserve"> Dimensionen.</w:t>
      </w:r>
      <w:r w:rsidR="002E4FFD">
        <w:t xml:space="preserve"> Nachdem der Präferenz-Vektor des Benutzers erstellt wurde, werden die Ähnlichkeiten des Items zueinander berechnet. Auf diese Ähnlichkeiten wird beim kontext-basierten Filtern zurückgegriffen.</w:t>
      </w:r>
    </w:p>
    <w:p w14:paraId="74C0BC0C" w14:textId="61315412" w:rsidR="00B90273" w:rsidRPr="00B276DD" w:rsidRDefault="00B90273" w:rsidP="00AF5500">
      <w:pPr>
        <w:rPr>
          <w:b/>
          <w:color w:val="FF0000"/>
        </w:rPr>
      </w:pPr>
      <w:r w:rsidRPr="00B276DD">
        <w:rPr>
          <w:b/>
          <w:color w:val="FF0000"/>
        </w:rPr>
        <w:t>Rolle des Baumes? Hierarchie?!</w:t>
      </w:r>
    </w:p>
    <w:p w14:paraId="41D378A0" w14:textId="23A5B93D" w:rsidR="00C660F2" w:rsidRPr="00C660F2" w:rsidRDefault="00C660F2" w:rsidP="00AF5500">
      <w:pPr>
        <w:rPr>
          <w:color w:val="FF0000"/>
        </w:rPr>
      </w:pPr>
      <w:r>
        <w:t xml:space="preserve">Im </w:t>
      </w:r>
      <w:r w:rsidR="00B90273">
        <w:t>darauffolgenden</w:t>
      </w:r>
      <w:r>
        <w:t xml:space="preserve"> </w:t>
      </w:r>
      <w:r w:rsidRPr="00AF5500">
        <w:t>Constraint-based-Filtering</w:t>
      </w:r>
      <w:r>
        <w:t xml:space="preserve"> werden d</w:t>
      </w:r>
      <w:r w:rsidR="00950FCD">
        <w:t xml:space="preserve">ie ausgewählten Items auf </w:t>
      </w:r>
      <w:r w:rsidR="00950FCD" w:rsidRPr="00950FCD">
        <w:t>Attribut</w:t>
      </w:r>
      <w:r w:rsidR="00950FCD">
        <w:t>e, die der B</w:t>
      </w:r>
      <w:r w:rsidR="00804D89">
        <w:t xml:space="preserve">enutzer ausschließt untersucht und ggf. aus der Menge empfohlener </w:t>
      </w:r>
      <w:r w:rsidR="00804D89">
        <w:lastRenderedPageBreak/>
        <w:t>Items entfernt.</w:t>
      </w:r>
      <w:r w:rsidR="002E4FFD">
        <w:t xml:space="preserve"> Dabei werden Items nur dann entfernt, wenn das Item keine Eigenschaften </w:t>
      </w:r>
      <w:r w:rsidR="008165E5">
        <w:t>innehat</w:t>
      </w:r>
      <w:r w:rsidR="002E4FFD">
        <w:t xml:space="preserve">, die nicht </w:t>
      </w:r>
      <w:r w:rsidR="008165E5">
        <w:t>mittels der</w:t>
      </w:r>
      <w:r w:rsidR="002E4FFD">
        <w:t xml:space="preserve"> Constraints </w:t>
      </w:r>
      <w:r w:rsidR="008165E5">
        <w:t>ausgeschlossen wurden. Dieser Filter wurde im Prototypen implementiert, wird jedoch wäh</w:t>
      </w:r>
      <w:r w:rsidR="00352EB9">
        <w:t>rend des Versuchs nicht genutzt.</w:t>
      </w:r>
    </w:p>
    <w:p w14:paraId="28A780E2" w14:textId="27C00E96" w:rsidR="009067E8" w:rsidRDefault="00804D89" w:rsidP="00AF5500">
      <w:r w:rsidRPr="00804D89">
        <w:t>N</w:t>
      </w:r>
      <w:r w:rsidR="008C66C7">
        <w:t xml:space="preserve">ach Abschluss des </w:t>
      </w:r>
      <w:r w:rsidR="00187D78" w:rsidRPr="00AF5500">
        <w:t>Constraint</w:t>
      </w:r>
      <w:r w:rsidR="008C66C7">
        <w:t xml:space="preserve">-based </w:t>
      </w:r>
      <w:r w:rsidRPr="00804D89">
        <w:t>Filtering wird während des Versuc</w:t>
      </w:r>
      <w:r>
        <w:t>hs lediglich auf B</w:t>
      </w:r>
      <w:r w:rsidRPr="00804D89">
        <w:t xml:space="preserve">asis des Settings </w:t>
      </w:r>
      <w:r w:rsidR="00AD6691">
        <w:t xml:space="preserve">online </w:t>
      </w:r>
      <w:r w:rsidRPr="00804D89">
        <w:t>gefiltert.</w:t>
      </w:r>
      <w:r w:rsidR="00720CEB">
        <w:t xml:space="preserve"> Diese Filterung wird</w:t>
      </w:r>
      <w:r w:rsidR="00351BE1">
        <w:t xml:space="preserve"> </w:t>
      </w:r>
      <w:r w:rsidR="005A6836">
        <w:t>automatisch jede</w:t>
      </w:r>
      <w:r w:rsidR="00351BE1">
        <w:t xml:space="preserve"> 30 s</w:t>
      </w:r>
      <w:r w:rsidR="005A6836">
        <w:t xml:space="preserve"> nach Versuchsstart durchgeführt oder nachdem ein Item als genutzt markiert wurde</w:t>
      </w:r>
      <w:r w:rsidR="00720CEB">
        <w:t>.</w:t>
      </w:r>
      <w:r w:rsidR="00775197">
        <w:t xml:space="preserve"> Dabei wird der aktuelle Standort des Benutzers, die geschätzten Wegzeiten bis zu</w:t>
      </w:r>
      <w:r w:rsidR="003D2F05">
        <w:t xml:space="preserve"> den</w:t>
      </w:r>
      <w:r w:rsidR="00775197">
        <w:t xml:space="preserve"> jeweiligen Items</w:t>
      </w:r>
      <w:r w:rsidR="00C35C9C">
        <w:t>,</w:t>
      </w:r>
      <w:r w:rsidR="00775197">
        <w:t xml:space="preserve"> </w:t>
      </w:r>
      <w:r w:rsidR="00C35C9C">
        <w:t xml:space="preserve">die </w:t>
      </w:r>
      <w:r w:rsidR="003D2F05">
        <w:t xml:space="preserve">damit verbundene, </w:t>
      </w:r>
      <w:r w:rsidR="00C35C9C">
        <w:t>angenommene Nutzung</w:t>
      </w:r>
      <w:r w:rsidR="003D2F05">
        <w:t>sdauer</w:t>
      </w:r>
      <w:r w:rsidR="00C35C9C">
        <w:t xml:space="preserve"> sowie die Wegzeiten von dem Item</w:t>
      </w:r>
      <w:r w:rsidR="00775197">
        <w:t xml:space="preserve"> zur gewünschten Endposition </w:t>
      </w:r>
      <w:r w:rsidR="009067E8">
        <w:t>berücksichtigt. Items, die nach diesem zeitlichen Kriterium nicht nutzbar sind, werden aus der Menge zu empfehlender Items entfernt.</w:t>
      </w:r>
    </w:p>
    <w:p w14:paraId="003B62D1" w14:textId="772B9C79" w:rsidR="005F2202" w:rsidRDefault="005F2202" w:rsidP="00AF5500">
      <w:pPr>
        <w:rPr>
          <w:rFonts w:cs="Times"/>
          <w:color w:val="000000"/>
        </w:rPr>
      </w:pPr>
      <w:r>
        <w:rPr>
          <w:rFonts w:cs="Times"/>
          <w:color w:val="000000"/>
        </w:rPr>
        <w:t>Im nächste</w:t>
      </w:r>
      <w:r w:rsidR="00C86D90">
        <w:rPr>
          <w:rFonts w:cs="Times"/>
          <w:color w:val="000000"/>
        </w:rPr>
        <w:t>n</w:t>
      </w:r>
      <w:r>
        <w:rPr>
          <w:rFonts w:cs="Times"/>
          <w:color w:val="000000"/>
        </w:rPr>
        <w:t xml:space="preserve"> Schritt werden Relevanzen während des Versuchs genutzter Items manipuliert, um diese temporär herabzustufen und somit die Nutzung anderer Items zu empfehlen. Darüber hinaus werden Relevanzen von Items, die den bereits genutzte ähnlich sind, ebenfalls temporär herabgestuft. Das damit verfolgte Ziel ist es, dem Benutzer eine Vielfalt von Domänen zu zeigen. Wurde bspw. ein Café besucht ist anzunehmen, dass der Benutzer nicht sofort wieder ein Café besuchen möchte, sondern eher Items aus anderen Domänen, die damit hergehend eine geringe Ähnlichkeit mit diesem Café haben. Um dieses Verhalten unter Berücksichtigung der Zeit und der ursprünglichen Relevanz mathematisch darzustellen, wurden Annahmen bzgl. der Entwicklung von Bedürfnissen von Nutzern getroffen. Es wird angenommen, dass Items, die aktuell wahrgenommen wurden, vom Benutzer nicht gleich wieder wahrgenommen werden. Falls dies doch der Fall sein sollte, muss dieses Item nicht noch einmal empfohlen werden, da der Benutzer jenes bereits kennt und somit die Aufgabe des Assistenzsystems erfüllt ist. Weiter wird angenommen, dass Benutzer, die ein Item genutzt haben, ein Bedürfnis befriedigt haben und daher im Folgenden kein allzu ähnliches Item suchen. Daher nimmt die Nutzung eines Items Einfluss auf die temporäre Relevanz ähnlicher Items. Weiter wird die Frage nach der eigentlichen Absicht zur Nutzung des Items ausgeklammert und das Item somit als Ganzes betrachtet. Die Relevanz einzelner Attribute, die die Nutzung des Items pot</w:t>
      </w:r>
      <w:bookmarkStart w:id="116" w:name="_GoBack"/>
      <w:bookmarkEnd w:id="116"/>
      <w:r>
        <w:rPr>
          <w:rFonts w:cs="Times"/>
          <w:color w:val="000000"/>
        </w:rPr>
        <w:t xml:space="preserve">entiell ausgelöst haben, wird somit im Rahmen dieser Arbeit nicht betrachtet. Die Wiederkehr von Bedürfnissen </w:t>
      </w:r>
      <w:r w:rsidRPr="000D4B5E">
        <w:t xml:space="preserve">von Nutzern wird ähnlich dem Verlauf des negierten Cosinus im Bereich von </w:t>
      </w:r>
      <w:r w:rsidRPr="000D4B5E">
        <w:rPr>
          <w:i/>
        </w:rPr>
        <w:t xml:space="preserve">0 ≤ x ≤ </w:t>
      </w:r>
      <w:r w:rsidRPr="000D4B5E">
        <w:rPr>
          <w:rFonts w:ascii="Cambria Math" w:eastAsia="Cambria Math" w:hAnsi="Cambria Math" w:cs="Cambria Math"/>
          <w:i/>
        </w:rPr>
        <w:t>𝜋</w:t>
      </w:r>
      <w:r w:rsidRPr="000D4B5E">
        <w:t xml:space="preserve"> angenommen. Die Entwicklung der Relevanzen genutzter Items verschiedener Domänen über die Zeit wird als gleich angenommen. Damit folgt bspw. das Bedürfnis danach einen Kaffee zu trinken, nachdem bereits ein Kaffee getrunken wurde,</w:t>
      </w:r>
      <w:r>
        <w:rPr>
          <w:rFonts w:cs="Times"/>
          <w:color w:val="000000"/>
        </w:rPr>
        <w:t xml:space="preserve"> derselben Entwicklung über die Zeit, wie das Bedürfnis danach einen Buchladen zu besuchen, nachdem bereits ein </w:t>
      </w:r>
      <w:r>
        <w:rPr>
          <w:rFonts w:cs="Times"/>
          <w:color w:val="000000"/>
        </w:rPr>
        <w:lastRenderedPageBreak/>
        <w:t>solcher besucht wurde. Diese Annahmen vereinfachen die enorme Komplexität dieses Problems sehr stark und müssen zur Umsetzung des Gesamtkonzeptes und zur Langzeitnutzung weiter ausgearbeitet werden.</w:t>
      </w:r>
    </w:p>
    <w:p w14:paraId="45E6EF5D" w14:textId="014AA5B3" w:rsidR="001A5410" w:rsidRDefault="001A5410" w:rsidP="00AF5500">
      <w:r>
        <w:t>Implementiert wurden daher zwei Filter. Der erste</w:t>
      </w:r>
      <w:r w:rsidR="005062AD">
        <w:t xml:space="preserve"> (</w:t>
      </w:r>
      <w:r w:rsidR="005062AD" w:rsidRPr="005062AD">
        <w:rPr>
          <w:i/>
        </w:rPr>
        <w:t xml:space="preserve">s. </w:t>
      </w:r>
      <w:r w:rsidR="005062AD" w:rsidRPr="005062AD">
        <w:rPr>
          <w:i/>
        </w:rPr>
        <w:fldChar w:fldCharType="begin"/>
      </w:r>
      <w:r w:rsidR="005062AD" w:rsidRPr="005062AD">
        <w:rPr>
          <w:i/>
        </w:rPr>
        <w:instrText xml:space="preserve"> REF _Ref495234651 \h  \* MERGEFORMAT </w:instrText>
      </w:r>
      <w:r w:rsidR="005062AD" w:rsidRPr="005062AD">
        <w:rPr>
          <w:i/>
        </w:rPr>
      </w:r>
      <w:r w:rsidR="005062AD" w:rsidRPr="005062AD">
        <w:rPr>
          <w:i/>
        </w:rPr>
        <w:fldChar w:fldCharType="separate"/>
      </w:r>
      <w:r w:rsidR="005062AD" w:rsidRPr="005062AD">
        <w:rPr>
          <w:i/>
        </w:rPr>
        <w:t xml:space="preserve">Formel </w:t>
      </w:r>
      <w:r w:rsidR="005062AD" w:rsidRPr="005062AD">
        <w:rPr>
          <w:i/>
          <w:noProof/>
        </w:rPr>
        <w:t>6</w:t>
      </w:r>
      <w:r w:rsidR="005062AD" w:rsidRPr="005062AD">
        <w:rPr>
          <w:i/>
        </w:rPr>
        <w:fldChar w:fldCharType="end"/>
      </w:r>
      <w:r w:rsidR="005062AD">
        <w:t>)</w:t>
      </w:r>
      <w:r>
        <w:t xml:space="preserve"> bezieht sich auf tatsächlich genutzte Items</w:t>
      </w:r>
      <w:r w:rsidR="0039365C">
        <w:t xml:space="preserve"> und stuft </w:t>
      </w:r>
      <w:r w:rsidR="00575BC5">
        <w:t xml:space="preserve">deren </w:t>
      </w:r>
      <w:r w:rsidR="00F1549F">
        <w:t xml:space="preserve">temporäre </w:t>
      </w:r>
      <w:r w:rsidR="00575BC5">
        <w:t xml:space="preserve">Relevanz </w:t>
      </w:r>
      <w:r w:rsidR="00575BC5" w:rsidRPr="0076644B">
        <w:rPr>
          <w:i/>
        </w:rPr>
        <w:t>s</w:t>
      </w:r>
      <w:r w:rsidR="00F1549F" w:rsidRPr="0076644B">
        <w:rPr>
          <w:i/>
          <w:vertAlign w:val="subscript"/>
        </w:rPr>
        <w:t>tmp</w:t>
      </w:r>
      <w:r w:rsidR="0039365C">
        <w:t xml:space="preserve"> </w:t>
      </w:r>
      <w:r w:rsidR="00575BC5">
        <w:t xml:space="preserve">zum Zeitpunkt der Nutzung </w:t>
      </w:r>
      <w:r w:rsidR="00575BC5" w:rsidRPr="00800649">
        <w:rPr>
          <w:i/>
        </w:rPr>
        <w:t>t</w:t>
      </w:r>
      <w:r w:rsidR="00575BC5" w:rsidRPr="00800649">
        <w:rPr>
          <w:i/>
          <w:vertAlign w:val="subscript"/>
        </w:rPr>
        <w:t>u</w:t>
      </w:r>
      <w:r w:rsidR="00575BC5">
        <w:t xml:space="preserve"> </w:t>
      </w:r>
      <w:r w:rsidR="00F1549F">
        <w:t>maximal ab (</w:t>
      </w:r>
      <w:r w:rsidR="000753BD" w:rsidRPr="000753BD">
        <w:rPr>
          <w:i/>
        </w:rPr>
        <w:t>s</w:t>
      </w:r>
      <w:r w:rsidR="000753BD" w:rsidRPr="000753BD">
        <w:rPr>
          <w:i/>
          <w:vertAlign w:val="subscript"/>
        </w:rPr>
        <w:t>tmp</w:t>
      </w:r>
      <w:r w:rsidR="000753BD" w:rsidRPr="000753BD">
        <w:rPr>
          <w:i/>
        </w:rPr>
        <w:t xml:space="preserve"> = -1</w:t>
      </w:r>
      <w:r w:rsidR="00F1549F">
        <w:t>).</w:t>
      </w:r>
      <w:r w:rsidR="008C7D21">
        <w:t xml:space="preserve"> Während der weiteren Nutzung des Systems</w:t>
      </w:r>
      <w:r w:rsidR="00DE654E">
        <w:t xml:space="preserve"> wird </w:t>
      </w:r>
      <w:r w:rsidR="00DE654E" w:rsidRPr="0076644B">
        <w:rPr>
          <w:i/>
        </w:rPr>
        <w:t>s</w:t>
      </w:r>
      <w:r w:rsidR="00DE654E" w:rsidRPr="0076644B">
        <w:rPr>
          <w:i/>
          <w:vertAlign w:val="subscript"/>
        </w:rPr>
        <w:t>tmp</w:t>
      </w:r>
      <w:r w:rsidR="00DE654E" w:rsidRPr="00DE654E">
        <w:t xml:space="preserve"> monoton aufgewertet</w:t>
      </w:r>
      <w:r w:rsidR="00236E96">
        <w:t xml:space="preserve">, bis es den ursprünglichen </w:t>
      </w:r>
      <w:r w:rsidR="00A16494">
        <w:t xml:space="preserve">Wert </w:t>
      </w:r>
      <w:r w:rsidR="00A16494" w:rsidRPr="00A16494">
        <w:rPr>
          <w:i/>
        </w:rPr>
        <w:t>s</w:t>
      </w:r>
      <w:r w:rsidR="00236E96">
        <w:t xml:space="preserve"> erreicht hat</w:t>
      </w:r>
      <w:r w:rsidR="00DC5D92">
        <w:t>.</w:t>
      </w:r>
      <w:r w:rsidR="000B5936">
        <w:t xml:space="preserve"> Damit die zeitabhängige Entwicklung verlangsamt wird, wurde der statische Faktor </w:t>
      </w:r>
      <w:r w:rsidR="000B5936" w:rsidRPr="000B5936">
        <w:rPr>
          <w:i/>
        </w:rPr>
        <w:t>x</w:t>
      </w:r>
      <w:r w:rsidR="000B5936">
        <w:t xml:space="preserve"> eingebunden, der für alle Items gleich ist.</w:t>
      </w:r>
    </w:p>
    <w:p w14:paraId="44985BB0" w14:textId="77777777" w:rsidR="00DF76F0" w:rsidRDefault="00DF76F0" w:rsidP="00AF5500"/>
    <w:p w14:paraId="1487A078" w14:textId="56C983FC" w:rsidR="00316C73" w:rsidRPr="004979F4" w:rsidRDefault="008616FD" w:rsidP="00316C73">
      <w:pPr>
        <w:rPr>
          <w:rFonts w:ascii="Times New Roman" w:eastAsia="Times New Roman" w:hAnsi="Times New Roman" w:cs="Times New Roman"/>
          <w:i/>
          <w:lang w:eastAsia="de-DE"/>
        </w:rPr>
      </w:pPr>
      <m:oMathPara>
        <m:oMath>
          <m:sSub>
            <m:sSubPr>
              <m:ctrlPr>
                <w:rPr>
                  <w:rFonts w:ascii="Cambria Math" w:hAnsi="Cambria Math"/>
                  <w:i/>
                </w:rPr>
              </m:ctrlPr>
            </m:sSubPr>
            <m:e>
              <m:r>
                <w:rPr>
                  <w:rFonts w:ascii="Cambria Math" w:hAnsi="Cambria Math"/>
                </w:rPr>
                <m:t>s</m:t>
              </m:r>
            </m:e>
            <m:sub>
              <m:r>
                <w:rPr>
                  <w:rFonts w:ascii="Cambria Math" w:hAnsi="Cambria Math"/>
                </w:rPr>
                <m:t>tmp</m:t>
              </m:r>
            </m:sub>
          </m:sSub>
          <m:d>
            <m:dPr>
              <m:ctrlPr>
                <w:rPr>
                  <w:rFonts w:ascii="Cambria Math" w:hAnsi="Cambria Math"/>
                  <w:i/>
                </w:rPr>
              </m:ctrlPr>
            </m:dPr>
            <m:e>
              <m:r>
                <w:rPr>
                  <w:rFonts w:ascii="Cambria Math" w:hAnsi="Cambria Math"/>
                </w:rPr>
                <m:t>it</m:t>
              </m:r>
            </m:e>
          </m:d>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w:bookmarkStart w:id="117" w:name="_Ref495234651"/>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s-</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u, it</m:t>
                                  </m:r>
                                </m:sub>
                              </m:sSub>
                            </m:num>
                            <m:den>
                              <m:r>
                                <w:rPr>
                                  <w:rFonts w:ascii="Cambria Math" w:hAnsi="Cambria Math"/>
                                </w:rPr>
                                <m:t>x</m:t>
                              </m:r>
                            </m:den>
                          </m:f>
                        </m:e>
                      </m:func>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r>
                        <w:rPr>
                          <w:rFonts w:ascii="Cambria Math" w:hAnsi="Cambria Math"/>
                        </w:rPr>
                        <m:t>s+1</m:t>
                      </m:r>
                    </m:e>
                  </m:d>
                  <m:r>
                    <w:rPr>
                      <w:rFonts w:ascii="Cambria Math" w:hAnsi="Cambria Math"/>
                    </w:rPr>
                    <m:t>,  &amp;</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u, it</m:t>
                          </m:r>
                        </m:sub>
                      </m:sSub>
                    </m:num>
                    <m:den>
                      <m:r>
                        <w:rPr>
                          <w:rFonts w:ascii="Cambria Math" w:hAnsi="Cambria Math"/>
                        </w:rPr>
                        <m:t>x</m:t>
                      </m:r>
                    </m:den>
                  </m:f>
                  <m:r>
                    <w:rPr>
                      <w:rFonts w:ascii="Cambria Math" w:hAnsi="Cambria Math"/>
                    </w:rPr>
                    <m:t>&lt;π</m:t>
                  </m:r>
                </m:e>
                <m:e>
                  <m:r>
                    <w:rPr>
                      <w:rFonts w:ascii="Cambria Math" w:hAnsi="Cambria Math"/>
                    </w:rPr>
                    <m:t>s,  &amp;sonst</m:t>
                  </m:r>
                </m:e>
              </m:eqArr>
            </m:e>
          </m:d>
        </m:oMath>
      </m:oMathPara>
    </w:p>
    <w:p w14:paraId="10909EDD" w14:textId="12AC9DF1" w:rsidR="00644292" w:rsidRDefault="00B033A0" w:rsidP="00A31E6F">
      <w:pPr>
        <w:pStyle w:val="Beschriftung"/>
      </w:pPr>
      <w:r>
        <w:t xml:space="preserve">Formel </w:t>
      </w:r>
      <w:r w:rsidR="008616FD">
        <w:fldChar w:fldCharType="begin"/>
      </w:r>
      <w:r w:rsidR="008616FD">
        <w:instrText xml:space="preserve"> SEQ Formel \* ARABIC </w:instrText>
      </w:r>
      <w:r w:rsidR="008616FD">
        <w:fldChar w:fldCharType="separate"/>
      </w:r>
      <w:r w:rsidR="0080623B">
        <w:rPr>
          <w:noProof/>
        </w:rPr>
        <w:t>6</w:t>
      </w:r>
      <w:r w:rsidR="008616FD">
        <w:rPr>
          <w:noProof/>
        </w:rPr>
        <w:fldChar w:fldCharType="end"/>
      </w:r>
      <w:bookmarkEnd w:id="117"/>
      <w:r>
        <w:t xml:space="preserve">: </w:t>
      </w:r>
      <w:r w:rsidRPr="00187BCA">
        <w:t>Abstufung der temporären Relevanz eines genutzten Items</w:t>
      </w:r>
    </w:p>
    <w:p w14:paraId="4C7D5E52" w14:textId="0F9EC5EA" w:rsidR="009E0624" w:rsidRDefault="009E0624" w:rsidP="000E25A4">
      <w:r>
        <w:t>Der zweite Filter</w:t>
      </w:r>
      <w:r w:rsidR="007B286D">
        <w:t xml:space="preserve"> (</w:t>
      </w:r>
      <w:r w:rsidR="007B286D" w:rsidRPr="007B286D">
        <w:rPr>
          <w:i/>
        </w:rPr>
        <w:t xml:space="preserve">s. </w:t>
      </w:r>
      <w:r w:rsidR="007B286D" w:rsidRPr="007B286D">
        <w:rPr>
          <w:i/>
        </w:rPr>
        <w:fldChar w:fldCharType="begin"/>
      </w:r>
      <w:r w:rsidR="007B286D" w:rsidRPr="007B286D">
        <w:rPr>
          <w:i/>
        </w:rPr>
        <w:instrText xml:space="preserve"> REF _Ref495236919 \h </w:instrText>
      </w:r>
      <w:r w:rsidR="007B286D">
        <w:rPr>
          <w:i/>
        </w:rPr>
        <w:instrText xml:space="preserve"> \* MERGEFORMAT </w:instrText>
      </w:r>
      <w:r w:rsidR="007B286D" w:rsidRPr="007B286D">
        <w:rPr>
          <w:i/>
        </w:rPr>
      </w:r>
      <w:r w:rsidR="007B286D" w:rsidRPr="007B286D">
        <w:rPr>
          <w:i/>
        </w:rPr>
        <w:fldChar w:fldCharType="separate"/>
      </w:r>
      <w:r w:rsidR="007B286D" w:rsidRPr="007B286D">
        <w:rPr>
          <w:i/>
        </w:rPr>
        <w:t xml:space="preserve">Formel </w:t>
      </w:r>
      <w:r w:rsidR="007B286D" w:rsidRPr="007B286D">
        <w:rPr>
          <w:i/>
          <w:noProof/>
        </w:rPr>
        <w:t>7</w:t>
      </w:r>
      <w:r w:rsidR="007B286D" w:rsidRPr="007B286D">
        <w:rPr>
          <w:i/>
        </w:rPr>
        <w:fldChar w:fldCharType="end"/>
      </w:r>
      <w:r w:rsidR="007B286D">
        <w:t>)</w:t>
      </w:r>
      <w:r>
        <w:t xml:space="preserve"> </w:t>
      </w:r>
      <w:r w:rsidR="00906308">
        <w:t xml:space="preserve">stuft die Relevanz von Items ab, die ähnlich zu bereits genutzten sind. Die Ähnlichkeit </w:t>
      </w:r>
      <w:r w:rsidR="000820E5">
        <w:t>zwischen zwei Items</w:t>
      </w:r>
      <w:r w:rsidR="00E41CC2">
        <w:t xml:space="preserve"> (</w:t>
      </w:r>
      <w:proofErr w:type="gramStart"/>
      <w:r w:rsidR="00E41CC2" w:rsidRPr="00920FC7">
        <w:rPr>
          <w:i/>
        </w:rPr>
        <w:t>sim(</w:t>
      </w:r>
      <w:proofErr w:type="gramEnd"/>
      <w:r w:rsidR="00526550">
        <w:rPr>
          <w:i/>
        </w:rPr>
        <w:t>it1</w:t>
      </w:r>
      <w:r w:rsidR="00E41CC2" w:rsidRPr="00920FC7">
        <w:rPr>
          <w:i/>
        </w:rPr>
        <w:t xml:space="preserve">, </w:t>
      </w:r>
      <w:r w:rsidR="00526550">
        <w:rPr>
          <w:i/>
        </w:rPr>
        <w:t>it2</w:t>
      </w:r>
      <w:r w:rsidR="00E41CC2" w:rsidRPr="00920FC7">
        <w:rPr>
          <w:i/>
        </w:rPr>
        <w:t>)</w:t>
      </w:r>
      <w:r w:rsidR="00560C1A" w:rsidRPr="00920FC7">
        <w:rPr>
          <w:i/>
        </w:rPr>
        <w:t xml:space="preserve"> </w:t>
      </w:r>
      <w:r w:rsidR="00560C1A" w:rsidRPr="00920FC7">
        <w:rPr>
          <w:rFonts w:ascii="MS Mincho" w:eastAsia="MS Mincho" w:hAnsi="MS Mincho" w:cs="MS Mincho"/>
          <w:i/>
          <w:color w:val="545454"/>
          <w:shd w:val="clear" w:color="auto" w:fill="FFFFFF"/>
          <w:lang w:eastAsia="de-DE"/>
        </w:rPr>
        <w:t>∈</w:t>
      </w:r>
      <w:r w:rsidR="009E4478" w:rsidRPr="00920FC7">
        <w:rPr>
          <w:i/>
        </w:rPr>
        <w:t xml:space="preserve"> [0;1]</w:t>
      </w:r>
      <w:r w:rsidR="00E41CC2">
        <w:t>)</w:t>
      </w:r>
      <w:r w:rsidR="000820E5">
        <w:t xml:space="preserve"> </w:t>
      </w:r>
      <w:r w:rsidR="00906308">
        <w:t xml:space="preserve">wird unter Verwendung der Kosinus-Ähnlichkeit </w:t>
      </w:r>
      <w:r w:rsidR="000820E5">
        <w:t xml:space="preserve">auf Basis ihrer Eigenschaftsvektoren </w:t>
      </w:r>
      <w:r w:rsidR="00FD5766">
        <w:t>bestimmt</w:t>
      </w:r>
      <w:r w:rsidR="000820E5">
        <w:t xml:space="preserve">. </w:t>
      </w:r>
      <w:r w:rsidR="009E4478">
        <w:t xml:space="preserve">Überschreitet </w:t>
      </w:r>
      <w:proofErr w:type="gramStart"/>
      <w:r w:rsidR="009E4478" w:rsidRPr="009E4478">
        <w:rPr>
          <w:i/>
        </w:rPr>
        <w:t>sim(</w:t>
      </w:r>
      <w:proofErr w:type="gramEnd"/>
      <w:r w:rsidR="00A04E16">
        <w:rPr>
          <w:i/>
        </w:rPr>
        <w:t>it1</w:t>
      </w:r>
      <w:r w:rsidR="009E4478" w:rsidRPr="009E4478">
        <w:rPr>
          <w:i/>
        </w:rPr>
        <w:t xml:space="preserve">, </w:t>
      </w:r>
      <w:r w:rsidR="00A04E16">
        <w:rPr>
          <w:i/>
        </w:rPr>
        <w:t>it2</w:t>
      </w:r>
      <w:r w:rsidR="009E4478" w:rsidRPr="009E4478">
        <w:rPr>
          <w:i/>
        </w:rPr>
        <w:t>)</w:t>
      </w:r>
      <w:r w:rsidR="009E4478">
        <w:t xml:space="preserve"> von einen nicht genutzten Item </w:t>
      </w:r>
      <w:r w:rsidR="00A04E16">
        <w:rPr>
          <w:i/>
        </w:rPr>
        <w:t>it1</w:t>
      </w:r>
      <w:r w:rsidR="009E4478">
        <w:t xml:space="preserve"> und einemgenutzten Item </w:t>
      </w:r>
      <w:r w:rsidR="00A04E16">
        <w:rPr>
          <w:i/>
        </w:rPr>
        <w:t>it2</w:t>
      </w:r>
      <w:r w:rsidR="009E4478">
        <w:t xml:space="preserve"> einen Schwellwert von </w:t>
      </w:r>
      <w:r w:rsidR="000E25A4" w:rsidRPr="000E25A4">
        <w:rPr>
          <w:i/>
        </w:rPr>
        <w:t>thr</w:t>
      </w:r>
      <w:r w:rsidR="000E25A4">
        <w:rPr>
          <w:i/>
        </w:rPr>
        <w:t>shld</w:t>
      </w:r>
      <w:r w:rsidR="000E25A4" w:rsidRPr="000E25A4">
        <w:rPr>
          <w:i/>
          <w:vertAlign w:val="subscript"/>
        </w:rPr>
        <w:t>sim</w:t>
      </w:r>
      <w:r w:rsidR="000E25A4">
        <w:t xml:space="preserve"> = </w:t>
      </w:r>
      <w:r w:rsidR="000E25A4" w:rsidRPr="000E25A4">
        <w:rPr>
          <w:i/>
        </w:rPr>
        <w:t>0,4</w:t>
      </w:r>
      <w:r w:rsidR="002C50AC" w:rsidRPr="00482310">
        <w:t xml:space="preserve">, so wird </w:t>
      </w:r>
      <w:r w:rsidR="002C50AC">
        <w:rPr>
          <w:i/>
        </w:rPr>
        <w:t>s</w:t>
      </w:r>
      <w:r w:rsidR="002C50AC" w:rsidRPr="002C50AC">
        <w:rPr>
          <w:i/>
          <w:vertAlign w:val="subscript"/>
        </w:rPr>
        <w:t>tmp</w:t>
      </w:r>
      <w:r w:rsidR="002C50AC">
        <w:rPr>
          <w:i/>
        </w:rPr>
        <w:t>(</w:t>
      </w:r>
      <w:r w:rsidR="003A6D4B">
        <w:rPr>
          <w:i/>
        </w:rPr>
        <w:t>it1</w:t>
      </w:r>
      <w:r w:rsidR="002C50AC">
        <w:rPr>
          <w:i/>
        </w:rPr>
        <w:t>)</w:t>
      </w:r>
      <w:r w:rsidR="002C50AC" w:rsidRPr="00482310">
        <w:t xml:space="preserve"> </w:t>
      </w:r>
      <w:r w:rsidR="00424C4E">
        <w:t>gemäß</w:t>
      </w:r>
      <w:r w:rsidR="002C50AC" w:rsidRPr="009F5731">
        <w:t xml:space="preserve">  ermittelt.</w:t>
      </w:r>
    </w:p>
    <w:p w14:paraId="36465E31" w14:textId="77777777" w:rsidR="00DF76F0" w:rsidRDefault="00DF76F0" w:rsidP="000E25A4"/>
    <w:p w14:paraId="31F87F52" w14:textId="76A72F36" w:rsidR="0080623B" w:rsidRDefault="008616FD" w:rsidP="0080623B">
      <w:pPr>
        <w:keepNext/>
      </w:pPr>
      <m:oMathPara>
        <m:oMath>
          <m:sSub>
            <m:sSubPr>
              <m:ctrlPr>
                <w:rPr>
                  <w:rFonts w:ascii="Cambria Math" w:hAnsi="Cambria Math"/>
                  <w:i/>
                </w:rPr>
              </m:ctrlPr>
            </m:sSubPr>
            <m:e>
              <m:r>
                <w:rPr>
                  <w:rFonts w:ascii="Cambria Math" w:hAnsi="Cambria Math"/>
                </w:rPr>
                <m:t>s</m:t>
              </m:r>
            </m:e>
            <m:sub>
              <m:r>
                <w:rPr>
                  <w:rFonts w:ascii="Cambria Math" w:hAnsi="Cambria Math"/>
                </w:rPr>
                <m:t>tmp</m:t>
              </m:r>
            </m:sub>
          </m:sSub>
          <m:d>
            <m:dPr>
              <m:ctrlPr>
                <w:rPr>
                  <w:rFonts w:ascii="Cambria Math" w:hAnsi="Cambria Math"/>
                  <w:i/>
                </w:rPr>
              </m:ctrlPr>
            </m:dPr>
            <m:e>
              <m:r>
                <w:rPr>
                  <w:rFonts w:ascii="Cambria Math" w:hAnsi="Cambria Math"/>
                </w:rPr>
                <m:t>it1</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s</m:t>
                      </m:r>
                    </m:e>
                    <m:sub>
                      <m:r>
                        <w:rPr>
                          <w:rFonts w:ascii="Cambria Math" w:hAnsi="Cambria Math"/>
                        </w:rPr>
                        <m:t>it1</m:t>
                      </m:r>
                    </m:sub>
                  </m:sSub>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cos</m:t>
                          </m:r>
                        </m:fName>
                        <m:e>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u, it2</m:t>
                                  </m:r>
                                </m:sub>
                              </m:sSub>
                            </m:num>
                            <m:den>
                              <m:r>
                                <w:rPr>
                                  <w:rFonts w:ascii="Cambria Math" w:hAnsi="Cambria Math"/>
                                </w:rPr>
                                <m:t>x</m:t>
                              </m:r>
                            </m:den>
                          </m:f>
                        </m:e>
                      </m:func>
                      <m:r>
                        <w:rPr>
                          <w:rFonts w:ascii="Cambria Math" w:hAnsi="Cambria Math"/>
                        </w:rPr>
                        <m:t>+1</m:t>
                      </m:r>
                    </m:num>
                    <m:den>
                      <m:r>
                        <w:rPr>
                          <w:rFonts w:ascii="Cambria Math" w:hAnsi="Cambria Math"/>
                        </w:rPr>
                        <m:t>2</m:t>
                      </m:r>
                    </m:den>
                  </m:f>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it1</m:t>
                          </m:r>
                        </m:sub>
                      </m:sSub>
                      <m:r>
                        <w:rPr>
                          <w:rFonts w:ascii="Cambria Math" w:hAnsi="Cambria Math"/>
                        </w:rPr>
                        <m:t>+1</m:t>
                      </m:r>
                    </m:e>
                  </m:d>
                  <m:r>
                    <w:rPr>
                      <w:rFonts w:ascii="Cambria Math" w:hAnsi="Cambria Math"/>
                    </w:rPr>
                    <m:t>*sim(it1, it2),  &amp;</m:t>
                  </m:r>
                  <m:f>
                    <m:fPr>
                      <m:ctrlPr>
                        <w:rPr>
                          <w:rFonts w:ascii="Cambria Math" w:hAnsi="Cambria Math"/>
                          <w:i/>
                        </w:rPr>
                      </m:ctrlPr>
                    </m:fPr>
                    <m:num>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u, it2</m:t>
                          </m:r>
                        </m:sub>
                      </m:sSub>
                    </m:num>
                    <m:den>
                      <m:r>
                        <w:rPr>
                          <w:rFonts w:ascii="Cambria Math" w:hAnsi="Cambria Math"/>
                        </w:rPr>
                        <m:t>x</m:t>
                      </m:r>
                    </m:den>
                  </m:f>
                  <m:r>
                    <w:rPr>
                      <w:rFonts w:ascii="Cambria Math" w:hAnsi="Cambria Math"/>
                    </w:rPr>
                    <m:t>&lt;π</m:t>
                  </m:r>
                </m:e>
                <m:e>
                  <m:sSub>
                    <m:sSubPr>
                      <m:ctrlPr>
                        <w:rPr>
                          <w:rFonts w:ascii="Cambria Math" w:hAnsi="Cambria Math"/>
                          <w:i/>
                        </w:rPr>
                      </m:ctrlPr>
                    </m:sSubPr>
                    <m:e>
                      <m:r>
                        <w:rPr>
                          <w:rFonts w:ascii="Cambria Math" w:hAnsi="Cambria Math"/>
                        </w:rPr>
                        <m:t>s</m:t>
                      </m:r>
                    </m:e>
                    <m:sub>
                      <m:r>
                        <w:rPr>
                          <w:rFonts w:ascii="Cambria Math" w:hAnsi="Cambria Math"/>
                        </w:rPr>
                        <m:t>it1</m:t>
                      </m:r>
                    </m:sub>
                  </m:sSub>
                  <m:r>
                    <w:rPr>
                      <w:rFonts w:ascii="Cambria Math" w:hAnsi="Cambria Math"/>
                    </w:rPr>
                    <m:t>,  &amp;sonst</m:t>
                  </m:r>
                </m:e>
              </m:eqArr>
            </m:e>
          </m:d>
        </m:oMath>
      </m:oMathPara>
    </w:p>
    <w:p w14:paraId="10EE8667" w14:textId="316742D0" w:rsidR="0085604F" w:rsidRPr="004979F4" w:rsidRDefault="0080623B" w:rsidP="0080623B">
      <w:pPr>
        <w:pStyle w:val="Beschriftung"/>
        <w:rPr>
          <w:rFonts w:ascii="Times New Roman" w:eastAsia="Times New Roman" w:hAnsi="Times New Roman" w:cs="Times New Roman"/>
          <w:i w:val="0"/>
        </w:rPr>
      </w:pPr>
      <w:bookmarkStart w:id="118" w:name="_Ref495236919"/>
      <w:r>
        <w:t xml:space="preserve">Formel </w:t>
      </w:r>
      <w:r w:rsidR="008616FD">
        <w:fldChar w:fldCharType="begin"/>
      </w:r>
      <w:r w:rsidR="008616FD">
        <w:instrText xml:space="preserve"> SEQ Formel \* ARABIC </w:instrText>
      </w:r>
      <w:r w:rsidR="008616FD">
        <w:fldChar w:fldCharType="separate"/>
      </w:r>
      <w:r>
        <w:rPr>
          <w:noProof/>
        </w:rPr>
        <w:t>7</w:t>
      </w:r>
      <w:r w:rsidR="008616FD">
        <w:rPr>
          <w:noProof/>
        </w:rPr>
        <w:fldChar w:fldCharType="end"/>
      </w:r>
      <w:bookmarkEnd w:id="118"/>
      <w:r>
        <w:t>:</w:t>
      </w:r>
      <w:r w:rsidRPr="00153E6E">
        <w:t>Abstufung der temporären Relevanz eines genutzten Items</w:t>
      </w:r>
    </w:p>
    <w:p w14:paraId="177AEAF6" w14:textId="47799069" w:rsidR="008350A1" w:rsidRDefault="00880650" w:rsidP="00AF5500">
      <w:r>
        <w:t>Die temporären Änderungen</w:t>
      </w:r>
      <w:r w:rsidR="009F3AF2">
        <w:t xml:space="preserve"> der Item-Relevanzen </w:t>
      </w:r>
      <w:r>
        <w:t xml:space="preserve">durch das kontextuelle Filtern </w:t>
      </w:r>
      <w:r w:rsidR="004C760F">
        <w:t xml:space="preserve">und die Liste genutzter Items </w:t>
      </w:r>
      <w:r>
        <w:t>werden vom Controller</w:t>
      </w:r>
      <w:r w:rsidR="00D1289E">
        <w:t xml:space="preserve"> nach Versuchsabschluss</w:t>
      </w:r>
      <w:r>
        <w:t>, anders als im Gesamtkonzept für das reale System beschrieben, verworfen</w:t>
      </w:r>
      <w:r w:rsidR="00EB2DD0">
        <w:t>, sofern sie nicht explizit gespeichert werden.</w:t>
      </w:r>
    </w:p>
    <w:p w14:paraId="29B966E3" w14:textId="77777777" w:rsidR="00A86B84" w:rsidRDefault="00A86B84" w:rsidP="00AF5500"/>
    <w:p w14:paraId="10B3A8F8" w14:textId="71A73454" w:rsidR="0003234E" w:rsidRDefault="00187D78" w:rsidP="00AF5500">
      <w:r>
        <w:t>Der Controller administriert zudem den</w:t>
      </w:r>
      <w:r w:rsidR="00A86B84">
        <w:t xml:space="preserve"> </w:t>
      </w:r>
      <w:r w:rsidR="005A6216">
        <w:t>Wechsel zwi</w:t>
      </w:r>
      <w:r w:rsidR="003D75D4">
        <w:t>schen Aufenthalts- und Effizienz-</w:t>
      </w:r>
      <w:r w:rsidR="005A6216">
        <w:t>M</w:t>
      </w:r>
      <w:r w:rsidR="003D75D4">
        <w:t>odus</w:t>
      </w:r>
      <w:r w:rsidR="00A86B84">
        <w:t>. Dazu wird die</w:t>
      </w:r>
      <w:r w:rsidR="008350A1">
        <w:t xml:space="preserve"> Wegzeit </w:t>
      </w:r>
      <w:r w:rsidR="00950FCD">
        <w:t xml:space="preserve">von der aktuellen Position des Benutzers </w:t>
      </w:r>
      <w:r w:rsidR="008350A1">
        <w:t>bis zur angegebenen Endposition</w:t>
      </w:r>
      <w:r w:rsidR="00A86B84">
        <w:t xml:space="preserve"> einbezogen. Unterschreitet die verbleibende Evaluationszeit diese</w:t>
      </w:r>
      <w:r w:rsidR="0009051F">
        <w:t xml:space="preserve"> </w:t>
      </w:r>
      <w:r w:rsidR="00A86B84">
        <w:t>Wegzeit mit einem zusätzlichen Puffer von 10 %</w:t>
      </w:r>
      <w:r w:rsidR="007E1D15">
        <w:t xml:space="preserve"> (jedoch minimal 1 min und maximal </w:t>
      </w:r>
      <w:r w:rsidR="007E1D15">
        <w:lastRenderedPageBreak/>
        <w:t>5 min)</w:t>
      </w:r>
      <w:r w:rsidR="00A86B84">
        <w:t>, sendet der Controller eine entsprechende Nachricht an die registrierten Komponenten</w:t>
      </w:r>
      <w:r w:rsidR="00CB076B">
        <w:t xml:space="preserve"> und blendet die Empfehlungen aus</w:t>
      </w:r>
      <w:r w:rsidR="00A86B84">
        <w:t>.</w:t>
      </w:r>
    </w:p>
    <w:p w14:paraId="7DC2B715" w14:textId="77777777" w:rsidR="006076E9" w:rsidRDefault="006076E9" w:rsidP="006076E9"/>
    <w:p w14:paraId="4551C45D" w14:textId="05BA872A" w:rsidR="00A036DF" w:rsidRPr="00A036DF" w:rsidRDefault="000E42C6" w:rsidP="00A036DF">
      <w:pPr>
        <w:pStyle w:val="Listenabsatztext"/>
        <w:numPr>
          <w:ilvl w:val="0"/>
          <w:numId w:val="0"/>
        </w:numPr>
        <w:ind w:left="198" w:hanging="198"/>
        <w:rPr>
          <w:i/>
        </w:rPr>
      </w:pPr>
      <w:r>
        <w:rPr>
          <w:i/>
        </w:rPr>
        <w:t xml:space="preserve">Administration des </w:t>
      </w:r>
      <w:r w:rsidR="00A036DF" w:rsidRPr="00A036DF">
        <w:rPr>
          <w:i/>
        </w:rPr>
        <w:t>Netzwerk</w:t>
      </w:r>
      <w:r>
        <w:rPr>
          <w:i/>
        </w:rPr>
        <w:t>verkehrs</w:t>
      </w:r>
    </w:p>
    <w:p w14:paraId="1AC7E7C2" w14:textId="687DB931" w:rsidR="00E46FDE" w:rsidRDefault="00E95439" w:rsidP="006779FD">
      <w:pPr>
        <w:rPr>
          <w:lang w:eastAsia="de-DE"/>
        </w:rPr>
      </w:pPr>
      <w:r>
        <w:t>Weitere</w:t>
      </w:r>
      <w:r w:rsidR="00E508BC">
        <w:t xml:space="preserve"> Komponenten des Systems</w:t>
      </w:r>
      <w:r w:rsidR="00DC2336">
        <w:t xml:space="preserve"> </w:t>
      </w:r>
      <w:r>
        <w:t>werden</w:t>
      </w:r>
      <w:r w:rsidR="00DC2336">
        <w:t xml:space="preserve"> durch die WoZ-Komponente </w:t>
      </w:r>
      <w:r w:rsidR="00044555">
        <w:t>gesteuert</w:t>
      </w:r>
      <w:r w:rsidR="00680CD0">
        <w:t xml:space="preserve">. Die dazu notwendigen Befehle werden </w:t>
      </w:r>
      <w:r w:rsidR="004F29F4">
        <w:t xml:space="preserve">über das Netzwerk </w:t>
      </w:r>
      <w:r w:rsidR="00680CD0">
        <w:t>an die entsprechenden Geräte gesendet. Dafür wird das häufig zur Kommunikation zwischen Maschinen genutzte MQTT-Protokoll genutzt.</w:t>
      </w:r>
      <w:r w:rsidR="00806526">
        <w:t xml:space="preserve"> Der dazu notwendige Broker ist auf demselben Gerät installiert, </w:t>
      </w:r>
      <w:r w:rsidR="00703C85">
        <w:t xml:space="preserve">wie auch die WoZ-Komponente. </w:t>
      </w:r>
      <w:r w:rsidR="009408CC">
        <w:t>Die über das Netzwerk gesendeten</w:t>
      </w:r>
      <w:r w:rsidR="00703C85">
        <w:t xml:space="preserve">, JSON formatierten Nachrichten bestehen jeweils aus einem Tag </w:t>
      </w:r>
      <w:r w:rsidR="00703C85" w:rsidRPr="00703C85">
        <w:rPr>
          <w:i/>
        </w:rPr>
        <w:t>action</w:t>
      </w:r>
      <w:r w:rsidR="00703C85">
        <w:t xml:space="preserve">, mittels dessen </w:t>
      </w:r>
      <w:r w:rsidR="0067326E">
        <w:t>die</w:t>
      </w:r>
      <w:r w:rsidR="009E016E">
        <w:t xml:space="preserve"> vom Empfänger auszuführende Funktion ausgedrückt wird.</w:t>
      </w:r>
      <w:r w:rsidR="00C46627">
        <w:t xml:space="preserve"> </w:t>
      </w:r>
      <w:r w:rsidR="00C1301E">
        <w:t>Sofern notwendig, können</w:t>
      </w:r>
      <w:r w:rsidR="00C46627">
        <w:t xml:space="preserve"> den Nachric</w:t>
      </w:r>
      <w:r w:rsidR="00C1301E">
        <w:t>hten weitere Daten angefügt werden.</w:t>
      </w:r>
      <w:r>
        <w:t xml:space="preserve"> </w:t>
      </w:r>
      <w:r w:rsidR="00C65385" w:rsidRPr="00C65385">
        <w:rPr>
          <w:i/>
        </w:rPr>
        <w:t xml:space="preserve">Anhang </w:t>
      </w:r>
      <w:r w:rsidR="00C65385" w:rsidRPr="00C65385">
        <w:rPr>
          <w:i/>
        </w:rPr>
        <w:fldChar w:fldCharType="begin"/>
      </w:r>
      <w:r w:rsidR="00C65385" w:rsidRPr="00C65385">
        <w:rPr>
          <w:i/>
        </w:rPr>
        <w:instrText xml:space="preserve"> REF _Ref492834975 \r \h </w:instrText>
      </w:r>
      <w:r w:rsidR="00C65385">
        <w:rPr>
          <w:i/>
        </w:rPr>
        <w:instrText xml:space="preserve"> \* MERGEFORMAT </w:instrText>
      </w:r>
      <w:r w:rsidR="00C65385" w:rsidRPr="00C65385">
        <w:rPr>
          <w:i/>
        </w:rPr>
      </w:r>
      <w:r w:rsidR="00C65385" w:rsidRPr="00C65385">
        <w:rPr>
          <w:i/>
        </w:rPr>
        <w:fldChar w:fldCharType="separate"/>
      </w:r>
      <w:r w:rsidR="00021B8B">
        <w:rPr>
          <w:i/>
        </w:rPr>
        <w:t>12.9</w:t>
      </w:r>
      <w:r w:rsidR="00C65385" w:rsidRPr="00C65385">
        <w:rPr>
          <w:i/>
        </w:rPr>
        <w:fldChar w:fldCharType="end"/>
      </w:r>
      <w:r w:rsidR="00EF2D9D">
        <w:t xml:space="preserve"> gibt einen Überblick über </w:t>
      </w:r>
      <w:r w:rsidR="00C65385">
        <w:t>die genutzten Netzwerkbefehle</w:t>
      </w:r>
      <w:r w:rsidR="00A32A5E">
        <w:t xml:space="preserve"> und deren Empfänger. </w:t>
      </w:r>
      <w:r w:rsidR="00E46FDE">
        <w:rPr>
          <w:lang w:eastAsia="de-DE"/>
        </w:rPr>
        <w:t xml:space="preserve">Die Verarbeitung der entsprechenden Befehle in den jeweiligen Komponenten wird im Folgenden beschrieben. </w:t>
      </w:r>
    </w:p>
    <w:p w14:paraId="368ED847" w14:textId="77777777" w:rsidR="00301EF7" w:rsidRDefault="00301EF7" w:rsidP="006779FD">
      <w:pPr>
        <w:rPr>
          <w:lang w:eastAsia="de-DE"/>
        </w:rPr>
      </w:pPr>
    </w:p>
    <w:p w14:paraId="7493C825" w14:textId="1A87D8DE" w:rsidR="00301EF7" w:rsidRPr="00301EF7" w:rsidRDefault="00301EF7" w:rsidP="00301EF7">
      <w:pPr>
        <w:rPr>
          <w:i/>
        </w:rPr>
      </w:pPr>
      <w:r w:rsidRPr="00301EF7">
        <w:rPr>
          <w:i/>
        </w:rPr>
        <w:t>Einstellungen</w:t>
      </w:r>
    </w:p>
    <w:p w14:paraId="64721778" w14:textId="77777777" w:rsidR="00301EF7" w:rsidRPr="00406848" w:rsidRDefault="00301EF7" w:rsidP="00301EF7">
      <w:pPr>
        <w:rPr>
          <w:rFonts w:cs="Times New Roman"/>
        </w:rPr>
      </w:pPr>
      <w:r>
        <w:rPr>
          <w:rFonts w:cs="Times New Roman"/>
        </w:rPr>
        <w:t>Der</w:t>
      </w:r>
      <w:r w:rsidRPr="008C38CF">
        <w:rPr>
          <w:rFonts w:cs="Times New Roman"/>
        </w:rPr>
        <w:t xml:space="preserve"> entwickelte </w:t>
      </w:r>
      <w:r>
        <w:rPr>
          <w:rFonts w:cs="Times New Roman"/>
        </w:rPr>
        <w:t xml:space="preserve">Controller bietet über die bereits beschriebenen Funktionen hinaus die Möglichkeit Einstellungen bzgl. des Versuchs vorzunehmen. </w:t>
      </w:r>
      <w:r>
        <w:t>Einstellungen können sowohl für die MQTT-Nutzung als auch für die Evaluation selbst vorgenommen werden. Die Netzwerknutzung kann aktiviert und deaktiviert werden. Außerdem kann die Adresse des genutzten Brokers ausgewählt werden. Beim Speichern der Einstellungen wird die Verbindung zu diesem überprüft und ggf. eine Fehlermeldung ausgegeben.</w:t>
      </w:r>
    </w:p>
    <w:p w14:paraId="07FB4352" w14:textId="77777777" w:rsidR="00301EF7" w:rsidRDefault="00301EF7" w:rsidP="00301EF7">
      <w:r>
        <w:t xml:space="preserve">Nach dem Start des Programms können sich CAVE und Datenbrille bei dem Controller registrieren. Dabei senden sie eine Nachricht mit dem Befehl </w:t>
      </w:r>
      <w:r w:rsidRPr="001944D7">
        <w:rPr>
          <w:i/>
        </w:rPr>
        <w:t>subscribe</w:t>
      </w:r>
      <w:r>
        <w:t xml:space="preserve"> und ihr eigenes Topic. Der Controller </w:t>
      </w:r>
      <w:r w:rsidRPr="00561F2F">
        <w:rPr>
          <w:i/>
        </w:rPr>
        <w:t>subscribed</w:t>
      </w:r>
      <w:r>
        <w:t xml:space="preserve"> sich zu dem gesendeten Topic und ändert das entsprechende Icon zur Visualisierung der Verbindung (s. </w:t>
      </w:r>
      <w:r w:rsidRPr="003503EA">
        <w:rPr>
          <w:i/>
          <w:color w:val="FF0000"/>
        </w:rPr>
        <w:t>Abbildung X</w:t>
      </w:r>
      <w:r>
        <w:t>).</w:t>
      </w:r>
    </w:p>
    <w:p w14:paraId="4D524368" w14:textId="77777777" w:rsidR="00301EF7" w:rsidRDefault="00301EF7" w:rsidP="00301EF7">
      <w:r>
        <w:t xml:space="preserve">In den Einstellungen zur Evaluation selbst kann die Anzahl von Items, die in der Umgebung genutzt werden sollen eingestellt werden. Die damit verbundene Positionierung kann in Geokoordinaten oder in einem eigenen Koordinatensystem erfolgen. Falls Geokoordinaten verwendet werden, muss die entsprechende Checkbox selektiert werden, da sonst die Abstandsmessung während der Navigation nicht korrekt arbeitet. In 10 min Schritten kann zusätzlich die Versuchszeit angegeben werden. Zuletzt kann eine Position im verwendeten Koordinatensystem angegeben werden, an der sich der Proband zum Ablauf der Versuchszeit befinden soll. Zu dieser Koordinate wird der Benutzer automatisch </w:t>
      </w:r>
      <w:r>
        <w:lastRenderedPageBreak/>
        <w:t>navigiert, sobald der Effizienz-Modus aktiviert wurde. Die dazu benötigte Wegzeit wird beim Prüfen des aktuellen Modus berücksichtigt.</w:t>
      </w:r>
    </w:p>
    <w:p w14:paraId="210BE53A" w14:textId="00E08E85" w:rsidR="00301EF7" w:rsidRPr="00BA20AF" w:rsidRDefault="00301EF7" w:rsidP="00BA20AF">
      <w:pPr>
        <w:keepNext/>
        <w:rPr>
          <w:rFonts w:cs="Times New Roman"/>
        </w:rPr>
      </w:pPr>
      <w:r>
        <w:rPr>
          <w:rFonts w:cs="Times New Roman"/>
        </w:rPr>
        <w:t xml:space="preserve">Darüber hinaus ist das Laden bereits registrierter Benutzer und deren Trainingsdaten möglich (s. </w:t>
      </w:r>
      <w:r w:rsidRPr="00422CE2">
        <w:rPr>
          <w:rFonts w:cs="Times New Roman"/>
          <w:i/>
          <w:color w:val="FF0000"/>
        </w:rPr>
        <w:t>Abbildung X</w:t>
      </w:r>
      <w:r>
        <w:rPr>
          <w:rFonts w:cs="Times New Roman"/>
        </w:rPr>
        <w:t>).</w:t>
      </w:r>
    </w:p>
    <w:p w14:paraId="33DD780A" w14:textId="06C93AD7" w:rsidR="00E143B1" w:rsidRDefault="00E143B1" w:rsidP="00E143B1">
      <w:pPr>
        <w:pStyle w:val="berschrift3"/>
      </w:pPr>
      <w:bookmarkStart w:id="119" w:name="_Toc495241134"/>
      <w:r>
        <w:t>CAVE</w:t>
      </w:r>
      <w:bookmarkEnd w:id="119"/>
      <w:r w:rsidR="004719F2">
        <w:t xml:space="preserve"> </w:t>
      </w:r>
    </w:p>
    <w:p w14:paraId="25DF6348" w14:textId="009F0810" w:rsidR="00EE1715" w:rsidRPr="00EE1715" w:rsidRDefault="00EE1715" w:rsidP="00EE1715">
      <w:pPr>
        <w:rPr>
          <w:i/>
        </w:rPr>
      </w:pPr>
      <w:r w:rsidRPr="00EE1715">
        <w:rPr>
          <w:i/>
        </w:rPr>
        <w:t>Anlegen der Versuchsumgebung</w:t>
      </w:r>
    </w:p>
    <w:p w14:paraId="25D84D23" w14:textId="0C027861" w:rsidR="00E41403" w:rsidRDefault="00127D87" w:rsidP="00635C2B">
      <w:r>
        <w:t xml:space="preserve">Die von der WoZ-Komponente </w:t>
      </w:r>
      <w:r w:rsidR="0076262A">
        <w:t xml:space="preserve">für den jeweiligen Versuch </w:t>
      </w:r>
      <w:r>
        <w:t>gesendeten Items, werden von der CAVE über einen</w:t>
      </w:r>
      <w:r w:rsidR="00E6600D">
        <w:t xml:space="preserve"> MQTT-Client</w:t>
      </w:r>
      <w:r>
        <w:t xml:space="preserve"> empfangen</w:t>
      </w:r>
      <w:r w:rsidR="00E6600D">
        <w:t>.</w:t>
      </w:r>
      <w:r w:rsidR="00635C2B">
        <w:t xml:space="preserve"> </w:t>
      </w:r>
      <w:r w:rsidR="00105618">
        <w:t>Die Zuordnung</w:t>
      </w:r>
      <w:r w:rsidR="00A53BAD">
        <w:t xml:space="preserve"> von</w:t>
      </w:r>
      <w:r w:rsidR="00105618">
        <w:t xml:space="preserve"> Objekten in der virtuellen Realität zu dem jeweiligen Item wird</w:t>
      </w:r>
      <w:r w:rsidR="00A53BAD">
        <w:t xml:space="preserve"> auf Basis</w:t>
      </w:r>
      <w:r w:rsidR="00FB4614">
        <w:t xml:space="preserve"> der </w:t>
      </w:r>
      <w:r w:rsidR="00B935DF">
        <w:t>K</w:t>
      </w:r>
      <w:r w:rsidR="00FB4614">
        <w:t>oordinaten</w:t>
      </w:r>
      <w:r w:rsidR="00105618">
        <w:t xml:space="preserve"> durchgeführt</w:t>
      </w:r>
      <w:r w:rsidR="00B935DF">
        <w:t>. Dabei werden die Koordinaten der Items mit denen der in der CAVE hinterlegten</w:t>
      </w:r>
      <w:r w:rsidR="00626A72">
        <w:t>, zu texturierenden</w:t>
      </w:r>
      <w:r w:rsidR="00B935DF">
        <w:t xml:space="preserve"> Knoten</w:t>
      </w:r>
      <w:r w:rsidR="00626A72">
        <w:t xml:space="preserve"> </w:t>
      </w:r>
      <w:r w:rsidR="00B935DF">
        <w:t xml:space="preserve">verglichen. </w:t>
      </w:r>
      <w:r w:rsidR="00635C2B">
        <w:t xml:space="preserve">Konten werden in diesem Zusammenhang als 3D-Objekte verstanden. </w:t>
      </w:r>
      <w:r w:rsidR="00B935DF">
        <w:t>Derjenige K</w:t>
      </w:r>
      <w:r w:rsidR="00105618">
        <w:t>no</w:t>
      </w:r>
      <w:r w:rsidR="00B935DF">
        <w:t>ten, dessen Position den minimalen Abstand zum jeweiligen Item hat, wird entsprechend texturiert.</w:t>
      </w:r>
      <w:r w:rsidR="001E3BF8">
        <w:t xml:space="preserve"> In dem genutzten 3D-Modell gibt es drei Arten von Knoten, die zu texturieren sind. Diese unterscheiden sich v.a. in ihrer zu texturierenden Flächengröße. Während sich zwei davon auf die reine Beschilderung eines Items beziehen, stellt die dritte jeweils eine große, virtuelle Schaufensterfläche bereit. </w:t>
      </w:r>
      <w:r w:rsidR="00D653CC">
        <w:t>Da die Zuweisung der Items zu einer Koordinate zufällig erfolgt,</w:t>
      </w:r>
      <w:r w:rsidR="00E106F0">
        <w:t xml:space="preserve"> werden für jedes Item drei ve</w:t>
      </w:r>
      <w:r w:rsidR="00D653CC">
        <w:t>r</w:t>
      </w:r>
      <w:r w:rsidR="00E106F0">
        <w:t xml:space="preserve">schiedene </w:t>
      </w:r>
      <w:r w:rsidR="000571CE">
        <w:t>Texturen hinterlegt. Somit kann jeder Knoten optimal texturiert werden.</w:t>
      </w:r>
    </w:p>
    <w:p w14:paraId="2AAAEE32" w14:textId="6CB2143B" w:rsidR="000F02CE" w:rsidRPr="00375453" w:rsidRDefault="00D51A14" w:rsidP="00106E89">
      <w:r>
        <w:t>Im Effizienz-Modus werden Produktivitäts-</w:t>
      </w:r>
      <w:r w:rsidR="000F02CE">
        <w:t xml:space="preserve">Items durch </w:t>
      </w:r>
      <w:r>
        <w:t xml:space="preserve">Einblenden </w:t>
      </w:r>
      <w:r w:rsidR="002206C4">
        <w:t xml:space="preserve">von </w:t>
      </w:r>
      <w:r w:rsidR="000F02CE">
        <w:t>POI-Symbole</w:t>
      </w:r>
      <w:r>
        <w:t>n</w:t>
      </w:r>
      <w:r w:rsidR="000F02CE">
        <w:t xml:space="preserve"> </w:t>
      </w:r>
      <w:r w:rsidR="00E97026">
        <w:t>hervorgehoben. Zur Positionierung des Symbols w</w:t>
      </w:r>
      <w:r w:rsidR="000A6498">
        <w:t>ird die Koordinate des jeweiligen Items genutzt.</w:t>
      </w:r>
    </w:p>
    <w:p w14:paraId="3C6E086C" w14:textId="77777777" w:rsidR="00EE1715" w:rsidRDefault="00EE1715" w:rsidP="00EE1715"/>
    <w:p w14:paraId="7004EC15" w14:textId="7C152E87" w:rsidR="00EE1715" w:rsidRPr="00EE1715" w:rsidRDefault="00EE1715" w:rsidP="00EE1715">
      <w:pPr>
        <w:rPr>
          <w:i/>
        </w:rPr>
      </w:pPr>
      <w:r w:rsidRPr="00EE1715">
        <w:rPr>
          <w:i/>
        </w:rPr>
        <w:t>Aktualisierung des Settings</w:t>
      </w:r>
    </w:p>
    <w:p w14:paraId="0D50BD12" w14:textId="3EE65A5F" w:rsidR="0089240C" w:rsidRDefault="00F07121" w:rsidP="004B2E66">
      <w:r>
        <w:t>Die aktuelle Position des Benutzers</w:t>
      </w:r>
      <w:r w:rsidR="004B2E66">
        <w:t xml:space="preserve"> </w:t>
      </w:r>
      <w:r>
        <w:t>wird von der CAVE an den Controller zur Aktualisierung des Settings gesendet. Dies geschieht, sobald eine</w:t>
      </w:r>
      <w:r w:rsidR="00154B5D">
        <w:t xml:space="preserve"> Positionsänderung von </w:t>
      </w:r>
      <w:r>
        <w:t xml:space="preserve">min. </w:t>
      </w:r>
      <w:r w:rsidR="00154B5D">
        <w:t>2</w:t>
      </w:r>
      <w:r w:rsidR="005232FC">
        <w:t xml:space="preserve"> m</w:t>
      </w:r>
      <w:r>
        <w:t xml:space="preserve"> erkannt wurde</w:t>
      </w:r>
      <w:r w:rsidR="005232FC">
        <w:t xml:space="preserve">. </w:t>
      </w:r>
      <w:r w:rsidR="00AF6D27">
        <w:t>Dabei wird die</w:t>
      </w:r>
      <w:r w:rsidR="005232FC">
        <w:t xml:space="preserve"> aktuelle Position des Benutzers wird </w:t>
      </w:r>
      <w:r w:rsidR="00C3473C">
        <w:t>bei jeder Positions</w:t>
      </w:r>
      <w:r w:rsidR="00CA2863">
        <w:t>änderung</w:t>
      </w:r>
      <w:r w:rsidR="005232FC">
        <w:t xml:space="preserve"> mit der vorherigen abgeglichen</w:t>
      </w:r>
      <w:r w:rsidR="00AF6D27">
        <w:t>.</w:t>
      </w:r>
    </w:p>
    <w:p w14:paraId="52A398C7" w14:textId="77777777" w:rsidR="00C954F4" w:rsidRDefault="00C954F4" w:rsidP="00375453"/>
    <w:p w14:paraId="1C499AE2" w14:textId="470329BD" w:rsidR="00375453" w:rsidRPr="00EE1715" w:rsidRDefault="00941F17" w:rsidP="00375453">
      <w:pPr>
        <w:rPr>
          <w:i/>
        </w:rPr>
      </w:pPr>
      <w:r w:rsidRPr="00EE1715">
        <w:rPr>
          <w:i/>
        </w:rPr>
        <w:t>Navigation</w:t>
      </w:r>
      <w:r w:rsidR="00EE1715" w:rsidRPr="00EE1715">
        <w:rPr>
          <w:i/>
        </w:rPr>
        <w:t xml:space="preserve"> zu Items</w:t>
      </w:r>
    </w:p>
    <w:p w14:paraId="28A32B33" w14:textId="659AAA60" w:rsidR="004F2CA5" w:rsidRDefault="002E36BE" w:rsidP="00774F4E">
      <w:r>
        <w:t>Zum Start der Simulation in der CAVE wird ein monochromer Grundschnitt</w:t>
      </w:r>
      <w:r w:rsidR="004F2CA5">
        <w:t xml:space="preserve"> des 3D-Modells </w:t>
      </w:r>
      <w:r>
        <w:t xml:space="preserve">eingelesen </w:t>
      </w:r>
      <w:r w:rsidR="004F2CA5">
        <w:t xml:space="preserve">und in eine </w:t>
      </w:r>
      <w:r>
        <w:t>Bitmap übertragen</w:t>
      </w:r>
      <w:r w:rsidR="00DB74DE">
        <w:t>, um begehbare von nicht begehbaren Flächen zu unterscheiden</w:t>
      </w:r>
      <w:r>
        <w:t>.</w:t>
      </w:r>
      <w:r w:rsidR="00DB74DE">
        <w:t xml:space="preserve"> </w:t>
      </w:r>
      <w:r w:rsidR="004062CB">
        <w:t>Dabei wird vorausgesetzt, dass begehbare Flächen weiß gefärbt sind.</w:t>
      </w:r>
      <w:r>
        <w:t xml:space="preserve"> </w:t>
      </w:r>
      <w:r w:rsidR="004062CB">
        <w:t xml:space="preserve">Sukzessive werden zur Erstellung der Bitmap quadratische Ausschnitte des </w:t>
      </w:r>
      <w:r w:rsidR="004062CB">
        <w:lastRenderedPageBreak/>
        <w:t xml:space="preserve">Grundrisses untersucht und </w:t>
      </w:r>
      <w:r w:rsidR="002A718C">
        <w:t xml:space="preserve">jeweils </w:t>
      </w:r>
      <w:r w:rsidR="004062CB">
        <w:t xml:space="preserve">ein Histogramm für die </w:t>
      </w:r>
      <w:r w:rsidR="00AA41C3">
        <w:t>enthaltenen</w:t>
      </w:r>
      <w:r w:rsidR="004062CB">
        <w:t xml:space="preserve"> Farben angelegt.</w:t>
      </w:r>
      <w:r w:rsidR="000938D4">
        <w:t xml:space="preserve"> Entspricht die häufigste Farbe in diesem Quadranten </w:t>
      </w:r>
      <w:r w:rsidR="00C6472C">
        <w:t>ungefähr</w:t>
      </w:r>
      <w:r w:rsidR="000938D4">
        <w:t xml:space="preserve"> weiß (</w:t>
      </w:r>
      <w:r w:rsidR="00C6472C">
        <w:t xml:space="preserve">min. </w:t>
      </w:r>
      <w:r w:rsidR="008A1DDE">
        <w:t>RGB (</w:t>
      </w:r>
      <w:r w:rsidR="000938D4">
        <w:t xml:space="preserve">250,250,250)), wird in der Bitmap an der entsprechenden Stelle eine 0 eingetragen. Andernfalls wird das Hindernis mit einer 1 markiert. Überschreitet </w:t>
      </w:r>
      <w:r w:rsidR="003335F7">
        <w:t>ein Quadrat den Bildrand, wird die</w:t>
      </w:r>
      <w:r w:rsidR="005E7430">
        <w:t xml:space="preserve"> entsprechende Fläche als ein</w:t>
      </w:r>
      <w:r w:rsidR="003335F7">
        <w:t xml:space="preserve"> Hindernis interpretiert.</w:t>
      </w:r>
      <w:r w:rsidR="00ED11AB">
        <w:t xml:space="preserve"> </w:t>
      </w:r>
      <w:r w:rsidR="005B75E1">
        <w:t xml:space="preserve">Die Größe der quadratischen Bildausschnitte entspricht min. einem realen Quadratmeter. </w:t>
      </w:r>
      <w:r w:rsidR="00D977DA">
        <w:t>Um den dafür benötigten Maßstab zu berechnen, muss zum Programmstart die reale Breite des Grundrisses in Metern angegeben werden. Die Genauigkeit der Repräsentation d</w:t>
      </w:r>
      <w:r w:rsidR="00AD57AD">
        <w:t>es Grundrisses</w:t>
      </w:r>
      <w:r w:rsidR="00D977DA">
        <w:t xml:space="preserve"> durch die Bitmap kann darüber hinaus durch die Abtastung je </w:t>
      </w:r>
      <w:r w:rsidR="00AD57AD">
        <w:t>Streckenmeter angepasst werden. Ein entsprechender Parameter</w:t>
      </w:r>
      <w:r w:rsidR="00623D62">
        <w:t xml:space="preserve"> </w:t>
      </w:r>
      <w:r w:rsidR="00623D62" w:rsidRPr="00623D62">
        <w:rPr>
          <w:i/>
        </w:rPr>
        <w:t>f</w:t>
      </w:r>
      <w:r w:rsidR="00AD57AD">
        <w:t xml:space="preserve"> </w:t>
      </w:r>
      <w:r w:rsidR="00AD5BCE">
        <w:t xml:space="preserve">wird im Programm </w:t>
      </w:r>
      <w:r w:rsidR="00623D62">
        <w:t>dazu genutzt</w:t>
      </w:r>
      <w:r w:rsidR="00AD5BCE">
        <w:t>, wobei standardmäßig</w:t>
      </w:r>
      <w:r w:rsidR="00623D62">
        <w:t xml:space="preserve"> </w:t>
      </w:r>
      <w:r w:rsidR="00623D62" w:rsidRPr="00623D62">
        <w:rPr>
          <w:i/>
        </w:rPr>
        <w:t>f = 1</w:t>
      </w:r>
      <w:r w:rsidR="00623D62">
        <w:t xml:space="preserve"> gilt (</w:t>
      </w:r>
      <w:r w:rsidR="00AD5BCE">
        <w:t>ei</w:t>
      </w:r>
      <w:r w:rsidR="00623D62">
        <w:t>n Quadrat pro Quadratmeter)</w:t>
      </w:r>
      <w:r w:rsidR="00AD5BCE">
        <w:t xml:space="preserve">. Wird der Faktor </w:t>
      </w:r>
      <w:r w:rsidR="007A7E29">
        <w:t xml:space="preserve">bspw. auf </w:t>
      </w:r>
      <w:r w:rsidR="00161427" w:rsidRPr="00161427">
        <w:rPr>
          <w:i/>
        </w:rPr>
        <w:t>f = 2</w:t>
      </w:r>
      <w:r w:rsidR="007A7E29">
        <w:t xml:space="preserve"> geändert, so werden vier Quadrate pro Quadratmeter erzeugt</w:t>
      </w:r>
      <w:r w:rsidR="00623D62">
        <w:t xml:space="preserve"> (</w:t>
      </w:r>
      <w:r w:rsidR="009934F9" w:rsidRPr="009934F9">
        <w:rPr>
          <w:i/>
        </w:rPr>
        <w:t xml:space="preserve">Anzahl Quadrate = </w:t>
      </w:r>
      <w:r w:rsidR="00161427" w:rsidRPr="009934F9">
        <w:rPr>
          <w:i/>
        </w:rPr>
        <w:t>f</w:t>
      </w:r>
      <w:r w:rsidR="00161427" w:rsidRPr="009934F9">
        <w:rPr>
          <w:i/>
        </w:rPr>
        <w:softHyphen/>
      </w:r>
      <w:r w:rsidR="00E35860" w:rsidRPr="009934F9">
        <w:rPr>
          <w:i/>
          <w:vertAlign w:val="superscript"/>
        </w:rPr>
        <w:t>2</w:t>
      </w:r>
      <w:r w:rsidR="00623D62" w:rsidRPr="009934F9">
        <w:t>)</w:t>
      </w:r>
      <w:r w:rsidR="009934F9">
        <w:t>. Bei der Wahl der Auflösung der Bitmap ist zu beachten, dass die Quadrate Grundlage für die Routenberechnung sind. Eine hohe Genauigkeit der Bitmap führt zu einer verlängerten Laufzeit bei der Routenberechnung.</w:t>
      </w:r>
    </w:p>
    <w:p w14:paraId="120BD759" w14:textId="326FDD62" w:rsidR="005B75E1" w:rsidRDefault="005B75E1" w:rsidP="00774F4E">
      <w:r>
        <w:t xml:space="preserve">Nach dem Erstellen der Bitmap kann diese </w:t>
      </w:r>
      <w:r w:rsidR="00774F4E">
        <w:t xml:space="preserve">unter Verwendung des berechneten Maßstabs </w:t>
      </w:r>
      <w:r>
        <w:t>auf das 3D-Model bezogen werden. Zusätzlich sind Konfigurationen für Offsets möglich, anhand derer die Bitmap positioniert werden kann.</w:t>
      </w:r>
    </w:p>
    <w:p w14:paraId="424D4839" w14:textId="77777777" w:rsidR="00FD127A" w:rsidRDefault="00DD6EF7" w:rsidP="00070EAB">
      <w:r>
        <w:t>Die Routenberechnung erfolgt unter Verwendung des A*-Algorithmus</w:t>
      </w:r>
      <w:r w:rsidR="00077674">
        <w:t>, der auf die zuvor beschriebene Matrix zurückgreift</w:t>
      </w:r>
      <w:r>
        <w:t xml:space="preserve">. </w:t>
      </w:r>
      <w:r w:rsidR="00F90131">
        <w:t xml:space="preserve">Wird ein Ziel in Form eines Items an die CAVE gesendet, so werden dessen Koordinaten auf die Matrix bezogen. Als Start-Position </w:t>
      </w:r>
      <w:r w:rsidR="00AD7AC5">
        <w:t>wird die ebenfalls auf die Matrix bezogene Position des Benutzers gewählt.</w:t>
      </w:r>
      <w:r w:rsidR="00F90131">
        <w:t xml:space="preserve"> </w:t>
      </w:r>
      <w:r w:rsidR="00AD7AC5">
        <w:t xml:space="preserve">Nachdem die Routenberechnung abgeschlossen ist, wird an den Controller eine Nachricht gesendet. Wurde eine Route gefunden, wird das empfangene Item zurückgesendet, andernfalls nicht. Zudem wird der berechnete Pfad mit grünen, dreidimensionalen Pfeilen am Boden der virtuellen Realität visualisiert. </w:t>
      </w:r>
      <w:r w:rsidR="00932D0E">
        <w:t>Die Ausrichtung der einzelnen Pfeile orientiert sich an deren jeweiligen Nachfolgern, wobei die Ausrichtung der Pfeile in 45°</w:t>
      </w:r>
      <w:r w:rsidR="00070EAB">
        <w:t>-Sch</w:t>
      </w:r>
      <w:r w:rsidR="00932D0E">
        <w:t xml:space="preserve">ritten variiert </w:t>
      </w:r>
      <w:r w:rsidR="00070EAB">
        <w:t>wird</w:t>
      </w:r>
      <w:r w:rsidR="00897C96">
        <w:t xml:space="preserve">. Zur Hervorhebung des Ziels wird an dessen Koordinate ein dreidimensionales, </w:t>
      </w:r>
      <w:r w:rsidR="00976661">
        <w:t xml:space="preserve">vertikal </w:t>
      </w:r>
      <w:r w:rsidR="00897C96">
        <w:t>rotierendes POI-Symbol pla</w:t>
      </w:r>
      <w:r w:rsidR="00976661">
        <w:t>t</w:t>
      </w:r>
      <w:r w:rsidR="00897C96">
        <w:t>ziert</w:t>
      </w:r>
      <w:r w:rsidR="00FD127A">
        <w:t>.</w:t>
      </w:r>
    </w:p>
    <w:p w14:paraId="488CE1DE" w14:textId="6CE10B7B" w:rsidR="001A32B7" w:rsidRDefault="00070EAB" w:rsidP="003322A7">
      <w:r>
        <w:t>Bei Positionsänderungen des Benutzers wird, sofern die Navigation aktiviert ist, bei einer Änderung von min. 2 m überprüft, welche Pfeile einen größeren Abstand zum Ziel haben als der Benutzer. Diese Pfeile werden als nicht mehr notwendig interpretiert und entfernt.</w:t>
      </w:r>
      <w:r w:rsidR="00E71508">
        <w:t xml:space="preserve"> Sobald der Benutzer das Ziel im Umkreis von 2 m erreicht hat, werden die Navigationshilfen ausgeblendet und eine Bestätigung an den Controller gesendet.</w:t>
      </w:r>
    </w:p>
    <w:p w14:paraId="0EB0FA00" w14:textId="14BB461A" w:rsidR="00D848F3" w:rsidRDefault="00E143B1" w:rsidP="00D848F3">
      <w:pPr>
        <w:pStyle w:val="berschrift3"/>
      </w:pPr>
      <w:bookmarkStart w:id="120" w:name="_Toc495241135"/>
      <w:r>
        <w:lastRenderedPageBreak/>
        <w:t>HoloLens</w:t>
      </w:r>
      <w:bookmarkEnd w:id="120"/>
    </w:p>
    <w:p w14:paraId="107504AB" w14:textId="0707750E" w:rsidR="00AA22C1" w:rsidRDefault="00B003CD" w:rsidP="00B003CD">
      <w:r>
        <w:t xml:space="preserve">Die HoloLens wird </w:t>
      </w:r>
      <w:r w:rsidR="00CD373B">
        <w:t xml:space="preserve">sowohl </w:t>
      </w:r>
      <w:r>
        <w:t>zur</w:t>
      </w:r>
      <w:r w:rsidRPr="00B003CD">
        <w:t xml:space="preserve"> </w:t>
      </w:r>
      <w:r>
        <w:t xml:space="preserve">visuellen Ausgabe der Empfehlungen in Form einer Top-N-Item-Liste mit drei Items genutzt (s. </w:t>
      </w:r>
      <w:r w:rsidRPr="00B003CD">
        <w:rPr>
          <w:i/>
        </w:rPr>
        <w:t xml:space="preserve">Kapitel </w:t>
      </w:r>
      <w:r w:rsidRPr="00B003CD">
        <w:rPr>
          <w:i/>
        </w:rPr>
        <w:fldChar w:fldCharType="begin"/>
      </w:r>
      <w:r w:rsidRPr="00B003CD">
        <w:rPr>
          <w:i/>
        </w:rPr>
        <w:instrText xml:space="preserve"> REF _Ref494560140 \r \h </w:instrText>
      </w:r>
      <w:r>
        <w:rPr>
          <w:i/>
        </w:rPr>
        <w:instrText xml:space="preserve"> \* MERGEFORMAT </w:instrText>
      </w:r>
      <w:r w:rsidRPr="00B003CD">
        <w:rPr>
          <w:i/>
        </w:rPr>
      </w:r>
      <w:r w:rsidRPr="00B003CD">
        <w:rPr>
          <w:i/>
        </w:rPr>
        <w:fldChar w:fldCharType="separate"/>
      </w:r>
      <w:r w:rsidR="00021B8B">
        <w:rPr>
          <w:i/>
        </w:rPr>
        <w:t>4.2.4</w:t>
      </w:r>
      <w:r w:rsidRPr="00B003CD">
        <w:rPr>
          <w:i/>
        </w:rPr>
        <w:fldChar w:fldCharType="end"/>
      </w:r>
      <w:r>
        <w:t>)</w:t>
      </w:r>
      <w:r w:rsidR="00CD373B">
        <w:t xml:space="preserve"> als auch zur Darstellung von Feedback-Funktionen eingesetzt</w:t>
      </w:r>
      <w:r w:rsidR="009F6E10">
        <w:t>. In der Datenbrille werden selektierte Items farblich hervorg</w:t>
      </w:r>
      <w:r w:rsidR="00AA22C1">
        <w:t>ehoben und verschiedene Systemm</w:t>
      </w:r>
      <w:r w:rsidR="009F6E10">
        <w:t>eldungen angezeigt. System-Meldungen werden abhängig von dem mitgesendeten Modus entweder als Informations- oder Warnmeldung angezeigt.</w:t>
      </w:r>
      <w:r w:rsidR="00AA22C1">
        <w:t xml:space="preserve"> Während der Einblendung von Systemmeldungen werden Empfehlungen ausgeblendet.</w:t>
      </w:r>
    </w:p>
    <w:p w14:paraId="19DCF9CE" w14:textId="62C89B18" w:rsidR="00A10212" w:rsidRPr="00A6387D" w:rsidRDefault="00AA22C1" w:rsidP="008E044A">
      <w:r>
        <w:t xml:space="preserve">Wird die Navigation zu einem selektierten Item gestartet, so wird während der Routenberechnung ein Ladesymbol im unteren rechten Rand der Brille angezeigt. Wurde eine Route </w:t>
      </w:r>
      <w:r w:rsidR="001B1860">
        <w:t xml:space="preserve">von der CAVE </w:t>
      </w:r>
      <w:r>
        <w:t xml:space="preserve">gefunden, erscheint eine Informationsmeldung, dass die Navigation nun gestartet wurde. Wurde keine Route gefunden, so wird dies dem Benutzer in Form einer Warnmeldung mitgeteilt. </w:t>
      </w:r>
      <w:r w:rsidR="00535B42">
        <w:t xml:space="preserve">Sobald das Ziel erreicht wurde, </w:t>
      </w:r>
      <w:r w:rsidR="0016779E">
        <w:t>erscheint</w:t>
      </w:r>
      <w:r w:rsidR="00C75581">
        <w:t xml:space="preserve"> eine Informationsmeldung mit der entsprechenden Nachricht.</w:t>
      </w:r>
      <w:r w:rsidR="00FE7450">
        <w:t xml:space="preserve"> Empfehlungen bleiben daraufhin ausgeblendet, bis vom Controller neue Empfehlungen gesendet werden.</w:t>
      </w:r>
      <w:r w:rsidR="001E0B05">
        <w:br w:type="page"/>
      </w:r>
    </w:p>
    <w:p w14:paraId="0F2D403A" w14:textId="407C83D4" w:rsidR="001E0B05" w:rsidRDefault="00A6387D" w:rsidP="001E0B05">
      <w:pPr>
        <w:pStyle w:val="berschrift1"/>
      </w:pPr>
      <w:bookmarkStart w:id="121" w:name="_Toc495241136"/>
      <w:r>
        <w:lastRenderedPageBreak/>
        <w:t xml:space="preserve">Durchführung der </w:t>
      </w:r>
      <w:r w:rsidR="001E0B05">
        <w:t>Evaluation</w:t>
      </w:r>
      <w:bookmarkEnd w:id="121"/>
    </w:p>
    <w:p w14:paraId="28470FBA" w14:textId="77777777" w:rsidR="00737C91" w:rsidRDefault="00953815">
      <w:r>
        <w:t>Bei der Evaluation nahmen X Probanden teil, darunter X männlich und X weiblich.</w:t>
      </w:r>
    </w:p>
    <w:p w14:paraId="51B4EEDE" w14:textId="77777777" w:rsidR="00027F4B" w:rsidRDefault="00737C91">
      <w:r>
        <w:t>Der Versuch dauer</w:t>
      </w:r>
      <w:r w:rsidR="00964C41">
        <w:t>t</w:t>
      </w:r>
      <w:r>
        <w:t>e im Mittel 1 h.</w:t>
      </w:r>
    </w:p>
    <w:p w14:paraId="54DD7D15" w14:textId="77777777" w:rsidR="00027F4B" w:rsidRDefault="00027F4B"/>
    <w:p w14:paraId="6DC03F2E" w14:textId="46307657" w:rsidR="00F867D4" w:rsidRDefault="00F867D4">
      <w:r>
        <w:t>Die simulierte Aufenthaltsdauer betrug bei jedem Probanden 60 min.</w:t>
      </w:r>
    </w:p>
    <w:p w14:paraId="2E427287" w14:textId="21D37AB6" w:rsidR="00F867D4" w:rsidRDefault="00F867D4">
      <w:r>
        <w:t xml:space="preserve">Im Median nutzten die Probanden während dieser Zeit </w:t>
      </w:r>
      <w:r w:rsidRPr="0096204E">
        <w:rPr>
          <w:color w:val="FF0000"/>
        </w:rPr>
        <w:t>X</w:t>
      </w:r>
      <w:r>
        <w:t xml:space="preserve"> Items.</w:t>
      </w:r>
    </w:p>
    <w:p w14:paraId="38D7DEC9" w14:textId="77777777" w:rsidR="00F867D4" w:rsidRDefault="00F867D4"/>
    <w:p w14:paraId="30B68717" w14:textId="65694A4E" w:rsidR="00E73E99" w:rsidRDefault="00E73E99">
      <w:r>
        <w:t>Es wurden in jedem Versuch 20 Items randomisiert ausgewählt.</w:t>
      </w:r>
    </w:p>
    <w:p w14:paraId="70B6D281" w14:textId="77777777" w:rsidR="00E73E99" w:rsidRDefault="00E73E99"/>
    <w:p w14:paraId="1FD19B07" w14:textId="2FBA8FB1" w:rsidR="008E1D36" w:rsidRDefault="008E1D36">
      <w:r>
        <w:t>Probleme…</w:t>
      </w:r>
    </w:p>
    <w:p w14:paraId="6DACF8CC" w14:textId="77777777" w:rsidR="008E1D36" w:rsidRDefault="008E1D36"/>
    <w:p w14:paraId="20446F25" w14:textId="111ACD75" w:rsidR="00027F4B" w:rsidRDefault="008E1D36">
      <w:r>
        <w:t>Besondere Vorkommnisse und Auffälligkeiten…</w:t>
      </w:r>
    </w:p>
    <w:p w14:paraId="09D6EC7D" w14:textId="7C68A060" w:rsidR="001E0B05" w:rsidRDefault="001E0B05">
      <w:pPr>
        <w:rPr>
          <w:rFonts w:asciiTheme="majorHAnsi" w:eastAsiaTheme="majorEastAsia" w:hAnsiTheme="majorHAnsi" w:cstheme="majorBidi"/>
          <w:color w:val="2F5496" w:themeColor="accent1" w:themeShade="BF"/>
          <w:sz w:val="32"/>
          <w:szCs w:val="32"/>
        </w:rPr>
      </w:pPr>
      <w:r>
        <w:br w:type="page"/>
      </w:r>
    </w:p>
    <w:p w14:paraId="2EC4F05A" w14:textId="4AFCE558" w:rsidR="00306C53" w:rsidRDefault="00306C53" w:rsidP="001E0B05">
      <w:pPr>
        <w:pStyle w:val="berschrift1"/>
      </w:pPr>
      <w:bookmarkStart w:id="122" w:name="_Toc495241137"/>
      <w:r>
        <w:lastRenderedPageBreak/>
        <w:t>Ergebnisse</w:t>
      </w:r>
      <w:r w:rsidR="00AE66BB">
        <w:t xml:space="preserve"> und Limitierung</w:t>
      </w:r>
      <w:bookmarkEnd w:id="122"/>
    </w:p>
    <w:p w14:paraId="66625DEE" w14:textId="3829A413" w:rsidR="005D1506" w:rsidRDefault="005D1506">
      <w:r>
        <w:t>Genauigkeit der Empfehlungen</w:t>
      </w:r>
    </w:p>
    <w:p w14:paraId="308844F2" w14:textId="77777777" w:rsidR="005D1506" w:rsidRDefault="005D1506"/>
    <w:p w14:paraId="7BAC8C49" w14:textId="77777777" w:rsidR="00ED2598" w:rsidRDefault="005D1506">
      <w:r>
        <w:t>Eindrücke der Probanden</w:t>
      </w:r>
    </w:p>
    <w:p w14:paraId="7330DCDD" w14:textId="77777777" w:rsidR="00ED2598" w:rsidRDefault="00ED2598"/>
    <w:p w14:paraId="79E99CEB" w14:textId="77777777" w:rsidR="00ED2598" w:rsidRDefault="00ED2598">
      <w:r>
        <w:t>Limitierung:</w:t>
      </w:r>
    </w:p>
    <w:p w14:paraId="644D9530" w14:textId="5FC3EE1C" w:rsidR="00306C53" w:rsidRDefault="00ED2598">
      <w:pPr>
        <w:rPr>
          <w:rFonts w:asciiTheme="majorHAnsi" w:eastAsiaTheme="majorEastAsia" w:hAnsiTheme="majorHAnsi" w:cstheme="majorBidi"/>
          <w:color w:val="2F5496" w:themeColor="accent1" w:themeShade="BF"/>
          <w:sz w:val="32"/>
          <w:szCs w:val="32"/>
        </w:rPr>
      </w:pPr>
      <w:r>
        <w:t>Es wurde nicht berücksichtigt, dass Menschen</w:t>
      </w:r>
      <w:r w:rsidR="00F07313">
        <w:t xml:space="preserve"> auch</w:t>
      </w:r>
      <w:r>
        <w:t xml:space="preserve"> </w:t>
      </w:r>
      <w:r w:rsidR="00F07313">
        <w:t>Ruheorte aufsuchen wollen bzw. nicht konsumieren möchten.</w:t>
      </w:r>
      <w:r w:rsidR="00306C53">
        <w:br w:type="page"/>
      </w:r>
    </w:p>
    <w:p w14:paraId="15C42E25" w14:textId="5C8CCF75" w:rsidR="00306C53" w:rsidRDefault="00306C53" w:rsidP="001E0B05">
      <w:pPr>
        <w:pStyle w:val="berschrift1"/>
      </w:pPr>
      <w:bookmarkStart w:id="123" w:name="_Toc495241138"/>
      <w:r>
        <w:lastRenderedPageBreak/>
        <w:t>Diskussion</w:t>
      </w:r>
      <w:bookmarkEnd w:id="123"/>
    </w:p>
    <w:p w14:paraId="20FF9977" w14:textId="77777777" w:rsidR="00306C53" w:rsidRDefault="00306C53">
      <w:pPr>
        <w:rPr>
          <w:rFonts w:asciiTheme="majorHAnsi" w:eastAsiaTheme="majorEastAsia" w:hAnsiTheme="majorHAnsi" w:cstheme="majorBidi"/>
          <w:color w:val="2F5496" w:themeColor="accent1" w:themeShade="BF"/>
          <w:sz w:val="32"/>
          <w:szCs w:val="32"/>
        </w:rPr>
      </w:pPr>
      <w:r>
        <w:br w:type="page"/>
      </w:r>
    </w:p>
    <w:p w14:paraId="473BCF4E" w14:textId="78A95201" w:rsidR="00224A9C" w:rsidRDefault="00306C53" w:rsidP="001E0B05">
      <w:pPr>
        <w:pStyle w:val="berschrift1"/>
      </w:pPr>
      <w:bookmarkStart w:id="124" w:name="_Toc495241139"/>
      <w:r>
        <w:lastRenderedPageBreak/>
        <w:t>Ausblick</w:t>
      </w:r>
      <w:bookmarkEnd w:id="124"/>
    </w:p>
    <w:p w14:paraId="12BBDC0A" w14:textId="77777777" w:rsidR="00224A9C" w:rsidRDefault="00224A9C">
      <w:pPr>
        <w:rPr>
          <w:rFonts w:asciiTheme="majorHAnsi" w:eastAsiaTheme="majorEastAsia" w:hAnsiTheme="majorHAnsi" w:cstheme="majorBidi"/>
          <w:color w:val="2F5496" w:themeColor="accent1" w:themeShade="BF"/>
          <w:sz w:val="32"/>
          <w:szCs w:val="32"/>
        </w:rPr>
      </w:pPr>
      <w:r>
        <w:br w:type="page"/>
      </w:r>
    </w:p>
    <w:p w14:paraId="6C14E530" w14:textId="0BD7CBD3" w:rsidR="00224A9C" w:rsidRDefault="00224A9C" w:rsidP="001E0B05">
      <w:pPr>
        <w:pStyle w:val="berschrift1"/>
      </w:pPr>
      <w:bookmarkStart w:id="125" w:name="_Toc495241140"/>
      <w:r>
        <w:lastRenderedPageBreak/>
        <w:t>Literaturverzeichnis</w:t>
      </w:r>
      <w:bookmarkEnd w:id="125"/>
    </w:p>
    <w:p w14:paraId="3FE9D2D0" w14:textId="564E372D" w:rsidR="00032092" w:rsidRPr="003203CB" w:rsidRDefault="00032092" w:rsidP="00032092">
      <w:pPr>
        <w:pStyle w:val="Literatur"/>
        <w:spacing w:line="276" w:lineRule="auto"/>
        <w:rPr>
          <w:szCs w:val="24"/>
          <w:lang w:val="en"/>
        </w:rPr>
      </w:pPr>
      <w:r w:rsidRPr="003203CB">
        <w:rPr>
          <w:szCs w:val="24"/>
          <w:lang w:val="en"/>
        </w:rPr>
        <w:t>Adomavicius, G</w:t>
      </w:r>
      <w:r w:rsidR="007B2AF0">
        <w:rPr>
          <w:szCs w:val="24"/>
          <w:lang w:val="en"/>
        </w:rPr>
        <w:t>.;</w:t>
      </w:r>
      <w:r w:rsidRPr="003203CB">
        <w:rPr>
          <w:szCs w:val="24"/>
          <w:lang w:val="en"/>
        </w:rPr>
        <w:t xml:space="preserve"> Tuzhilin, A. (2015) :</w:t>
      </w:r>
      <w:r w:rsidRPr="003203CB">
        <w:rPr>
          <w:szCs w:val="24"/>
          <w:lang w:val="en-US"/>
        </w:rPr>
        <w:t xml:space="preserve"> Context-Aware Recommender Systems. In F. Ricci, L. Rokach, &amp; B. Shapira (Eds.),</w:t>
      </w:r>
      <w:r w:rsidR="00C47489">
        <w:rPr>
          <w:szCs w:val="24"/>
          <w:lang w:val="en-US"/>
        </w:rPr>
        <w:t xml:space="preserve"> Recommender Systems Handbook (</w:t>
      </w:r>
      <w:r w:rsidRPr="003203CB">
        <w:rPr>
          <w:szCs w:val="24"/>
          <w:lang w:val="en-US"/>
        </w:rPr>
        <w:t>S. 191</w:t>
      </w:r>
      <w:r w:rsidRPr="003203CB">
        <w:rPr>
          <w:szCs w:val="24"/>
          <w:lang w:val="en"/>
        </w:rPr>
        <w:t>–</w:t>
      </w:r>
      <w:r w:rsidRPr="003203CB">
        <w:rPr>
          <w:szCs w:val="24"/>
          <w:lang w:val="en-US"/>
        </w:rPr>
        <w:t>226). Boston, MA: Springer US</w:t>
      </w:r>
    </w:p>
    <w:p w14:paraId="08495087" w14:textId="77777777" w:rsidR="00032092" w:rsidRPr="003203CB" w:rsidRDefault="00032092" w:rsidP="00032092">
      <w:pPr>
        <w:pStyle w:val="Literatur"/>
        <w:spacing w:line="276" w:lineRule="auto"/>
        <w:rPr>
          <w:szCs w:val="24"/>
          <w:lang w:val="en"/>
        </w:rPr>
      </w:pPr>
      <w:r w:rsidRPr="003203CB">
        <w:rPr>
          <w:szCs w:val="24"/>
          <w:lang w:val="en-US"/>
        </w:rPr>
        <w:t>Ahern, S., et al., 2007. World explorer: visualizing aggregate data from unstructured text in geo- referenced collections. In: E.M. Rasmussen, R.R. Larson, E.G Toms and S. Sugimoto, eds., Proceedings of the 7th ACM/IEEE-CS joint conference on Digital libraries, 18</w:t>
      </w:r>
      <w:r w:rsidRPr="003203CB">
        <w:rPr>
          <w:szCs w:val="24"/>
          <w:lang w:val="en"/>
        </w:rPr>
        <w:t>–</w:t>
      </w:r>
      <w:r w:rsidRPr="003203CB">
        <w:rPr>
          <w:szCs w:val="24"/>
          <w:lang w:val="en-US"/>
        </w:rPr>
        <w:t xml:space="preserve">23 June 2007, JCDL </w:t>
      </w:r>
      <w:r w:rsidRPr="003203CB">
        <w:rPr>
          <w:szCs w:val="24"/>
          <w:lang w:val="en"/>
        </w:rPr>
        <w:t>‘</w:t>
      </w:r>
      <w:r w:rsidRPr="003203CB">
        <w:rPr>
          <w:szCs w:val="24"/>
          <w:lang w:val="pt-PT"/>
        </w:rPr>
        <w:t xml:space="preserve">07, Vancouver. New York: ACM, </w:t>
      </w:r>
      <w:r w:rsidRPr="003203CB">
        <w:rPr>
          <w:szCs w:val="24"/>
          <w:lang w:val="en"/>
        </w:rPr>
        <w:t>S. 1-10</w:t>
      </w:r>
    </w:p>
    <w:p w14:paraId="7FA31225" w14:textId="77777777" w:rsidR="00032092" w:rsidRPr="003203CB" w:rsidRDefault="00032092" w:rsidP="00032092">
      <w:pPr>
        <w:pStyle w:val="Literatur"/>
        <w:spacing w:line="276" w:lineRule="auto"/>
        <w:rPr>
          <w:szCs w:val="24"/>
          <w:lang w:val="en"/>
        </w:rPr>
      </w:pPr>
      <w:r w:rsidRPr="003203CB">
        <w:rPr>
          <w:szCs w:val="24"/>
          <w:lang w:val="en"/>
        </w:rPr>
        <w:t xml:space="preserve">Amatriain, X. : </w:t>
      </w:r>
      <w:r w:rsidRPr="003203CB">
        <w:rPr>
          <w:szCs w:val="24"/>
          <w:lang w:val="en-US"/>
        </w:rPr>
        <w:t>Mining Large Streams of User Data for Personalized Recommendations</w:t>
      </w:r>
      <w:r w:rsidRPr="003203CB">
        <w:rPr>
          <w:szCs w:val="24"/>
          <w:lang w:val="en"/>
        </w:rPr>
        <w:t>, 2013</w:t>
      </w:r>
    </w:p>
    <w:p w14:paraId="2DFC241B" w14:textId="62E45681" w:rsidR="00032092" w:rsidRPr="003203CB" w:rsidRDefault="00032092" w:rsidP="00032092">
      <w:pPr>
        <w:pStyle w:val="Literatur"/>
        <w:spacing w:line="276" w:lineRule="auto"/>
        <w:rPr>
          <w:szCs w:val="24"/>
          <w:lang w:val="en"/>
        </w:rPr>
      </w:pPr>
      <w:r w:rsidRPr="003203CB">
        <w:rPr>
          <w:szCs w:val="24"/>
          <w:lang w:val="it-IT"/>
        </w:rPr>
        <w:t>Amatriain, X</w:t>
      </w:r>
      <w:r w:rsidR="007B2AF0">
        <w:rPr>
          <w:szCs w:val="24"/>
          <w:lang w:val="it-IT"/>
        </w:rPr>
        <w:t>.;</w:t>
      </w:r>
      <w:r w:rsidRPr="003203CB">
        <w:rPr>
          <w:szCs w:val="24"/>
          <w:lang w:val="it-IT"/>
        </w:rPr>
        <w:t xml:space="preserve"> Basilico, J. (2015</w:t>
      </w:r>
      <w:r w:rsidR="00613761" w:rsidRPr="003203CB">
        <w:rPr>
          <w:szCs w:val="24"/>
          <w:lang w:val="it-IT"/>
        </w:rPr>
        <w:t>)</w:t>
      </w:r>
      <w:r w:rsidR="00613761" w:rsidRPr="003203CB">
        <w:rPr>
          <w:szCs w:val="24"/>
          <w:lang w:val="en"/>
        </w:rPr>
        <w:t>:</w:t>
      </w:r>
      <w:r w:rsidRPr="003203CB">
        <w:rPr>
          <w:szCs w:val="24"/>
          <w:lang w:val="en-US"/>
        </w:rPr>
        <w:t xml:space="preserve"> Recommender Systems in Industry: A Netflix Case Stu</w:t>
      </w:r>
      <w:r w:rsidRPr="003203CB">
        <w:rPr>
          <w:szCs w:val="24"/>
          <w:lang w:val="en"/>
        </w:rPr>
        <w:t>d</w:t>
      </w:r>
      <w:r w:rsidRPr="003203CB">
        <w:rPr>
          <w:szCs w:val="24"/>
          <w:lang w:val="it-IT"/>
        </w:rPr>
        <w:t xml:space="preserve">y. In F. Ricci, L. Rokach, &amp; B. Shapira (Eds.), </w:t>
      </w:r>
      <w:r w:rsidRPr="003203CB">
        <w:rPr>
          <w:iCs/>
          <w:szCs w:val="24"/>
          <w:lang w:val="en-US"/>
        </w:rPr>
        <w:t>Recommender Systems Handbook</w:t>
      </w:r>
      <w:r w:rsidRPr="003203CB">
        <w:rPr>
          <w:szCs w:val="24"/>
          <w:lang w:val="en-US"/>
        </w:rPr>
        <w:t>. Boston, MA: Springer US</w:t>
      </w:r>
      <w:r w:rsidRPr="003203CB">
        <w:rPr>
          <w:szCs w:val="24"/>
          <w:lang w:val="en"/>
        </w:rPr>
        <w:t>, S. 385-419</w:t>
      </w:r>
    </w:p>
    <w:p w14:paraId="3D01F3A7" w14:textId="79B6588D" w:rsidR="00032092" w:rsidRPr="003203CB" w:rsidRDefault="00032092" w:rsidP="00032092">
      <w:pPr>
        <w:pStyle w:val="Literatur"/>
        <w:spacing w:line="276" w:lineRule="auto"/>
        <w:rPr>
          <w:szCs w:val="24"/>
          <w:lang w:val="en"/>
        </w:rPr>
      </w:pPr>
      <w:r w:rsidRPr="003203CB">
        <w:rPr>
          <w:szCs w:val="24"/>
          <w:lang w:val="it-IT"/>
        </w:rPr>
        <w:t>Amatriain</w:t>
      </w:r>
      <w:r w:rsidRPr="003203CB">
        <w:rPr>
          <w:szCs w:val="24"/>
          <w:lang w:val="en"/>
        </w:rPr>
        <w:t>, X</w:t>
      </w:r>
      <w:r w:rsidR="007B2AF0">
        <w:rPr>
          <w:szCs w:val="24"/>
          <w:lang w:val="en"/>
        </w:rPr>
        <w:t>.;</w:t>
      </w:r>
      <w:r w:rsidRPr="003203CB">
        <w:rPr>
          <w:szCs w:val="24"/>
          <w:lang w:val="pt-PT"/>
        </w:rPr>
        <w:t xml:space="preserve"> Jaimes</w:t>
      </w:r>
      <w:r w:rsidRPr="003203CB">
        <w:rPr>
          <w:szCs w:val="24"/>
          <w:lang w:val="en"/>
        </w:rPr>
        <w:t>, A</w:t>
      </w:r>
      <w:r w:rsidR="007B2AF0">
        <w:rPr>
          <w:szCs w:val="24"/>
          <w:lang w:val="en"/>
        </w:rPr>
        <w:t>.;</w:t>
      </w:r>
      <w:r w:rsidRPr="003203CB">
        <w:rPr>
          <w:szCs w:val="24"/>
          <w:lang w:val="en"/>
        </w:rPr>
        <w:t xml:space="preserve"> </w:t>
      </w:r>
      <w:r w:rsidRPr="003203CB">
        <w:rPr>
          <w:szCs w:val="24"/>
          <w:lang w:val="da-DK"/>
        </w:rPr>
        <w:t>Oliver</w:t>
      </w:r>
      <w:r w:rsidRPr="003203CB">
        <w:rPr>
          <w:szCs w:val="24"/>
          <w:lang w:val="en"/>
        </w:rPr>
        <w:t>, N</w:t>
      </w:r>
      <w:r w:rsidR="007B2AF0">
        <w:rPr>
          <w:szCs w:val="24"/>
          <w:lang w:val="en"/>
        </w:rPr>
        <w:t>.;</w:t>
      </w:r>
      <w:r w:rsidRPr="003203CB">
        <w:rPr>
          <w:szCs w:val="24"/>
          <w:lang w:val="en"/>
        </w:rPr>
        <w:t xml:space="preserve"> </w:t>
      </w:r>
      <w:r w:rsidRPr="003203CB">
        <w:rPr>
          <w:szCs w:val="24"/>
          <w:lang w:val="fr-FR"/>
        </w:rPr>
        <w:t>Pujol</w:t>
      </w:r>
      <w:r w:rsidRPr="003203CB">
        <w:rPr>
          <w:szCs w:val="24"/>
          <w:lang w:val="en"/>
        </w:rPr>
        <w:t>, J. M. (2015</w:t>
      </w:r>
      <w:r w:rsidRPr="003203CB">
        <w:rPr>
          <w:szCs w:val="24"/>
          <w:lang w:val="en-US"/>
        </w:rPr>
        <w:t xml:space="preserve">) Data mining methods for recommender systems. In: Recommender systems handbook. Springer, Berlin, </w:t>
      </w:r>
      <w:r w:rsidRPr="003203CB">
        <w:rPr>
          <w:szCs w:val="24"/>
          <w:lang w:val="en"/>
        </w:rPr>
        <w:t>S. 227-261</w:t>
      </w:r>
    </w:p>
    <w:p w14:paraId="0EED3153" w14:textId="20D39728" w:rsidR="00032092" w:rsidRPr="003203CB" w:rsidRDefault="00032092" w:rsidP="00032092">
      <w:pPr>
        <w:pStyle w:val="Literatur"/>
        <w:spacing w:line="276" w:lineRule="auto"/>
        <w:rPr>
          <w:szCs w:val="24"/>
          <w:lang w:val="en"/>
        </w:rPr>
      </w:pPr>
      <w:r w:rsidRPr="003203CB">
        <w:rPr>
          <w:szCs w:val="24"/>
          <w:lang w:val="en"/>
        </w:rPr>
        <w:t>Awad, N. F</w:t>
      </w:r>
      <w:r w:rsidR="007B2AF0">
        <w:rPr>
          <w:szCs w:val="24"/>
          <w:lang w:val="en"/>
        </w:rPr>
        <w:t>.;</w:t>
      </w:r>
      <w:r w:rsidRPr="003203CB">
        <w:rPr>
          <w:szCs w:val="24"/>
          <w:lang w:val="en"/>
        </w:rPr>
        <w:t xml:space="preserve"> </w:t>
      </w:r>
      <w:r w:rsidRPr="003203CB">
        <w:rPr>
          <w:szCs w:val="24"/>
          <w:lang w:val="en-US"/>
        </w:rPr>
        <w:t>Krishnan</w:t>
      </w:r>
      <w:r w:rsidRPr="003203CB">
        <w:rPr>
          <w:szCs w:val="24"/>
          <w:lang w:val="en"/>
        </w:rPr>
        <w:t xml:space="preserve">, M. </w:t>
      </w:r>
      <w:r w:rsidR="00613761" w:rsidRPr="003203CB">
        <w:rPr>
          <w:szCs w:val="24"/>
          <w:lang w:val="en"/>
        </w:rPr>
        <w:t>S.:</w:t>
      </w:r>
      <w:r w:rsidRPr="003203CB">
        <w:rPr>
          <w:szCs w:val="24"/>
          <w:lang w:val="en"/>
        </w:rPr>
        <w:t xml:space="preserve"> </w:t>
      </w:r>
      <w:r w:rsidRPr="003203CB">
        <w:rPr>
          <w:szCs w:val="24"/>
          <w:lang w:val="en-US"/>
        </w:rPr>
        <w:t>The Personalization Privacy Paradox: An Empirical Evaluation of Information Transparency</w:t>
      </w:r>
      <w:r w:rsidRPr="003203CB">
        <w:rPr>
          <w:szCs w:val="24"/>
          <w:lang w:val="en"/>
        </w:rPr>
        <w:t xml:space="preserve"> </w:t>
      </w:r>
      <w:r w:rsidRPr="003203CB">
        <w:rPr>
          <w:szCs w:val="24"/>
          <w:lang w:val="en-US"/>
        </w:rPr>
        <w:t>and the Willingness to Be Profiled Online for Personalization</w:t>
      </w:r>
      <w:r w:rsidRPr="003203CB">
        <w:rPr>
          <w:szCs w:val="24"/>
          <w:lang w:val="en"/>
        </w:rPr>
        <w:t>. MIS Quarterly 30(1), S. 13-28 (2006)</w:t>
      </w:r>
    </w:p>
    <w:p w14:paraId="3C8A06F5" w14:textId="77777777" w:rsidR="00032092" w:rsidRPr="003203CB" w:rsidRDefault="00032092" w:rsidP="00032092">
      <w:pPr>
        <w:pStyle w:val="Literatur"/>
        <w:spacing w:line="276" w:lineRule="auto"/>
        <w:rPr>
          <w:szCs w:val="24"/>
          <w:lang w:val="en"/>
        </w:rPr>
      </w:pPr>
      <w:r w:rsidRPr="003203CB">
        <w:rPr>
          <w:szCs w:val="24"/>
          <w:lang w:val="en"/>
        </w:rPr>
        <w:t xml:space="preserve">Bachem, C.: Profilgestütztes Online Marketing. Personalisierung im E-Commerce, </w:t>
      </w:r>
      <w:r w:rsidRPr="003203CB">
        <w:rPr>
          <w:szCs w:val="24"/>
          <w:lang w:val="en"/>
        </w:rPr>
        <w:br/>
        <w:t>Hamburg, Germany, (1999)</w:t>
      </w:r>
    </w:p>
    <w:p w14:paraId="1639BBA0" w14:textId="77777777" w:rsidR="00032092" w:rsidRPr="003203CB" w:rsidRDefault="00032092" w:rsidP="00032092">
      <w:pPr>
        <w:pStyle w:val="Literatur"/>
        <w:spacing w:line="276" w:lineRule="auto"/>
        <w:rPr>
          <w:szCs w:val="24"/>
          <w:lang w:val="en"/>
        </w:rPr>
      </w:pPr>
      <w:r w:rsidRPr="003203CB">
        <w:rPr>
          <w:szCs w:val="24"/>
          <w:lang w:val="it-IT"/>
        </w:rPr>
        <w:t>Barbeau, S. J., Winters, P. L., Georggi, N. L., Labrador, M. A., &amp; Perez, R. (2010)</w:t>
      </w:r>
      <w:r w:rsidRPr="003203CB">
        <w:rPr>
          <w:szCs w:val="24"/>
          <w:lang w:val="en"/>
        </w:rPr>
        <w:t>:</w:t>
      </w:r>
      <w:r w:rsidRPr="003203CB">
        <w:rPr>
          <w:szCs w:val="24"/>
          <w:lang w:val="en-US"/>
        </w:rPr>
        <w:t xml:space="preserve"> Travel assistance device: utilising global positioning system-enabled mobile phones to aid transit riders with special needs. IET Intelligent Transport Systems, 4(1), 12. https://doi.org/10.1049/iet-its.2009.0028</w:t>
      </w:r>
    </w:p>
    <w:p w14:paraId="3FDF9BB4" w14:textId="615863ED" w:rsidR="00032092" w:rsidRPr="003203CB" w:rsidRDefault="00032092" w:rsidP="00032092">
      <w:pPr>
        <w:pStyle w:val="Literatur"/>
        <w:spacing w:line="276" w:lineRule="auto"/>
        <w:rPr>
          <w:szCs w:val="24"/>
          <w:lang w:val="en"/>
        </w:rPr>
      </w:pPr>
      <w:r w:rsidRPr="003203CB">
        <w:rPr>
          <w:szCs w:val="24"/>
          <w:lang w:val="en"/>
        </w:rPr>
        <w:t>Berkovsky, S</w:t>
      </w:r>
      <w:r w:rsidR="007B2AF0">
        <w:rPr>
          <w:szCs w:val="24"/>
          <w:lang w:val="en"/>
        </w:rPr>
        <w:t>.;</w:t>
      </w:r>
      <w:r w:rsidRPr="003203CB">
        <w:rPr>
          <w:szCs w:val="24"/>
          <w:lang w:val="en"/>
        </w:rPr>
        <w:t xml:space="preserve"> Kuflik, T</w:t>
      </w:r>
      <w:r w:rsidR="007B2AF0">
        <w:rPr>
          <w:szCs w:val="24"/>
          <w:lang w:val="en"/>
        </w:rPr>
        <w:t>.;</w:t>
      </w:r>
      <w:r w:rsidRPr="003203CB">
        <w:rPr>
          <w:szCs w:val="24"/>
          <w:lang w:val="it-IT"/>
        </w:rPr>
        <w:t xml:space="preserve"> Ricci</w:t>
      </w:r>
      <w:r w:rsidRPr="003203CB">
        <w:rPr>
          <w:szCs w:val="24"/>
          <w:lang w:val="en"/>
        </w:rPr>
        <w:t xml:space="preserve">, </w:t>
      </w:r>
      <w:r w:rsidR="00613761" w:rsidRPr="003203CB">
        <w:rPr>
          <w:szCs w:val="24"/>
          <w:lang w:val="en"/>
        </w:rPr>
        <w:t>F.:</w:t>
      </w:r>
      <w:r w:rsidRPr="003203CB">
        <w:rPr>
          <w:szCs w:val="24"/>
          <w:lang w:val="en"/>
        </w:rPr>
        <w:t xml:space="preserve"> </w:t>
      </w:r>
      <w:r w:rsidRPr="003203CB">
        <w:rPr>
          <w:szCs w:val="24"/>
          <w:lang w:val="en-US"/>
        </w:rPr>
        <w:t>The impact of data obfuscation on the accuracy of collaborative filtering</w:t>
      </w:r>
      <w:r w:rsidRPr="003203CB">
        <w:rPr>
          <w:szCs w:val="24"/>
          <w:lang w:val="en"/>
        </w:rPr>
        <w:t>. Expert Syst. Appl. 39(5), S. 5033-5042, 2012</w:t>
      </w:r>
    </w:p>
    <w:p w14:paraId="0065132C" w14:textId="77777777" w:rsidR="00032092" w:rsidRPr="003203CB" w:rsidRDefault="00032092" w:rsidP="00032092">
      <w:pPr>
        <w:pStyle w:val="Literatur"/>
        <w:spacing w:line="276" w:lineRule="auto"/>
        <w:rPr>
          <w:szCs w:val="24"/>
          <w:lang w:val="en"/>
        </w:rPr>
      </w:pPr>
      <w:r w:rsidRPr="003203CB">
        <w:rPr>
          <w:szCs w:val="24"/>
          <w:lang w:val="en-US"/>
        </w:rPr>
        <w:t>Bettman, J. R., Luce, M. F., and Payne, J. W. "Constructive Consumer Choice Processes," Journal of Consumer Research (25:3), 1998, S. 187-217</w:t>
      </w:r>
    </w:p>
    <w:p w14:paraId="409D3D1A" w14:textId="77777777" w:rsidR="00032092" w:rsidRPr="003203CB" w:rsidRDefault="00032092" w:rsidP="00032092">
      <w:pPr>
        <w:pStyle w:val="Literatur"/>
        <w:spacing w:line="276" w:lineRule="auto"/>
        <w:rPr>
          <w:szCs w:val="24"/>
        </w:rPr>
      </w:pPr>
      <w:r w:rsidRPr="003203CB">
        <w:rPr>
          <w:szCs w:val="24"/>
          <w:lang w:val="en-US"/>
        </w:rPr>
        <w:t xml:space="preserve">Burke, R., Hammond, K., Young, B.: The FindMe approach to assisted browsing. </w:t>
      </w:r>
      <w:r w:rsidRPr="003203CB">
        <w:rPr>
          <w:szCs w:val="24"/>
        </w:rPr>
        <w:t xml:space="preserve">IEEE Expert: Intell. Syst. Their Appl. </w:t>
      </w:r>
      <w:r w:rsidRPr="003203CB">
        <w:rPr>
          <w:b/>
          <w:bCs/>
          <w:szCs w:val="24"/>
        </w:rPr>
        <w:t>12</w:t>
      </w:r>
      <w:r w:rsidRPr="003203CB">
        <w:rPr>
          <w:szCs w:val="24"/>
        </w:rPr>
        <w:t xml:space="preserve">, 32–40 (1997) </w:t>
      </w:r>
    </w:p>
    <w:p w14:paraId="6B3DD82D" w14:textId="37663D57" w:rsidR="00032092" w:rsidRPr="003203CB" w:rsidRDefault="00032092" w:rsidP="00032092">
      <w:pPr>
        <w:pStyle w:val="Literatur"/>
        <w:spacing w:line="276" w:lineRule="auto"/>
        <w:rPr>
          <w:szCs w:val="24"/>
        </w:rPr>
      </w:pPr>
      <w:r w:rsidRPr="003203CB">
        <w:rPr>
          <w:szCs w:val="24"/>
        </w:rPr>
        <w:t xml:space="preserve">Bodendorf, </w:t>
      </w:r>
      <w:r w:rsidR="00613761" w:rsidRPr="003203CB">
        <w:rPr>
          <w:szCs w:val="24"/>
        </w:rPr>
        <w:t>F.:</w:t>
      </w:r>
      <w:r w:rsidRPr="003203CB">
        <w:rPr>
          <w:szCs w:val="24"/>
        </w:rPr>
        <w:t xml:space="preserve"> Daten- und Wissensmanagement. S.1, Aufl. 170. Springer Verlag, Berlin, Heidelberg (2006)</w:t>
      </w:r>
    </w:p>
    <w:p w14:paraId="3E9B1462" w14:textId="6B892AEA" w:rsidR="00032092" w:rsidRPr="003203CB" w:rsidRDefault="00032092" w:rsidP="00032092">
      <w:pPr>
        <w:pStyle w:val="Literatur"/>
        <w:spacing w:line="276" w:lineRule="auto"/>
        <w:rPr>
          <w:szCs w:val="24"/>
          <w:lang w:val="en"/>
        </w:rPr>
      </w:pPr>
      <w:r w:rsidRPr="003203CB">
        <w:rPr>
          <w:szCs w:val="24"/>
          <w:lang w:val="en-US"/>
        </w:rPr>
        <w:t xml:space="preserve">Boone, G. (1998). Concept Features in </w:t>
      </w:r>
      <w:r w:rsidR="00613761" w:rsidRPr="003203CB">
        <w:rPr>
          <w:szCs w:val="24"/>
          <w:lang w:val="en-US"/>
        </w:rPr>
        <w:t>RE: Agent</w:t>
      </w:r>
      <w:r w:rsidRPr="003203CB">
        <w:rPr>
          <w:szCs w:val="24"/>
          <w:lang w:val="en-US"/>
        </w:rPr>
        <w:t xml:space="preserve">, an Intelligent Email Agent. The SecondIn- ternational Conference on Autonomous Agents (Agents </w:t>
      </w:r>
      <w:r w:rsidRPr="003203CB">
        <w:rPr>
          <w:szCs w:val="24"/>
          <w:lang w:val="en"/>
        </w:rPr>
        <w:t>’98), 1998</w:t>
      </w:r>
    </w:p>
    <w:p w14:paraId="5E69CBF1" w14:textId="77777777" w:rsidR="00032092" w:rsidRPr="003203CB" w:rsidRDefault="00032092" w:rsidP="00032092">
      <w:pPr>
        <w:pStyle w:val="Literatur"/>
        <w:spacing w:line="276" w:lineRule="auto"/>
        <w:rPr>
          <w:szCs w:val="24"/>
          <w:lang w:val="en"/>
        </w:rPr>
      </w:pPr>
      <w:r w:rsidRPr="003203CB">
        <w:rPr>
          <w:szCs w:val="24"/>
          <w:lang w:val="en"/>
        </w:rPr>
        <w:lastRenderedPageBreak/>
        <w:t>Brandtz</w:t>
      </w:r>
      <w:r w:rsidRPr="003203CB">
        <w:rPr>
          <w:szCs w:val="24"/>
          <w:lang w:val="da-DK"/>
        </w:rPr>
        <w:t>æ</w:t>
      </w:r>
      <w:r w:rsidRPr="003203CB">
        <w:rPr>
          <w:szCs w:val="24"/>
          <w:lang w:val="en-US"/>
        </w:rPr>
        <w:t>g, P. B. (2010). Towards a unified Media-User Typology (MUT): A meta-analysis and review of the research literature on media-user typologies. Computers in Human Behavior, 26(5), 940-956.</w:t>
      </w:r>
    </w:p>
    <w:p w14:paraId="1BC1BC50" w14:textId="2216665F" w:rsidR="00032092" w:rsidRPr="003203CB" w:rsidRDefault="00032092" w:rsidP="00032092">
      <w:pPr>
        <w:pStyle w:val="Literatur"/>
        <w:spacing w:line="276" w:lineRule="auto"/>
        <w:rPr>
          <w:szCs w:val="24"/>
          <w:lang w:val="en"/>
        </w:rPr>
      </w:pPr>
      <w:r w:rsidRPr="003203CB">
        <w:rPr>
          <w:szCs w:val="24"/>
          <w:lang w:val="en-US"/>
        </w:rPr>
        <w:t>Breese, J. S.</w:t>
      </w:r>
      <w:r w:rsidRPr="003203CB">
        <w:rPr>
          <w:szCs w:val="24"/>
          <w:lang w:val="en"/>
        </w:rPr>
        <w:t>; Heckerman, D</w:t>
      </w:r>
      <w:r w:rsidR="007B2AF0">
        <w:rPr>
          <w:szCs w:val="24"/>
          <w:lang w:val="en"/>
        </w:rPr>
        <w:t>.;</w:t>
      </w:r>
      <w:r w:rsidRPr="003203CB">
        <w:rPr>
          <w:szCs w:val="24"/>
          <w:lang w:val="en"/>
        </w:rPr>
        <w:t xml:space="preserve"> Kadie, </w:t>
      </w:r>
      <w:r w:rsidR="00613761" w:rsidRPr="003203CB">
        <w:rPr>
          <w:szCs w:val="24"/>
          <w:lang w:val="en"/>
        </w:rPr>
        <w:t>C.:</w:t>
      </w:r>
      <w:r w:rsidRPr="003203CB">
        <w:rPr>
          <w:szCs w:val="24"/>
          <w:lang w:val="en-US"/>
        </w:rPr>
        <w:t xml:space="preserve"> Empirical analysis of predictive algorithms for collaborative filtering. In Proceedings of the Fourteenth conference on Uncertain</w:t>
      </w:r>
      <w:r w:rsidR="00C47489">
        <w:rPr>
          <w:szCs w:val="24"/>
          <w:lang w:val="en-US"/>
        </w:rPr>
        <w:t>ty in artificial intelligence (</w:t>
      </w:r>
      <w:r w:rsidRPr="003203CB">
        <w:rPr>
          <w:szCs w:val="24"/>
          <w:lang w:val="en-US"/>
        </w:rPr>
        <w:t>S. 43</w:t>
      </w:r>
      <w:r w:rsidRPr="003203CB">
        <w:rPr>
          <w:szCs w:val="24"/>
          <w:lang w:val="en"/>
        </w:rPr>
        <w:t>–52), 1998</w:t>
      </w:r>
    </w:p>
    <w:p w14:paraId="726201C8" w14:textId="03D9E36F" w:rsidR="00032092" w:rsidRPr="003203CB" w:rsidRDefault="00032092" w:rsidP="00032092">
      <w:pPr>
        <w:pStyle w:val="Literatur"/>
        <w:spacing w:line="276" w:lineRule="auto"/>
        <w:rPr>
          <w:szCs w:val="24"/>
          <w:lang w:val="en"/>
        </w:rPr>
      </w:pPr>
      <w:r w:rsidRPr="003203CB">
        <w:rPr>
          <w:szCs w:val="24"/>
          <w:lang w:val="nl-NL"/>
        </w:rPr>
        <w:t>Brug J, Steenhuis I, Van Assema P, De Vries H. The impact of a computer-tailored nutrition intervention. Prev Med 1996;</w:t>
      </w:r>
      <w:r w:rsidR="00C47489">
        <w:rPr>
          <w:szCs w:val="24"/>
          <w:lang w:val="nl-NL"/>
        </w:rPr>
        <w:t xml:space="preserve"> </w:t>
      </w:r>
      <w:r w:rsidRPr="003203CB">
        <w:rPr>
          <w:szCs w:val="24"/>
          <w:lang w:val="nl-NL"/>
        </w:rPr>
        <w:t xml:space="preserve">25:236 </w:t>
      </w:r>
      <w:r w:rsidRPr="003203CB">
        <w:rPr>
          <w:szCs w:val="24"/>
          <w:lang w:val="en"/>
        </w:rPr>
        <w:t>– 242</w:t>
      </w:r>
    </w:p>
    <w:p w14:paraId="34EB42C1" w14:textId="77777777" w:rsidR="00032092" w:rsidRPr="003203CB" w:rsidRDefault="00032092" w:rsidP="00032092">
      <w:pPr>
        <w:pStyle w:val="Literatur"/>
        <w:spacing w:line="276" w:lineRule="auto"/>
        <w:rPr>
          <w:szCs w:val="24"/>
          <w:lang w:val="en"/>
        </w:rPr>
      </w:pPr>
      <w:r w:rsidRPr="003203CB">
        <w:rPr>
          <w:szCs w:val="24"/>
          <w:lang w:val="en-US"/>
        </w:rPr>
        <w:t>Burke, R. (1999). The Wasabi Personal Shopper: A Case-Based Recommender System, 844</w:t>
      </w:r>
      <w:r w:rsidRPr="003203CB">
        <w:rPr>
          <w:szCs w:val="24"/>
          <w:lang w:val="en"/>
        </w:rPr>
        <w:t>–849</w:t>
      </w:r>
    </w:p>
    <w:p w14:paraId="406CAB92" w14:textId="77777777" w:rsidR="00032092" w:rsidRPr="003203CB" w:rsidRDefault="00032092" w:rsidP="00032092">
      <w:pPr>
        <w:pStyle w:val="Literatur"/>
        <w:spacing w:line="276" w:lineRule="auto"/>
        <w:rPr>
          <w:szCs w:val="24"/>
          <w:lang w:val="en"/>
        </w:rPr>
      </w:pPr>
      <w:r w:rsidRPr="003203CB">
        <w:rPr>
          <w:szCs w:val="24"/>
          <w:lang w:val="da-DK"/>
        </w:rPr>
        <w:t>Burke,</w:t>
      </w:r>
      <w:r w:rsidRPr="003203CB">
        <w:rPr>
          <w:szCs w:val="24"/>
          <w:lang w:val="en"/>
        </w:rPr>
        <w:t xml:space="preserve"> R. (2000):</w:t>
      </w:r>
      <w:r w:rsidRPr="003203CB">
        <w:rPr>
          <w:szCs w:val="24"/>
          <w:lang w:val="en-US"/>
        </w:rPr>
        <w:t xml:space="preserve"> Knowledge-based recommender systems. Encyclopedia of Library and Information Science, (volume 69)</w:t>
      </w:r>
    </w:p>
    <w:p w14:paraId="23FEE87E" w14:textId="77777777" w:rsidR="00032092" w:rsidRPr="003203CB" w:rsidRDefault="00032092" w:rsidP="00032092">
      <w:pPr>
        <w:pStyle w:val="Literatur"/>
        <w:spacing w:line="276" w:lineRule="auto"/>
        <w:rPr>
          <w:szCs w:val="24"/>
          <w:lang w:val="en"/>
        </w:rPr>
      </w:pPr>
      <w:r w:rsidRPr="003203CB">
        <w:rPr>
          <w:szCs w:val="24"/>
          <w:lang w:val="en-US"/>
        </w:rPr>
        <w:t>Burke, R.: Hybrid Recommender Systems: Survey and Experiments. UMUAI 12 (4), 331- 370. (2002)</w:t>
      </w:r>
    </w:p>
    <w:p w14:paraId="0529E532" w14:textId="1257E713" w:rsidR="00032092" w:rsidRPr="003203CB" w:rsidRDefault="00032092" w:rsidP="00032092">
      <w:pPr>
        <w:pStyle w:val="Literatur"/>
        <w:spacing w:line="276" w:lineRule="auto"/>
        <w:rPr>
          <w:szCs w:val="24"/>
        </w:rPr>
      </w:pPr>
      <w:r w:rsidRPr="003203CB">
        <w:rPr>
          <w:szCs w:val="24"/>
          <w:lang w:val="en"/>
        </w:rPr>
        <w:t>Burke, R. : Hybrid Recommender Systems. In: Bruslikovsky, P</w:t>
      </w:r>
      <w:r w:rsidR="007B2AF0">
        <w:rPr>
          <w:szCs w:val="24"/>
          <w:lang w:val="en"/>
        </w:rPr>
        <w:t>.;</w:t>
      </w:r>
      <w:r w:rsidRPr="003203CB">
        <w:rPr>
          <w:szCs w:val="24"/>
          <w:lang w:val="en"/>
        </w:rPr>
        <w:t xml:space="preserve"> Kobsa, A</w:t>
      </w:r>
      <w:r w:rsidR="007B2AF0">
        <w:rPr>
          <w:szCs w:val="24"/>
          <w:lang w:val="en"/>
        </w:rPr>
        <w:t>.;</w:t>
      </w:r>
      <w:r w:rsidRPr="003203CB">
        <w:rPr>
          <w:szCs w:val="24"/>
          <w:lang w:val="en"/>
        </w:rPr>
        <w:t xml:space="preserve"> Neijdl, W. (eds.) The Adaptive Web, S. 628-670. </w:t>
      </w:r>
      <w:r w:rsidRPr="003203CB">
        <w:rPr>
          <w:szCs w:val="24"/>
        </w:rPr>
        <w:t>Springer Verlag, Berlin, Heidelberg 2007</w:t>
      </w:r>
    </w:p>
    <w:p w14:paraId="334A6437" w14:textId="77777777" w:rsidR="00032092" w:rsidRPr="003203CB" w:rsidRDefault="00032092" w:rsidP="00032092">
      <w:pPr>
        <w:pStyle w:val="Literatur"/>
        <w:spacing w:line="276" w:lineRule="auto"/>
        <w:rPr>
          <w:szCs w:val="24"/>
          <w:lang w:val="en"/>
        </w:rPr>
      </w:pPr>
      <w:r w:rsidRPr="003203CB">
        <w:rPr>
          <w:szCs w:val="24"/>
        </w:rPr>
        <w:t xml:space="preserve">Campbell MK, DeVellis BM, Strecher VJ, Ammerman AS, DeVellis RF, Sandler RS. </w:t>
      </w:r>
      <w:r w:rsidRPr="003203CB">
        <w:rPr>
          <w:szCs w:val="24"/>
          <w:lang w:val="en-US"/>
        </w:rPr>
        <w:t>Improving dietary behavior: theeffectiveness of tailored messages in primary care settings. Am J Public Health 1994;84(5):783</w:t>
      </w:r>
      <w:r w:rsidRPr="003203CB">
        <w:rPr>
          <w:szCs w:val="24"/>
          <w:lang w:val="en"/>
        </w:rPr>
        <w:t>-787</w:t>
      </w:r>
    </w:p>
    <w:p w14:paraId="47F35C89" w14:textId="666B9B23" w:rsidR="00032092" w:rsidRPr="003203CB" w:rsidRDefault="00032092" w:rsidP="00032092">
      <w:pPr>
        <w:pStyle w:val="Literatur"/>
        <w:spacing w:line="276" w:lineRule="auto"/>
        <w:rPr>
          <w:szCs w:val="24"/>
          <w:lang w:val="en"/>
        </w:rPr>
      </w:pPr>
      <w:r w:rsidRPr="003203CB">
        <w:rPr>
          <w:szCs w:val="24"/>
          <w:lang w:val="en"/>
        </w:rPr>
        <w:t>Chellappa, R. K</w:t>
      </w:r>
      <w:r w:rsidR="007B2AF0">
        <w:rPr>
          <w:szCs w:val="24"/>
          <w:lang w:val="en"/>
        </w:rPr>
        <w:t>.;</w:t>
      </w:r>
      <w:r w:rsidRPr="003203CB">
        <w:rPr>
          <w:szCs w:val="24"/>
          <w:lang w:val="en"/>
        </w:rPr>
        <w:t xml:space="preserve"> Sin, R. G. : </w:t>
      </w:r>
      <w:r w:rsidRPr="003203CB">
        <w:rPr>
          <w:szCs w:val="24"/>
          <w:lang w:val="en-US"/>
        </w:rPr>
        <w:t>Personalization versus Privacy: An Empirical Examination of the Online Consumer</w:t>
      </w:r>
      <w:r w:rsidRPr="003203CB">
        <w:rPr>
          <w:szCs w:val="24"/>
          <w:lang w:val="en"/>
        </w:rPr>
        <w:t>’s Dilemma. Information Technology and Management 6(2), S. 181-202, 2005</w:t>
      </w:r>
    </w:p>
    <w:p w14:paraId="5E31C358" w14:textId="77777777" w:rsidR="00032092" w:rsidRPr="003203CB" w:rsidRDefault="00032092" w:rsidP="00032092">
      <w:pPr>
        <w:pStyle w:val="Literatur"/>
        <w:spacing w:line="276" w:lineRule="auto"/>
        <w:rPr>
          <w:szCs w:val="24"/>
          <w:lang w:val="en"/>
        </w:rPr>
      </w:pPr>
      <w:r w:rsidRPr="003203CB">
        <w:rPr>
          <w:szCs w:val="24"/>
          <w:lang w:val="en"/>
        </w:rPr>
        <w:t xml:space="preserve">Cooperstein, D., Delhagen, K., Aber, A., and Levin, K.: Making Net Shoppers Loyal. </w:t>
      </w:r>
      <w:r w:rsidRPr="003203CB">
        <w:rPr>
          <w:szCs w:val="24"/>
          <w:lang w:val="en"/>
        </w:rPr>
        <w:br/>
      </w:r>
      <w:r w:rsidRPr="003203CB">
        <w:rPr>
          <w:szCs w:val="24"/>
          <w:lang w:val="en-US"/>
        </w:rPr>
        <w:t xml:space="preserve">Forrester Research, Cambridge, MA June 1999. </w:t>
      </w:r>
    </w:p>
    <w:p w14:paraId="361FDD10" w14:textId="25833278" w:rsidR="00032092" w:rsidRPr="003203CB" w:rsidRDefault="00032092" w:rsidP="00032092">
      <w:pPr>
        <w:pStyle w:val="Literatur"/>
        <w:spacing w:line="276" w:lineRule="auto"/>
        <w:rPr>
          <w:szCs w:val="24"/>
          <w:lang w:val="en"/>
        </w:rPr>
      </w:pPr>
      <w:r w:rsidRPr="003203CB">
        <w:rPr>
          <w:szCs w:val="24"/>
          <w:lang w:val="en"/>
        </w:rPr>
        <w:t>Culnan, M. J</w:t>
      </w:r>
      <w:r w:rsidR="007B2AF0">
        <w:rPr>
          <w:szCs w:val="24"/>
          <w:lang w:val="en"/>
        </w:rPr>
        <w:t>.;</w:t>
      </w:r>
      <w:r w:rsidRPr="003203CB">
        <w:rPr>
          <w:szCs w:val="24"/>
          <w:lang w:val="en"/>
        </w:rPr>
        <w:t xml:space="preserve"> Bies, R. J. : Consumer privacy: Balancing economic and justice considerations. Journal of Social Issues 59(2), S. 323-342 (2003)</w:t>
      </w:r>
    </w:p>
    <w:p w14:paraId="7F707D55" w14:textId="52EB0006" w:rsidR="00032092" w:rsidRPr="003203CB" w:rsidRDefault="00032092" w:rsidP="00032092">
      <w:pPr>
        <w:pStyle w:val="Literatur"/>
        <w:spacing w:line="276" w:lineRule="auto"/>
        <w:rPr>
          <w:iCs/>
          <w:szCs w:val="24"/>
          <w:lang w:val="en"/>
        </w:rPr>
      </w:pPr>
      <w:r w:rsidRPr="003203CB">
        <w:rPr>
          <w:szCs w:val="24"/>
          <w:lang w:val="en-US"/>
        </w:rPr>
        <w:t>Cunningham, P</w:t>
      </w:r>
      <w:r w:rsidR="007B2AF0">
        <w:rPr>
          <w:szCs w:val="24"/>
          <w:lang w:val="en-US"/>
        </w:rPr>
        <w:t>.;</w:t>
      </w:r>
      <w:r w:rsidRPr="003203CB">
        <w:rPr>
          <w:szCs w:val="24"/>
          <w:lang w:val="en"/>
        </w:rPr>
        <w:t xml:space="preserve"> Bergmann, R</w:t>
      </w:r>
      <w:r w:rsidR="007B2AF0">
        <w:rPr>
          <w:szCs w:val="24"/>
          <w:lang w:val="en"/>
        </w:rPr>
        <w:t>.;</w:t>
      </w:r>
      <w:r w:rsidRPr="003203CB">
        <w:rPr>
          <w:szCs w:val="24"/>
          <w:lang w:val="en"/>
        </w:rPr>
        <w:t xml:space="preserve"> Schmitt, S</w:t>
      </w:r>
      <w:r w:rsidR="007B2AF0">
        <w:rPr>
          <w:szCs w:val="24"/>
          <w:lang w:val="en"/>
        </w:rPr>
        <w:t>.;</w:t>
      </w:r>
      <w:r w:rsidRPr="003203CB">
        <w:rPr>
          <w:szCs w:val="24"/>
          <w:lang w:val="en"/>
        </w:rPr>
        <w:t xml:space="preserve"> Traphoner, R</w:t>
      </w:r>
      <w:r w:rsidR="007B2AF0">
        <w:rPr>
          <w:szCs w:val="24"/>
          <w:lang w:val="en"/>
        </w:rPr>
        <w:t>.;</w:t>
      </w:r>
      <w:r w:rsidRPr="003203CB">
        <w:rPr>
          <w:szCs w:val="24"/>
          <w:lang w:val="en"/>
        </w:rPr>
        <w:t xml:space="preserve"> Breen, S</w:t>
      </w:r>
      <w:r w:rsidR="007B2AF0">
        <w:rPr>
          <w:szCs w:val="24"/>
          <w:lang w:val="en"/>
        </w:rPr>
        <w:t>.;</w:t>
      </w:r>
      <w:r w:rsidRPr="003203CB">
        <w:rPr>
          <w:szCs w:val="24"/>
          <w:lang w:val="en-US"/>
        </w:rPr>
        <w:t xml:space="preserve"> Smyth, B</w:t>
      </w:r>
      <w:r w:rsidRPr="003203CB">
        <w:rPr>
          <w:szCs w:val="24"/>
          <w:lang w:val="en"/>
        </w:rPr>
        <w:t xml:space="preserve">: </w:t>
      </w:r>
      <w:r w:rsidRPr="003203CB">
        <w:rPr>
          <w:szCs w:val="24"/>
          <w:lang w:val="en-US"/>
        </w:rPr>
        <w:t xml:space="preserve">WebSell: Intelligent Sales Assistants for the World Wide Web. </w:t>
      </w:r>
      <w:r w:rsidRPr="003203CB">
        <w:rPr>
          <w:iCs/>
          <w:szCs w:val="24"/>
          <w:lang w:val="en"/>
        </w:rPr>
        <w:t>E-2001, 2001</w:t>
      </w:r>
    </w:p>
    <w:p w14:paraId="198533DF" w14:textId="77777777" w:rsidR="00032092" w:rsidRPr="003203CB" w:rsidRDefault="00032092" w:rsidP="00032092">
      <w:pPr>
        <w:pStyle w:val="Literatur"/>
        <w:spacing w:line="276" w:lineRule="auto"/>
        <w:rPr>
          <w:szCs w:val="24"/>
          <w:lang w:val="en"/>
        </w:rPr>
      </w:pPr>
      <w:r w:rsidRPr="003203CB">
        <w:rPr>
          <w:szCs w:val="24"/>
          <w:lang w:val="en-US"/>
        </w:rPr>
        <w:t xml:space="preserve">Desrosiers, C. &amp; Karypis, G. (2011), A Comprehensive Survey of Neighborhood-based Recommendation Methods., in Francesco Ricci; Lior Rokach; Bracha Shapira &amp; Paul B. Kantor, ed., Recommender Systems Handbook, Springer, </w:t>
      </w:r>
      <w:r w:rsidRPr="003203CB">
        <w:rPr>
          <w:szCs w:val="24"/>
          <w:lang w:val="en"/>
        </w:rPr>
        <w:t>S. 107-144</w:t>
      </w:r>
    </w:p>
    <w:p w14:paraId="2623AD95" w14:textId="1196C26F" w:rsidR="00032092" w:rsidRPr="003203CB" w:rsidRDefault="00032092" w:rsidP="00032092">
      <w:pPr>
        <w:pStyle w:val="Literatur"/>
        <w:spacing w:line="276" w:lineRule="auto"/>
        <w:rPr>
          <w:szCs w:val="24"/>
          <w:lang w:val="en"/>
        </w:rPr>
      </w:pPr>
      <w:r w:rsidRPr="003203CB">
        <w:rPr>
          <w:szCs w:val="24"/>
          <w:lang w:val="pt-PT"/>
        </w:rPr>
        <w:t>Delgado, J</w:t>
      </w:r>
      <w:r w:rsidR="007B2AF0">
        <w:rPr>
          <w:szCs w:val="24"/>
          <w:lang w:val="pt-PT"/>
        </w:rPr>
        <w:t>.;</w:t>
      </w:r>
      <w:r w:rsidRPr="003203CB">
        <w:rPr>
          <w:szCs w:val="24"/>
          <w:lang w:val="en"/>
        </w:rPr>
        <w:t xml:space="preserve"> Davidson, R. (2002):</w:t>
      </w:r>
      <w:r w:rsidRPr="003203CB">
        <w:rPr>
          <w:szCs w:val="24"/>
          <w:lang w:val="en-US"/>
        </w:rPr>
        <w:t xml:space="preserve"> Knowledge Bases and User Profiling in Travel and Hospitality Recommender Systems</w:t>
      </w:r>
    </w:p>
    <w:p w14:paraId="41C6F01D" w14:textId="77777777" w:rsidR="00032092" w:rsidRPr="003203CB" w:rsidRDefault="00032092" w:rsidP="00032092">
      <w:pPr>
        <w:pStyle w:val="Literatur"/>
        <w:spacing w:line="276" w:lineRule="auto"/>
        <w:rPr>
          <w:szCs w:val="24"/>
        </w:rPr>
      </w:pPr>
      <w:r w:rsidRPr="003203CB">
        <w:rPr>
          <w:szCs w:val="24"/>
        </w:rPr>
        <w:t xml:space="preserve">Deutsches Telemediengesetz: </w:t>
      </w:r>
      <w:hyperlink r:id="rId29" w:history="1">
        <w:r w:rsidRPr="003203CB">
          <w:rPr>
            <w:szCs w:val="24"/>
          </w:rPr>
          <w:t>http://www.gesetze-im-internet.de/tmg/</w:t>
        </w:r>
      </w:hyperlink>
      <w:r w:rsidRPr="003203CB">
        <w:rPr>
          <w:szCs w:val="24"/>
        </w:rPr>
        <w:t>, 17.05.2017, 26.02.2007</w:t>
      </w:r>
    </w:p>
    <w:p w14:paraId="07F67137" w14:textId="77777777" w:rsidR="00032092" w:rsidRPr="003203CB" w:rsidRDefault="00032092" w:rsidP="00032092">
      <w:pPr>
        <w:pStyle w:val="Literatur"/>
        <w:spacing w:line="276" w:lineRule="auto"/>
        <w:rPr>
          <w:szCs w:val="24"/>
          <w:lang w:val="en"/>
        </w:rPr>
      </w:pPr>
      <w:r w:rsidRPr="003203CB">
        <w:rPr>
          <w:szCs w:val="24"/>
          <w:lang w:val="en-US"/>
        </w:rPr>
        <w:t xml:space="preserve">Directive 95/46/EC of the European Parliament and of the Council of 24 October 1995 on the Protection of Individuals with Regard to the Processing of Personal Data and on the </w:t>
      </w:r>
      <w:r w:rsidRPr="003203CB">
        <w:rPr>
          <w:szCs w:val="24"/>
          <w:lang w:val="en-US"/>
        </w:rPr>
        <w:lastRenderedPageBreak/>
        <w:t xml:space="preserve">Free Movement of such Data. Official Journal of the European Communities (1995), p. 31. </w:t>
      </w:r>
      <w:hyperlink r:id="rId30" w:history="1">
        <w:r w:rsidRPr="003203CB">
          <w:rPr>
            <w:rStyle w:val="Hyperlink0"/>
            <w:szCs w:val="24"/>
            <w:lang w:val="en-US"/>
          </w:rPr>
          <w:t>http://158.169.50.95:10080/legal/en/dataprot/directiv/directiv.html</w:t>
        </w:r>
      </w:hyperlink>
    </w:p>
    <w:p w14:paraId="1461F4F1" w14:textId="4347B189" w:rsidR="00032092" w:rsidRPr="003203CB" w:rsidRDefault="00032092" w:rsidP="00032092">
      <w:pPr>
        <w:pStyle w:val="Literatur"/>
        <w:spacing w:line="276" w:lineRule="auto"/>
        <w:rPr>
          <w:szCs w:val="24"/>
          <w:lang w:val="en"/>
        </w:rPr>
      </w:pPr>
      <w:r w:rsidRPr="003203CB">
        <w:rPr>
          <w:szCs w:val="24"/>
          <w:lang w:val="fr-FR"/>
        </w:rPr>
        <w:t xml:space="preserve">Eli </w:t>
      </w:r>
      <w:r w:rsidR="00613761" w:rsidRPr="003203CB">
        <w:rPr>
          <w:szCs w:val="24"/>
          <w:lang w:val="fr-FR"/>
        </w:rPr>
        <w:t>Pariser :</w:t>
      </w:r>
      <w:r w:rsidRPr="003203CB">
        <w:rPr>
          <w:szCs w:val="24"/>
          <w:lang w:val="fr-FR"/>
        </w:rPr>
        <w:t xml:space="preserve"> </w:t>
      </w:r>
      <w:r w:rsidRPr="003203CB">
        <w:rPr>
          <w:szCs w:val="24"/>
          <w:lang w:val="en-US"/>
        </w:rPr>
        <w:t xml:space="preserve">The Filter </w:t>
      </w:r>
      <w:r w:rsidR="00613761" w:rsidRPr="003203CB">
        <w:rPr>
          <w:szCs w:val="24"/>
          <w:lang w:val="en-US"/>
        </w:rPr>
        <w:t>Bubble :</w:t>
      </w:r>
      <w:r w:rsidRPr="003203CB">
        <w:rPr>
          <w:szCs w:val="24"/>
          <w:lang w:val="en-US"/>
        </w:rPr>
        <w:t xml:space="preserve"> What the Internet Is Hiding from You. Penguin Press, New York, 2011</w:t>
      </w:r>
    </w:p>
    <w:p w14:paraId="0CFE909B" w14:textId="2A62D923" w:rsidR="00032092" w:rsidRPr="003203CB" w:rsidRDefault="00032092" w:rsidP="00032092">
      <w:pPr>
        <w:pStyle w:val="Literatur"/>
        <w:spacing w:line="276" w:lineRule="auto"/>
        <w:rPr>
          <w:szCs w:val="24"/>
          <w:lang w:val="en"/>
        </w:rPr>
      </w:pPr>
      <w:r w:rsidRPr="003203CB">
        <w:rPr>
          <w:szCs w:val="24"/>
          <w:lang w:val="nl-NL"/>
        </w:rPr>
        <w:t>Eremeev, A. P</w:t>
      </w:r>
      <w:r w:rsidR="007B2AF0">
        <w:rPr>
          <w:szCs w:val="24"/>
          <w:lang w:val="nl-NL"/>
        </w:rPr>
        <w:t>.;</w:t>
      </w:r>
      <w:r w:rsidRPr="003203CB">
        <w:rPr>
          <w:szCs w:val="24"/>
          <w:lang w:val="en"/>
        </w:rPr>
        <w:t xml:space="preserve"> Vagin, N. V. (2011):</w:t>
      </w:r>
      <w:r w:rsidRPr="003203CB">
        <w:rPr>
          <w:szCs w:val="24"/>
          <w:lang w:val="en-US"/>
        </w:rPr>
        <w:t xml:space="preserve"> Common Sense Reasoning in Diagnostic Systems, Efficient Decision Support Systems - Practice and Challenges From Current to Future. InTech,</w:t>
      </w:r>
      <w:r w:rsidRPr="003203CB">
        <w:rPr>
          <w:szCs w:val="24"/>
          <w:lang w:val="en"/>
        </w:rPr>
        <w:t xml:space="preserve"> S. 100-120</w:t>
      </w:r>
    </w:p>
    <w:p w14:paraId="1CFE2FA0" w14:textId="77777777" w:rsidR="00032092" w:rsidRPr="003203CB" w:rsidRDefault="00032092" w:rsidP="00032092">
      <w:pPr>
        <w:pStyle w:val="Literatur"/>
        <w:spacing w:line="276" w:lineRule="auto"/>
        <w:rPr>
          <w:iCs/>
          <w:szCs w:val="24"/>
          <w:lang w:val="en"/>
        </w:rPr>
      </w:pPr>
      <w:r w:rsidRPr="003203CB">
        <w:rPr>
          <w:szCs w:val="24"/>
          <w:lang w:val="en"/>
        </w:rPr>
        <w:t xml:space="preserve">Everitt , B. S. : </w:t>
      </w:r>
      <w:r w:rsidRPr="003203CB">
        <w:rPr>
          <w:iCs/>
          <w:szCs w:val="24"/>
          <w:lang w:val="en-US"/>
        </w:rPr>
        <w:t>Cluster analysis</w:t>
      </w:r>
      <w:r w:rsidRPr="003203CB">
        <w:rPr>
          <w:szCs w:val="24"/>
          <w:lang w:val="fr-FR"/>
        </w:rPr>
        <w:t xml:space="preserve"> . London : Edward Arnold</w:t>
      </w:r>
      <w:r w:rsidRPr="003203CB">
        <w:rPr>
          <w:szCs w:val="24"/>
          <w:lang w:val="en"/>
        </w:rPr>
        <w:t>, 1993</w:t>
      </w:r>
    </w:p>
    <w:p w14:paraId="5E75D222" w14:textId="77777777" w:rsidR="00032092" w:rsidRPr="003203CB" w:rsidRDefault="00032092" w:rsidP="00032092">
      <w:pPr>
        <w:pStyle w:val="Literatur"/>
        <w:spacing w:line="276" w:lineRule="auto"/>
        <w:rPr>
          <w:iCs/>
          <w:szCs w:val="24"/>
          <w:lang w:val="en"/>
        </w:rPr>
      </w:pPr>
      <w:r w:rsidRPr="003203CB">
        <w:rPr>
          <w:szCs w:val="24"/>
          <w:lang w:val="en-US"/>
        </w:rPr>
        <w:t xml:space="preserve">Felfering, A., &amp; Burke, R. (2008). Constraint-based Recommender Systems Technologies and Research Issues. </w:t>
      </w:r>
      <w:r w:rsidRPr="003203CB">
        <w:rPr>
          <w:iCs/>
          <w:szCs w:val="24"/>
          <w:lang w:val="en-US"/>
        </w:rPr>
        <w:t>Technologies and Research Issues</w:t>
      </w:r>
    </w:p>
    <w:p w14:paraId="690B475A" w14:textId="77777777" w:rsidR="00032092" w:rsidRPr="003203CB" w:rsidRDefault="00032092" w:rsidP="00032092">
      <w:pPr>
        <w:pStyle w:val="Literatur"/>
        <w:spacing w:line="276" w:lineRule="auto"/>
        <w:rPr>
          <w:iCs/>
          <w:szCs w:val="24"/>
          <w:lang w:val="en"/>
        </w:rPr>
      </w:pPr>
      <w:r w:rsidRPr="003203CB">
        <w:rPr>
          <w:iCs/>
          <w:szCs w:val="24"/>
          <w:lang w:val="en"/>
        </w:rPr>
        <w:t xml:space="preserve">German Teleservices Data Protection Act., 1997, http://www.datenschutz-berlin.de/ </w:t>
      </w:r>
      <w:r w:rsidRPr="003203CB">
        <w:rPr>
          <w:iCs/>
          <w:szCs w:val="24"/>
          <w:lang w:val="en"/>
        </w:rPr>
        <w:br/>
        <w:t>recht/de/rv/tk_med/iukdg_en.htm#a2</w:t>
      </w:r>
    </w:p>
    <w:p w14:paraId="70BD4233" w14:textId="28B86CD7" w:rsidR="00032092" w:rsidRPr="003203CB" w:rsidRDefault="00032092" w:rsidP="00032092">
      <w:pPr>
        <w:pStyle w:val="Literatur"/>
        <w:spacing w:line="276" w:lineRule="auto"/>
        <w:rPr>
          <w:szCs w:val="24"/>
          <w:lang w:val="en"/>
        </w:rPr>
      </w:pPr>
      <w:r w:rsidRPr="003203CB">
        <w:rPr>
          <w:szCs w:val="24"/>
          <w:lang w:val="da-DK"/>
        </w:rPr>
        <w:t>Goldberg, D</w:t>
      </w:r>
      <w:r w:rsidR="007B2AF0">
        <w:rPr>
          <w:szCs w:val="24"/>
          <w:lang w:val="da-DK"/>
        </w:rPr>
        <w:t>.;</w:t>
      </w:r>
      <w:r w:rsidRPr="003203CB">
        <w:rPr>
          <w:szCs w:val="24"/>
          <w:lang w:val="en"/>
        </w:rPr>
        <w:t xml:space="preserve"> </w:t>
      </w:r>
      <w:r w:rsidRPr="003203CB">
        <w:rPr>
          <w:szCs w:val="24"/>
          <w:lang w:val="en-US"/>
        </w:rPr>
        <w:t>Nichols, D</w:t>
      </w:r>
      <w:r w:rsidR="007B2AF0">
        <w:rPr>
          <w:szCs w:val="24"/>
          <w:lang w:val="en-US"/>
        </w:rPr>
        <w:t>.;</w:t>
      </w:r>
      <w:r w:rsidRPr="003203CB">
        <w:rPr>
          <w:szCs w:val="24"/>
          <w:lang w:val="en"/>
        </w:rPr>
        <w:t xml:space="preserve"> Oki, B. M</w:t>
      </w:r>
      <w:r w:rsidR="007B2AF0">
        <w:rPr>
          <w:szCs w:val="24"/>
          <w:lang w:val="en"/>
        </w:rPr>
        <w:t>.;</w:t>
      </w:r>
      <w:r w:rsidRPr="003203CB">
        <w:rPr>
          <w:szCs w:val="24"/>
          <w:lang w:val="en"/>
        </w:rPr>
        <w:t xml:space="preserve"> Terry, D. (1992):</w:t>
      </w:r>
      <w:r w:rsidRPr="003203CB">
        <w:rPr>
          <w:szCs w:val="24"/>
          <w:lang w:val="en-US"/>
        </w:rPr>
        <w:t xml:space="preserve"> Using collaborative filtering to weave an information tapestry. </w:t>
      </w:r>
      <w:r w:rsidRPr="003203CB">
        <w:rPr>
          <w:iCs/>
          <w:szCs w:val="24"/>
          <w:lang w:val="en-US"/>
        </w:rPr>
        <w:t>Communications of the ACM, 35</w:t>
      </w:r>
      <w:r w:rsidRPr="003203CB">
        <w:rPr>
          <w:szCs w:val="24"/>
          <w:lang w:val="en"/>
        </w:rPr>
        <w:t>(12), 61–70</w:t>
      </w:r>
    </w:p>
    <w:p w14:paraId="27A19E0F" w14:textId="77777777" w:rsidR="00032092" w:rsidRPr="003203CB" w:rsidRDefault="00032092" w:rsidP="00032092">
      <w:pPr>
        <w:pStyle w:val="Literatur"/>
        <w:spacing w:line="276" w:lineRule="auto"/>
        <w:rPr>
          <w:szCs w:val="24"/>
          <w:lang w:val="en"/>
        </w:rPr>
      </w:pPr>
      <w:r w:rsidRPr="003203CB">
        <w:rPr>
          <w:szCs w:val="24"/>
          <w:lang w:val="it-IT"/>
        </w:rPr>
        <w:t>Gonz</w:t>
      </w:r>
      <w:r w:rsidRPr="003203CB">
        <w:rPr>
          <w:szCs w:val="24"/>
          <w:lang w:val="en"/>
        </w:rPr>
        <w:t>á</w:t>
      </w:r>
      <w:r w:rsidRPr="003203CB">
        <w:rPr>
          <w:szCs w:val="24"/>
          <w:lang w:val="es-ES_tradnl"/>
        </w:rPr>
        <w:t>lez, G., Ló</w:t>
      </w:r>
      <w:r w:rsidRPr="003203CB">
        <w:rPr>
          <w:szCs w:val="24"/>
          <w:lang w:val="en-US"/>
        </w:rPr>
        <w:t xml:space="preserve">pez, B., &amp; de la Rosa, J. L. L. (2004). Managing emotions in smart user models for recommender systems. </w:t>
      </w:r>
      <w:r w:rsidRPr="003203CB">
        <w:rPr>
          <w:iCs/>
          <w:szCs w:val="24"/>
          <w:lang w:val="en-US"/>
        </w:rPr>
        <w:t xml:space="preserve">n Proceedings of 6th International Conference on Enterprise, </w:t>
      </w:r>
      <w:r w:rsidRPr="003203CB">
        <w:rPr>
          <w:iCs/>
          <w:szCs w:val="24"/>
          <w:lang w:val="en"/>
        </w:rPr>
        <w:t xml:space="preserve">S. </w:t>
      </w:r>
      <w:r w:rsidRPr="003203CB">
        <w:rPr>
          <w:szCs w:val="24"/>
          <w:lang w:val="en"/>
        </w:rPr>
        <w:t>187-194</w:t>
      </w:r>
    </w:p>
    <w:p w14:paraId="7E395EEA" w14:textId="77777777" w:rsidR="00032092" w:rsidRPr="003203CB" w:rsidRDefault="00032092" w:rsidP="00032092">
      <w:pPr>
        <w:pStyle w:val="Literatur"/>
        <w:spacing w:line="276" w:lineRule="auto"/>
        <w:rPr>
          <w:szCs w:val="24"/>
          <w:lang w:val="en"/>
        </w:rPr>
      </w:pPr>
      <w:r w:rsidRPr="003203CB">
        <w:rPr>
          <w:szCs w:val="24"/>
        </w:rPr>
        <w:t xml:space="preserve">Good, N., Schafer, J., Konstan, J., Borchers, A., Sarwar, B., Herlocker, J. &amp; Riedl, J. (1999). </w:t>
      </w:r>
      <w:r w:rsidRPr="003203CB">
        <w:rPr>
          <w:szCs w:val="24"/>
          <w:lang w:val="en-US"/>
        </w:rPr>
        <w:t xml:space="preserve">Combining Collaborative Filtering with Personal Agents for Better Recommendations. </w:t>
      </w:r>
      <w:r w:rsidRPr="003203CB">
        <w:rPr>
          <w:iCs/>
          <w:szCs w:val="24"/>
          <w:lang w:val="en-US"/>
        </w:rPr>
        <w:t>Proceedings of AAAI</w:t>
      </w:r>
      <w:r w:rsidRPr="003203CB">
        <w:rPr>
          <w:szCs w:val="24"/>
          <w:lang w:val="en"/>
        </w:rPr>
        <w:t>, (Vol. 35), 439–446</w:t>
      </w:r>
    </w:p>
    <w:p w14:paraId="79FB436C" w14:textId="77777777" w:rsidR="00032092" w:rsidRPr="003203CB" w:rsidRDefault="00032092" w:rsidP="00032092">
      <w:pPr>
        <w:pStyle w:val="Literatur"/>
        <w:spacing w:line="276" w:lineRule="auto"/>
        <w:rPr>
          <w:szCs w:val="24"/>
          <w:lang w:val="en"/>
        </w:rPr>
      </w:pPr>
      <w:r w:rsidRPr="003203CB">
        <w:rPr>
          <w:szCs w:val="24"/>
          <w:lang w:val="en"/>
        </w:rPr>
        <w:t xml:space="preserve">Google, </w:t>
      </w:r>
      <w:hyperlink r:id="rId31" w:history="1">
        <w:r w:rsidRPr="003203CB">
          <w:rPr>
            <w:rStyle w:val="Hyperlink0"/>
            <w:szCs w:val="24"/>
            <w:lang w:val="en-US"/>
          </w:rPr>
          <w:t>https://developers.google.com/glass/design/principles</w:t>
        </w:r>
      </w:hyperlink>
      <w:r w:rsidRPr="003203CB">
        <w:rPr>
          <w:szCs w:val="24"/>
          <w:lang w:val="en"/>
        </w:rPr>
        <w:t>, 28.05.2015</w:t>
      </w:r>
    </w:p>
    <w:p w14:paraId="37566F5C" w14:textId="7E2EB210" w:rsidR="00032092" w:rsidRPr="003203CB" w:rsidRDefault="00032092" w:rsidP="00032092">
      <w:pPr>
        <w:pStyle w:val="Literatur"/>
        <w:spacing w:line="276" w:lineRule="auto"/>
        <w:rPr>
          <w:iCs/>
          <w:szCs w:val="24"/>
          <w:lang w:val="en"/>
        </w:rPr>
      </w:pPr>
      <w:r w:rsidRPr="003203CB">
        <w:rPr>
          <w:szCs w:val="24"/>
          <w:lang w:val="en"/>
        </w:rPr>
        <w:t>Gupta, D</w:t>
      </w:r>
      <w:r w:rsidR="007B2AF0">
        <w:rPr>
          <w:szCs w:val="24"/>
          <w:lang w:val="en"/>
        </w:rPr>
        <w:t>.;</w:t>
      </w:r>
      <w:r w:rsidRPr="003203CB">
        <w:rPr>
          <w:szCs w:val="24"/>
          <w:lang w:val="it-IT"/>
        </w:rPr>
        <w:t xml:space="preserve"> Digiovanni, M</w:t>
      </w:r>
      <w:r w:rsidR="007B2AF0">
        <w:rPr>
          <w:szCs w:val="24"/>
          <w:lang w:val="it-IT"/>
        </w:rPr>
        <w:t>.;</w:t>
      </w:r>
      <w:r w:rsidRPr="003203CB">
        <w:rPr>
          <w:szCs w:val="24"/>
          <w:lang w:val="it-IT"/>
        </w:rPr>
        <w:t xml:space="preserve"> Narita, H</w:t>
      </w:r>
      <w:r w:rsidR="007B2AF0">
        <w:rPr>
          <w:szCs w:val="24"/>
          <w:lang w:val="it-IT"/>
        </w:rPr>
        <w:t>.;</w:t>
      </w:r>
      <w:r w:rsidRPr="003203CB">
        <w:rPr>
          <w:szCs w:val="24"/>
          <w:lang w:val="en-US"/>
        </w:rPr>
        <w:t xml:space="preserve"> &amp; Goldberg, </w:t>
      </w:r>
      <w:r w:rsidR="00613761" w:rsidRPr="003203CB">
        <w:rPr>
          <w:szCs w:val="24"/>
          <w:lang w:val="en-US"/>
        </w:rPr>
        <w:t>K.:</w:t>
      </w:r>
      <w:r w:rsidRPr="003203CB">
        <w:rPr>
          <w:szCs w:val="24"/>
          <w:lang w:val="en-US"/>
        </w:rPr>
        <w:t xml:space="preserve"> Jester 2.0. (1999). A New Linear-Time Collaborative Filtering Algorithm Applied to Jokes. Workshop on Recommender Systems Algorithms and </w:t>
      </w:r>
      <w:r w:rsidR="00613761" w:rsidRPr="003203CB">
        <w:rPr>
          <w:szCs w:val="24"/>
          <w:lang w:val="en-US"/>
        </w:rPr>
        <w:t>Evaluation,</w:t>
      </w:r>
      <w:r w:rsidRPr="003203CB">
        <w:rPr>
          <w:szCs w:val="24"/>
          <w:lang w:val="en-US"/>
        </w:rPr>
        <w:t xml:space="preserve"> </w:t>
      </w:r>
      <w:r w:rsidRPr="003203CB">
        <w:rPr>
          <w:iCs/>
          <w:szCs w:val="24"/>
          <w:lang w:val="en-US"/>
        </w:rPr>
        <w:t>22nd International Conference on Research and Development</w:t>
      </w:r>
    </w:p>
    <w:p w14:paraId="09FAF045" w14:textId="1344B68C" w:rsidR="00032092" w:rsidRPr="003203CB" w:rsidRDefault="00032092" w:rsidP="00032092">
      <w:pPr>
        <w:pStyle w:val="Literatur"/>
        <w:spacing w:line="276" w:lineRule="auto"/>
        <w:rPr>
          <w:iCs/>
          <w:szCs w:val="24"/>
          <w:lang w:val="en"/>
        </w:rPr>
      </w:pPr>
      <w:r w:rsidRPr="003203CB">
        <w:rPr>
          <w:szCs w:val="24"/>
          <w:lang w:val="en"/>
        </w:rPr>
        <w:t>Gupta, P</w:t>
      </w:r>
      <w:r w:rsidR="007B2AF0">
        <w:rPr>
          <w:szCs w:val="24"/>
          <w:lang w:val="en"/>
        </w:rPr>
        <w:t>.;</w:t>
      </w:r>
      <w:r w:rsidRPr="003203CB">
        <w:rPr>
          <w:szCs w:val="24"/>
          <w:lang w:val="nl-NL"/>
        </w:rPr>
        <w:t xml:space="preserve"> Goel, A</w:t>
      </w:r>
      <w:r w:rsidR="007B2AF0">
        <w:rPr>
          <w:szCs w:val="24"/>
          <w:lang w:val="nl-NL"/>
        </w:rPr>
        <w:t>.;</w:t>
      </w:r>
      <w:r w:rsidRPr="003203CB">
        <w:rPr>
          <w:szCs w:val="24"/>
          <w:lang w:val="en"/>
        </w:rPr>
        <w:t xml:space="preserve"> Lin, J</w:t>
      </w:r>
      <w:r w:rsidR="007B2AF0">
        <w:rPr>
          <w:szCs w:val="24"/>
          <w:lang w:val="en"/>
        </w:rPr>
        <w:t>.;</w:t>
      </w:r>
      <w:r w:rsidRPr="003203CB">
        <w:rPr>
          <w:szCs w:val="24"/>
          <w:lang w:val="en"/>
        </w:rPr>
        <w:t xml:space="preserve"> Sharma, A</w:t>
      </w:r>
      <w:r w:rsidR="007B2AF0">
        <w:rPr>
          <w:szCs w:val="24"/>
          <w:lang w:val="en"/>
        </w:rPr>
        <w:t>.;</w:t>
      </w:r>
      <w:r w:rsidRPr="003203CB">
        <w:rPr>
          <w:szCs w:val="24"/>
          <w:lang w:val="en"/>
        </w:rPr>
        <w:t xml:space="preserve"> Wang, D</w:t>
      </w:r>
      <w:r w:rsidR="007B2AF0">
        <w:rPr>
          <w:szCs w:val="24"/>
          <w:lang w:val="en"/>
        </w:rPr>
        <w:t>.;</w:t>
      </w:r>
      <w:r w:rsidRPr="003203CB">
        <w:rPr>
          <w:szCs w:val="24"/>
          <w:lang w:val="en"/>
        </w:rPr>
        <w:t xml:space="preserve"> </w:t>
      </w:r>
      <w:r w:rsidRPr="003203CB">
        <w:rPr>
          <w:szCs w:val="24"/>
          <w:lang w:val="en-US"/>
        </w:rPr>
        <w:t xml:space="preserve">Zadeh, R. (2013). WTF </w:t>
      </w:r>
      <w:r w:rsidR="00613761" w:rsidRPr="003203CB">
        <w:rPr>
          <w:szCs w:val="24"/>
          <w:lang w:val="en-US"/>
        </w:rPr>
        <w:t>the</w:t>
      </w:r>
      <w:r w:rsidRPr="003203CB">
        <w:rPr>
          <w:szCs w:val="24"/>
          <w:lang w:val="en-US"/>
        </w:rPr>
        <w:t xml:space="preserve"> Who to Follow Service at Twitter. In D. Schwabe, V. Almeida, H. Glaser, R. Baeza-Yates, &amp; S. Moon (Eds.), </w:t>
      </w:r>
      <w:r w:rsidRPr="003203CB">
        <w:rPr>
          <w:iCs/>
          <w:szCs w:val="24"/>
          <w:lang w:val="en-US"/>
        </w:rPr>
        <w:t xml:space="preserve">Proceedings of the 22nd international conference on World Wide Web - WWW '13 </w:t>
      </w:r>
      <w:r w:rsidRPr="003203CB">
        <w:rPr>
          <w:szCs w:val="24"/>
          <w:lang w:val="en"/>
        </w:rPr>
        <w:t>(pp. 505–</w:t>
      </w:r>
      <w:r w:rsidRPr="003203CB">
        <w:rPr>
          <w:szCs w:val="24"/>
          <w:lang w:val="en-US"/>
        </w:rPr>
        <w:t xml:space="preserve">514). New York, New York, USA: ACM Press. </w:t>
      </w:r>
    </w:p>
    <w:p w14:paraId="7AE0445B" w14:textId="77777777" w:rsidR="00032092" w:rsidRPr="003203CB" w:rsidRDefault="00032092" w:rsidP="00032092">
      <w:pPr>
        <w:pStyle w:val="Literatur"/>
        <w:spacing w:line="276" w:lineRule="auto"/>
        <w:rPr>
          <w:iCs/>
          <w:szCs w:val="24"/>
          <w:lang w:val="en"/>
        </w:rPr>
      </w:pPr>
      <w:r w:rsidRPr="003203CB">
        <w:rPr>
          <w:iCs/>
          <w:szCs w:val="24"/>
          <w:lang w:val="en-US"/>
        </w:rPr>
        <w:t xml:space="preserve">Hagen, P. R., Manning, H., and Souza, R.: Smart Personalization. Forrester Research, </w:t>
      </w:r>
      <w:r w:rsidRPr="003203CB">
        <w:rPr>
          <w:iCs/>
          <w:szCs w:val="24"/>
          <w:lang w:val="en"/>
        </w:rPr>
        <w:br/>
      </w:r>
      <w:r w:rsidRPr="003203CB">
        <w:rPr>
          <w:iCs/>
          <w:szCs w:val="24"/>
          <w:lang w:val="en-US"/>
        </w:rPr>
        <w:t>Cambridge, MA (1999).</w:t>
      </w:r>
    </w:p>
    <w:p w14:paraId="08AB473B" w14:textId="77777777" w:rsidR="00032092" w:rsidRDefault="00032092" w:rsidP="00032092">
      <w:pPr>
        <w:pStyle w:val="Literatur"/>
        <w:spacing w:line="276" w:lineRule="auto"/>
        <w:rPr>
          <w:iCs/>
          <w:szCs w:val="24"/>
          <w:lang w:val="en"/>
        </w:rPr>
      </w:pPr>
      <w:r w:rsidRPr="003203CB">
        <w:rPr>
          <w:iCs/>
          <w:szCs w:val="24"/>
          <w:lang w:val="en-US"/>
        </w:rPr>
        <w:t xml:space="preserve">Hof, R., Green, H., and Himmelstein, L.: Now it's YOUR WEB. Business Week, October </w:t>
      </w:r>
      <w:r w:rsidRPr="003203CB">
        <w:rPr>
          <w:iCs/>
          <w:szCs w:val="24"/>
          <w:lang w:val="en"/>
        </w:rPr>
        <w:br/>
        <w:t>5, (1998) 68-75</w:t>
      </w:r>
    </w:p>
    <w:p w14:paraId="5A54707C" w14:textId="76B8304B" w:rsidR="005240E7" w:rsidRPr="005240E7" w:rsidRDefault="005240E7" w:rsidP="005240E7">
      <w:pPr>
        <w:pStyle w:val="Literaturverzeichnis"/>
        <w:rPr>
          <w:lang w:val="en-US"/>
        </w:rPr>
      </w:pPr>
      <w:r w:rsidRPr="007F5011">
        <w:rPr>
          <w:lang w:val="en-US"/>
        </w:rPr>
        <w:t xml:space="preserve">Horton, W. K. (1994). </w:t>
      </w:r>
      <w:r w:rsidRPr="007F5011">
        <w:rPr>
          <w:i/>
          <w:iCs/>
          <w:lang w:val="en-US"/>
        </w:rPr>
        <w:t>The icon book: visual symbols for computer systems and documentation</w:t>
      </w:r>
      <w:r w:rsidRPr="007F5011">
        <w:rPr>
          <w:lang w:val="en-US"/>
        </w:rPr>
        <w:t xml:space="preserve">. </w:t>
      </w:r>
      <w:r w:rsidRPr="005E0A16">
        <w:rPr>
          <w:lang w:val="en-US"/>
        </w:rPr>
        <w:t>New York: J. Wiley.</w:t>
      </w:r>
    </w:p>
    <w:p w14:paraId="2DD852C4" w14:textId="0C56D143" w:rsidR="00032092" w:rsidRPr="003203CB" w:rsidRDefault="00032092" w:rsidP="00032092">
      <w:pPr>
        <w:pStyle w:val="Literatur"/>
        <w:spacing w:line="276" w:lineRule="auto"/>
        <w:rPr>
          <w:iCs/>
          <w:szCs w:val="24"/>
          <w:lang w:val="en"/>
        </w:rPr>
      </w:pPr>
      <w:r w:rsidRPr="003203CB">
        <w:rPr>
          <w:szCs w:val="24"/>
          <w:lang w:val="en"/>
        </w:rPr>
        <w:lastRenderedPageBreak/>
        <w:t>Iyengar, S. S</w:t>
      </w:r>
      <w:r w:rsidR="007B2AF0">
        <w:rPr>
          <w:szCs w:val="24"/>
          <w:lang w:val="en"/>
        </w:rPr>
        <w:t>.;</w:t>
      </w:r>
      <w:r w:rsidRPr="003203CB">
        <w:rPr>
          <w:szCs w:val="24"/>
          <w:lang w:val="en"/>
        </w:rPr>
        <w:t xml:space="preserve"> </w:t>
      </w:r>
      <w:r w:rsidR="008F0445">
        <w:rPr>
          <w:szCs w:val="24"/>
          <w:lang w:val="it-IT"/>
        </w:rPr>
        <w:t>Lepper, M. R.</w:t>
      </w:r>
      <w:r w:rsidRPr="003203CB">
        <w:rPr>
          <w:szCs w:val="24"/>
          <w:lang w:val="en"/>
        </w:rPr>
        <w:t xml:space="preserve">: </w:t>
      </w:r>
      <w:r w:rsidRPr="003203CB">
        <w:rPr>
          <w:szCs w:val="24"/>
          <w:lang w:val="en-US"/>
        </w:rPr>
        <w:t>When Choice Is Demotivating: Can One Desire Too Much of a Good Thing?</w:t>
      </w:r>
      <w:r w:rsidRPr="003203CB">
        <w:rPr>
          <w:szCs w:val="24"/>
          <w:lang w:val="en"/>
        </w:rPr>
        <w:t xml:space="preserve"> </w:t>
      </w:r>
      <w:r w:rsidRPr="003203CB">
        <w:rPr>
          <w:iCs/>
          <w:szCs w:val="24"/>
          <w:lang w:val="en-US"/>
        </w:rPr>
        <w:t>Journal of Personality and Social Psychology</w:t>
      </w:r>
      <w:r w:rsidRPr="003203CB">
        <w:rPr>
          <w:szCs w:val="24"/>
          <w:lang w:val="en"/>
        </w:rPr>
        <w:t xml:space="preserve"> (76:6), 2000, S. 995-1006</w:t>
      </w:r>
    </w:p>
    <w:p w14:paraId="5EEBE2BF" w14:textId="63DFD89D" w:rsidR="00032092" w:rsidRPr="003203CB" w:rsidRDefault="00032092" w:rsidP="00032092">
      <w:pPr>
        <w:pStyle w:val="Literatur"/>
        <w:spacing w:line="276" w:lineRule="auto"/>
        <w:rPr>
          <w:szCs w:val="24"/>
          <w:lang w:val="en"/>
        </w:rPr>
      </w:pPr>
      <w:r w:rsidRPr="003203CB">
        <w:rPr>
          <w:szCs w:val="24"/>
          <w:lang w:val="nl-NL"/>
        </w:rPr>
        <w:t>Jannach, D.</w:t>
      </w:r>
      <w:r w:rsidRPr="006F364E">
        <w:rPr>
          <w:szCs w:val="24"/>
          <w:lang w:val="en"/>
        </w:rPr>
        <w:t>;</w:t>
      </w:r>
      <w:r w:rsidRPr="003203CB">
        <w:rPr>
          <w:szCs w:val="24"/>
          <w:lang w:val="da-DK"/>
        </w:rPr>
        <w:t xml:space="preserve"> Zanker, M</w:t>
      </w:r>
      <w:r w:rsidR="008F0445">
        <w:rPr>
          <w:szCs w:val="24"/>
          <w:lang w:val="da-DK"/>
        </w:rPr>
        <w:t>.;</w:t>
      </w:r>
      <w:r w:rsidRPr="006F364E">
        <w:rPr>
          <w:szCs w:val="24"/>
          <w:lang w:val="en"/>
        </w:rPr>
        <w:t xml:space="preserve"> Felfernig, A</w:t>
      </w:r>
      <w:r w:rsidR="008F0445" w:rsidRPr="006F364E">
        <w:rPr>
          <w:szCs w:val="24"/>
          <w:lang w:val="en"/>
        </w:rPr>
        <w:t>.;</w:t>
      </w:r>
      <w:r w:rsidRPr="006F364E">
        <w:rPr>
          <w:szCs w:val="24"/>
          <w:lang w:val="en"/>
        </w:rPr>
        <w:t xml:space="preserve"> &amp; Friedrich, G. (2011). </w:t>
      </w:r>
      <w:r w:rsidRPr="003203CB">
        <w:rPr>
          <w:iCs/>
          <w:szCs w:val="24"/>
          <w:lang w:val="en-US"/>
        </w:rPr>
        <w:t>Recommender systems: An introduction</w:t>
      </w:r>
      <w:r w:rsidRPr="003203CB">
        <w:rPr>
          <w:szCs w:val="24"/>
          <w:lang w:val="en"/>
        </w:rPr>
        <w:t xml:space="preserve">. </w:t>
      </w:r>
      <w:r w:rsidRPr="003203CB">
        <w:rPr>
          <w:iCs/>
          <w:szCs w:val="24"/>
          <w:lang w:val="en-US"/>
        </w:rPr>
        <w:t>Safari Tech Books Online</w:t>
      </w:r>
      <w:r w:rsidRPr="003203CB">
        <w:rPr>
          <w:szCs w:val="24"/>
          <w:lang w:val="en-US"/>
        </w:rPr>
        <w:t xml:space="preserve">. Cambridge: Univ. Press. Retrieved from </w:t>
      </w:r>
      <w:hyperlink r:id="rId32" w:history="1">
        <w:r w:rsidRPr="003203CB">
          <w:rPr>
            <w:rStyle w:val="Hyperlink0"/>
            <w:szCs w:val="24"/>
            <w:lang w:val="en-US"/>
          </w:rPr>
          <w:t>http://proquest.safaribooksonline.com/9780521493369</w:t>
        </w:r>
      </w:hyperlink>
    </w:p>
    <w:p w14:paraId="1A66A669" w14:textId="77777777" w:rsidR="00032092" w:rsidRPr="003203CB" w:rsidRDefault="00032092" w:rsidP="00032092">
      <w:pPr>
        <w:pStyle w:val="Literatur"/>
        <w:spacing w:line="276" w:lineRule="auto"/>
        <w:rPr>
          <w:szCs w:val="24"/>
          <w:lang w:val="en"/>
        </w:rPr>
      </w:pPr>
      <w:r w:rsidRPr="003203CB">
        <w:rPr>
          <w:szCs w:val="24"/>
          <w:lang w:val="pt-PT"/>
        </w:rPr>
        <w:t xml:space="preserve">Kavassalis, P., Spyropoulou, N., Drossos, D., Mitrokostas, E., Gikas, G., and Hatzistamatiou, A. 2003. </w:t>
      </w:r>
      <w:r w:rsidRPr="003203CB">
        <w:rPr>
          <w:szCs w:val="24"/>
          <w:lang w:val="en"/>
        </w:rPr>
        <w:t>“</w:t>
      </w:r>
      <w:r w:rsidRPr="003203CB">
        <w:rPr>
          <w:szCs w:val="24"/>
          <w:lang w:val="en-US"/>
        </w:rPr>
        <w:t>Mobile Permission Marketing: Framing the Market Inquiry,</w:t>
      </w:r>
      <w:r w:rsidRPr="003203CB">
        <w:rPr>
          <w:szCs w:val="24"/>
          <w:lang w:val="en"/>
        </w:rPr>
        <w:t xml:space="preserve">” </w:t>
      </w:r>
      <w:r w:rsidRPr="003203CB">
        <w:rPr>
          <w:szCs w:val="24"/>
          <w:lang w:val="en-US"/>
        </w:rPr>
        <w:t>International Journal of Electronic Commerce (8:1), S. 55-79</w:t>
      </w:r>
    </w:p>
    <w:p w14:paraId="6F0AC8A2" w14:textId="7B9F7C2F" w:rsidR="00032092" w:rsidRPr="003203CB" w:rsidRDefault="00197E44" w:rsidP="00032092">
      <w:pPr>
        <w:pStyle w:val="Literatur"/>
        <w:spacing w:line="276" w:lineRule="auto"/>
        <w:rPr>
          <w:iCs/>
          <w:szCs w:val="24"/>
        </w:rPr>
      </w:pPr>
      <w:r>
        <w:rPr>
          <w:szCs w:val="24"/>
        </w:rPr>
        <w:t>Klahold, A.</w:t>
      </w:r>
      <w:r w:rsidR="00032092" w:rsidRPr="003203CB">
        <w:rPr>
          <w:szCs w:val="24"/>
        </w:rPr>
        <w:t>: Empfehlungssysteme, Recommender Systems - Grundlagen, Konzepte und Lösungen, 2009</w:t>
      </w:r>
    </w:p>
    <w:p w14:paraId="0BBFDB6D" w14:textId="77777777" w:rsidR="00032092" w:rsidRPr="003203CB" w:rsidRDefault="00032092" w:rsidP="00032092">
      <w:pPr>
        <w:pStyle w:val="Literatur"/>
        <w:spacing w:line="276" w:lineRule="auto"/>
        <w:rPr>
          <w:szCs w:val="24"/>
          <w:lang w:val="en"/>
        </w:rPr>
      </w:pPr>
      <w:r w:rsidRPr="003203CB">
        <w:rPr>
          <w:szCs w:val="24"/>
        </w:rPr>
        <w:t xml:space="preserve">Kobsa, A., Koenemann, J. &amp; Pohl, W. (2001). </w:t>
      </w:r>
      <w:r w:rsidRPr="003203CB">
        <w:rPr>
          <w:szCs w:val="24"/>
          <w:lang w:val="en-US"/>
        </w:rPr>
        <w:t xml:space="preserve">Personalized Hypermedia Presentation Tech- niques for Improving Online Customer Relationships. </w:t>
      </w:r>
      <w:r w:rsidRPr="003203CB">
        <w:rPr>
          <w:iCs/>
          <w:szCs w:val="24"/>
          <w:lang w:val="en-US"/>
        </w:rPr>
        <w:t>The Knowledge Engineering review</w:t>
      </w:r>
      <w:r w:rsidRPr="003203CB">
        <w:rPr>
          <w:szCs w:val="24"/>
          <w:lang w:val="en"/>
        </w:rPr>
        <w:t>, (16), S. 111-155</w:t>
      </w:r>
    </w:p>
    <w:p w14:paraId="5A519FB7" w14:textId="77777777" w:rsidR="00032092" w:rsidRPr="003203CB" w:rsidRDefault="00032092" w:rsidP="00032092">
      <w:pPr>
        <w:pStyle w:val="Literatur"/>
        <w:spacing w:line="276" w:lineRule="auto"/>
        <w:rPr>
          <w:szCs w:val="24"/>
          <w:lang w:val="en"/>
        </w:rPr>
      </w:pPr>
      <w:r w:rsidRPr="003203CB">
        <w:rPr>
          <w:szCs w:val="24"/>
          <w:lang w:val="en"/>
        </w:rPr>
        <w:t>Kobsa, A. : Tailoring Privacy to Users’ Needs. 8th Conference on User Modeling, 2001</w:t>
      </w:r>
    </w:p>
    <w:p w14:paraId="08691563" w14:textId="3294BF47" w:rsidR="00032092" w:rsidRPr="003203CB" w:rsidRDefault="00032092" w:rsidP="00032092">
      <w:pPr>
        <w:pStyle w:val="Literatur"/>
        <w:spacing w:line="276" w:lineRule="auto"/>
        <w:rPr>
          <w:szCs w:val="24"/>
          <w:lang w:val="en"/>
        </w:rPr>
      </w:pPr>
      <w:r w:rsidRPr="003203CB">
        <w:rPr>
          <w:szCs w:val="24"/>
          <w:lang w:val="en"/>
        </w:rPr>
        <w:t>Kobsa, A. : Privacy-enhanced web personalization. In: Bruslikovsky, P</w:t>
      </w:r>
      <w:r w:rsidR="008F0445">
        <w:rPr>
          <w:szCs w:val="24"/>
          <w:lang w:val="en"/>
        </w:rPr>
        <w:t>.;</w:t>
      </w:r>
      <w:r w:rsidRPr="003203CB">
        <w:rPr>
          <w:szCs w:val="24"/>
          <w:lang w:val="en"/>
        </w:rPr>
        <w:t xml:space="preserve"> Kobsa, A</w:t>
      </w:r>
      <w:r w:rsidR="008F0445">
        <w:rPr>
          <w:szCs w:val="24"/>
          <w:lang w:val="en"/>
        </w:rPr>
        <w:t>.;</w:t>
      </w:r>
      <w:r w:rsidRPr="003203CB">
        <w:rPr>
          <w:szCs w:val="24"/>
          <w:lang w:val="en"/>
        </w:rPr>
        <w:t xml:space="preserve"> Neijdl, W. (eds.) The Adaptive Web, S. 628-670. Springer Verlag, Berlin, Heidelberg 2007</w:t>
      </w:r>
    </w:p>
    <w:p w14:paraId="42662BA4" w14:textId="742BA502" w:rsidR="00032092" w:rsidRPr="003203CB" w:rsidRDefault="00032092" w:rsidP="00032092">
      <w:pPr>
        <w:pStyle w:val="Literatur"/>
        <w:spacing w:line="276" w:lineRule="auto"/>
        <w:rPr>
          <w:szCs w:val="24"/>
          <w:lang w:val="en"/>
        </w:rPr>
      </w:pPr>
      <w:r w:rsidRPr="003203CB">
        <w:rPr>
          <w:szCs w:val="24"/>
          <w:lang w:val="en"/>
        </w:rPr>
        <w:t>Konstan, J. A</w:t>
      </w:r>
      <w:r w:rsidR="008F0445">
        <w:rPr>
          <w:szCs w:val="24"/>
          <w:lang w:val="en"/>
        </w:rPr>
        <w:t>.;</w:t>
      </w:r>
      <w:r w:rsidRPr="003203CB">
        <w:rPr>
          <w:szCs w:val="24"/>
          <w:lang w:val="en"/>
        </w:rPr>
        <w:t xml:space="preserve"> Riedl, J. (2012): </w:t>
      </w:r>
      <w:r w:rsidRPr="003203CB">
        <w:rPr>
          <w:szCs w:val="24"/>
          <w:lang w:val="en-US"/>
        </w:rPr>
        <w:t>Recommender systems: from algorithms to user experience</w:t>
      </w:r>
      <w:r w:rsidRPr="003203CB">
        <w:rPr>
          <w:szCs w:val="24"/>
          <w:lang w:val="en"/>
        </w:rPr>
        <w:t xml:space="preserve">. In: </w:t>
      </w:r>
      <w:r w:rsidRPr="003203CB">
        <w:rPr>
          <w:szCs w:val="24"/>
          <w:lang w:val="en-US"/>
        </w:rPr>
        <w:t>User Modeling and User-Adapted Interaction, Volume 22, Issue</w:t>
      </w:r>
      <w:r w:rsidRPr="003203CB">
        <w:rPr>
          <w:szCs w:val="24"/>
          <w:lang w:val="en"/>
        </w:rPr>
        <w:t> 1, S. 101-123</w:t>
      </w:r>
    </w:p>
    <w:p w14:paraId="64A500A7" w14:textId="77777777" w:rsidR="00032092" w:rsidRPr="003203CB" w:rsidRDefault="00032092" w:rsidP="00032092">
      <w:pPr>
        <w:pStyle w:val="Literatur"/>
        <w:spacing w:line="276" w:lineRule="auto"/>
        <w:rPr>
          <w:szCs w:val="24"/>
          <w:lang w:val="en"/>
        </w:rPr>
      </w:pPr>
      <w:r w:rsidRPr="003203CB">
        <w:rPr>
          <w:szCs w:val="24"/>
          <w:lang w:val="en-US"/>
        </w:rPr>
        <w:t>Kreuter M. Towards more effective health communication: comparing effects of tailored, personalized and untailored messages in a randomized trial. Annual Meeting of the American Public Health Association. Indianapolis, IN, 1997.</w:t>
      </w:r>
    </w:p>
    <w:p w14:paraId="2916EAD9" w14:textId="77777777" w:rsidR="00032092" w:rsidRDefault="00032092" w:rsidP="00032092">
      <w:pPr>
        <w:pStyle w:val="Literatur"/>
        <w:spacing w:line="276" w:lineRule="auto"/>
        <w:rPr>
          <w:szCs w:val="24"/>
          <w:lang w:val="en-US"/>
        </w:rPr>
      </w:pPr>
      <w:r w:rsidRPr="003203CB">
        <w:rPr>
          <w:szCs w:val="24"/>
          <w:lang w:val="en-US"/>
        </w:rPr>
        <w:t>Kreuter, M. W., Farrell, D., Olevitch, L. and Brennan, L. (1999) Tailored Health Messages: Customizing Communication with Computer Technology. Lawrence Erlbaum, Mahwah, NJ.</w:t>
      </w:r>
    </w:p>
    <w:p w14:paraId="1EAEBFB4" w14:textId="23B4EC5F" w:rsidR="00E819FC" w:rsidRPr="008C1C12" w:rsidRDefault="00E819FC" w:rsidP="00E819FC">
      <w:pPr>
        <w:pStyle w:val="Literatur"/>
        <w:rPr>
          <w:szCs w:val="24"/>
          <w:lang w:val="en-US"/>
        </w:rPr>
      </w:pPr>
      <w:r w:rsidRPr="00E819FC">
        <w:rPr>
          <w:lang w:val="en-US"/>
        </w:rPr>
        <w:t xml:space="preserve">Lamche, B., Pollok, E., Wörndl, W., &amp; Groh, G. (2014). Evaluating the Effectiveness of Stereotype User Models for Recommendations on Mobile Devices. </w:t>
      </w:r>
      <w:r w:rsidRPr="008C1C12">
        <w:rPr>
          <w:lang w:val="en-US"/>
        </w:rPr>
        <w:t xml:space="preserve">In </w:t>
      </w:r>
      <w:r w:rsidRPr="008C1C12">
        <w:rPr>
          <w:i/>
          <w:iCs/>
          <w:lang w:val="en-US"/>
        </w:rPr>
        <w:t>UMAP Workshops</w:t>
      </w:r>
      <w:r w:rsidRPr="008C1C12">
        <w:rPr>
          <w:lang w:val="en-US"/>
        </w:rPr>
        <w:t>.</w:t>
      </w:r>
    </w:p>
    <w:p w14:paraId="6F3C5B0D" w14:textId="720C6916" w:rsidR="00032092" w:rsidRPr="003203CB" w:rsidRDefault="00032092" w:rsidP="00032092">
      <w:pPr>
        <w:pStyle w:val="Literatur"/>
        <w:spacing w:line="276" w:lineRule="auto"/>
        <w:rPr>
          <w:szCs w:val="24"/>
          <w:lang w:val="en"/>
        </w:rPr>
      </w:pPr>
      <w:r w:rsidRPr="008C1C12">
        <w:rPr>
          <w:szCs w:val="24"/>
          <w:lang w:val="en-US"/>
        </w:rPr>
        <w:t>Lee, Y. E</w:t>
      </w:r>
      <w:r w:rsidR="008F0445" w:rsidRPr="008C1C12">
        <w:rPr>
          <w:szCs w:val="24"/>
          <w:lang w:val="en-US"/>
        </w:rPr>
        <w:t>.;</w:t>
      </w:r>
      <w:r w:rsidRPr="008C1C12">
        <w:rPr>
          <w:szCs w:val="24"/>
          <w:lang w:val="en-US"/>
        </w:rPr>
        <w:t xml:space="preserve"> </w:t>
      </w:r>
      <w:r w:rsidRPr="003203CB">
        <w:rPr>
          <w:szCs w:val="24"/>
          <w:lang w:val="it-IT"/>
        </w:rPr>
        <w:t xml:space="preserve">Benbasat, I. 2003. </w:t>
      </w:r>
      <w:r w:rsidRPr="003203CB">
        <w:rPr>
          <w:szCs w:val="24"/>
          <w:lang w:val="en"/>
        </w:rPr>
        <w:t>“</w:t>
      </w:r>
      <w:r w:rsidRPr="003203CB">
        <w:rPr>
          <w:szCs w:val="24"/>
          <w:lang w:val="en-US"/>
        </w:rPr>
        <w:t>Interface Design for Mobile</w:t>
      </w:r>
      <w:r w:rsidRPr="003203CB">
        <w:rPr>
          <w:szCs w:val="24"/>
          <w:lang w:val="en"/>
        </w:rPr>
        <w:t xml:space="preserve"> </w:t>
      </w:r>
      <w:r w:rsidRPr="003203CB">
        <w:rPr>
          <w:szCs w:val="24"/>
          <w:lang w:val="fr-FR"/>
        </w:rPr>
        <w:t>Commerce,</w:t>
      </w:r>
      <w:r w:rsidRPr="003203CB">
        <w:rPr>
          <w:szCs w:val="24"/>
          <w:lang w:val="en"/>
        </w:rPr>
        <w:t xml:space="preserve">” </w:t>
      </w:r>
      <w:r w:rsidRPr="003203CB">
        <w:rPr>
          <w:szCs w:val="24"/>
          <w:lang w:val="en-US"/>
        </w:rPr>
        <w:t xml:space="preserve">Communications of the ACM (46:12), </w:t>
      </w:r>
      <w:r w:rsidRPr="003203CB">
        <w:rPr>
          <w:szCs w:val="24"/>
          <w:lang w:val="en"/>
        </w:rPr>
        <w:t>S. 49-52</w:t>
      </w:r>
    </w:p>
    <w:p w14:paraId="797DE1DA" w14:textId="55FF5100" w:rsidR="00032092" w:rsidRPr="003203CB" w:rsidRDefault="00032092" w:rsidP="00032092">
      <w:pPr>
        <w:pStyle w:val="Literatur"/>
        <w:spacing w:line="276" w:lineRule="auto"/>
        <w:rPr>
          <w:szCs w:val="24"/>
          <w:lang w:val="en"/>
        </w:rPr>
      </w:pPr>
      <w:r w:rsidRPr="003203CB">
        <w:rPr>
          <w:szCs w:val="24"/>
          <w:lang w:val="en"/>
        </w:rPr>
        <w:t>Levin, I. P</w:t>
      </w:r>
      <w:r w:rsidR="008F0445">
        <w:rPr>
          <w:szCs w:val="24"/>
          <w:lang w:val="en"/>
        </w:rPr>
        <w:t>.;</w:t>
      </w:r>
      <w:r w:rsidRPr="003203CB">
        <w:rPr>
          <w:szCs w:val="24"/>
          <w:lang w:val="en"/>
        </w:rPr>
        <w:t xml:space="preserve"> </w:t>
      </w:r>
      <w:r w:rsidR="00E819FC">
        <w:rPr>
          <w:szCs w:val="24"/>
          <w:lang w:val="en-US"/>
        </w:rPr>
        <w:t>Gaeth, G. J.</w:t>
      </w:r>
      <w:r w:rsidRPr="003203CB">
        <w:rPr>
          <w:szCs w:val="24"/>
          <w:lang w:val="en"/>
        </w:rPr>
        <w:t xml:space="preserve">: </w:t>
      </w:r>
      <w:r w:rsidRPr="003203CB">
        <w:rPr>
          <w:szCs w:val="24"/>
          <w:lang w:val="en-US"/>
        </w:rPr>
        <w:t>How Consumers are Affected by the Framing of Attribute Information Before and After Consuming the Product, Journal of Consumer Research (15:3), 1988,</w:t>
      </w:r>
      <w:r w:rsidRPr="003203CB">
        <w:rPr>
          <w:szCs w:val="24"/>
          <w:lang w:val="en"/>
        </w:rPr>
        <w:t xml:space="preserve"> S. 374-378</w:t>
      </w:r>
    </w:p>
    <w:p w14:paraId="6D4E6A32" w14:textId="76E71283" w:rsidR="00032092" w:rsidRPr="003203CB" w:rsidRDefault="00032092" w:rsidP="00032092">
      <w:pPr>
        <w:pStyle w:val="Literatur"/>
        <w:spacing w:line="276" w:lineRule="auto"/>
        <w:rPr>
          <w:szCs w:val="24"/>
          <w:lang w:val="en"/>
        </w:rPr>
      </w:pPr>
      <w:r w:rsidRPr="003203CB">
        <w:rPr>
          <w:szCs w:val="24"/>
          <w:lang w:val="en"/>
        </w:rPr>
        <w:t>Li, T</w:t>
      </w:r>
      <w:r w:rsidR="008F0445">
        <w:rPr>
          <w:szCs w:val="24"/>
          <w:lang w:val="en"/>
        </w:rPr>
        <w:t>.;</w:t>
      </w:r>
      <w:r w:rsidRPr="003203CB">
        <w:rPr>
          <w:szCs w:val="24"/>
          <w:lang w:val="en"/>
        </w:rPr>
        <w:t xml:space="preserve"> Unger, T. : Willing to pay for quality personalization? trade-off between quality and privacy. European Journal of Information Systems 21(6), S. 621-642 (2012)</w:t>
      </w:r>
    </w:p>
    <w:p w14:paraId="744CDFB2" w14:textId="4951B1AC" w:rsidR="00032092" w:rsidRPr="003203CB" w:rsidRDefault="00032092" w:rsidP="00032092">
      <w:pPr>
        <w:pStyle w:val="Literatur"/>
        <w:spacing w:line="276" w:lineRule="auto"/>
        <w:rPr>
          <w:szCs w:val="24"/>
          <w:lang w:val="en"/>
        </w:rPr>
      </w:pPr>
      <w:r w:rsidRPr="003203CB">
        <w:rPr>
          <w:szCs w:val="24"/>
          <w:lang w:val="en"/>
        </w:rPr>
        <w:lastRenderedPageBreak/>
        <w:t>Lim, K. H</w:t>
      </w:r>
      <w:r w:rsidR="008F0445">
        <w:rPr>
          <w:szCs w:val="24"/>
          <w:lang w:val="en"/>
        </w:rPr>
        <w:t>.;</w:t>
      </w:r>
      <w:r w:rsidRPr="003203CB">
        <w:rPr>
          <w:szCs w:val="24"/>
          <w:lang w:val="it-IT"/>
        </w:rPr>
        <w:t xml:space="preserve"> Benbasat</w:t>
      </w:r>
      <w:r w:rsidR="00E819FC">
        <w:rPr>
          <w:szCs w:val="24"/>
          <w:lang w:val="en"/>
        </w:rPr>
        <w:t>, I.</w:t>
      </w:r>
      <w:r w:rsidRPr="003203CB">
        <w:rPr>
          <w:szCs w:val="24"/>
          <w:lang w:val="en"/>
        </w:rPr>
        <w:t>:</w:t>
      </w:r>
      <w:r w:rsidRPr="003203CB">
        <w:rPr>
          <w:szCs w:val="24"/>
          <w:lang w:val="en-US"/>
        </w:rPr>
        <w:t xml:space="preserve"> The effect of multimedia on perceived equivocality and perceived usefulness of information systems, MIS Quarterly, v.24 n.3, </w:t>
      </w:r>
      <w:r w:rsidRPr="003203CB">
        <w:rPr>
          <w:szCs w:val="24"/>
          <w:lang w:val="en"/>
        </w:rPr>
        <w:t>S.449-471, Sep 2000</w:t>
      </w:r>
    </w:p>
    <w:p w14:paraId="442EA048" w14:textId="77777777" w:rsidR="00032092" w:rsidRPr="003203CB" w:rsidRDefault="00032092" w:rsidP="00032092">
      <w:pPr>
        <w:pStyle w:val="Literatur"/>
        <w:spacing w:line="276" w:lineRule="auto"/>
        <w:rPr>
          <w:szCs w:val="24"/>
          <w:lang w:val="en"/>
        </w:rPr>
      </w:pPr>
      <w:r w:rsidRPr="003203CB">
        <w:rPr>
          <w:szCs w:val="24"/>
          <w:lang w:val="en-US"/>
        </w:rPr>
        <w:t>Linden, G., Smith, B., &amp; York, J. (2003). Amazon.com recommendations: Item-to-item col- laborative filtering. IEEE Internet Computing, 7(1), 76</w:t>
      </w:r>
      <w:r w:rsidRPr="003203CB">
        <w:rPr>
          <w:szCs w:val="24"/>
          <w:lang w:val="en"/>
        </w:rPr>
        <w:t>–80</w:t>
      </w:r>
    </w:p>
    <w:p w14:paraId="4BC7C44B" w14:textId="7D1CD74E" w:rsidR="00032092" w:rsidRPr="003203CB" w:rsidRDefault="00032092" w:rsidP="00032092">
      <w:pPr>
        <w:pStyle w:val="Literatur"/>
        <w:spacing w:line="276" w:lineRule="auto"/>
        <w:rPr>
          <w:szCs w:val="24"/>
          <w:lang w:val="en"/>
        </w:rPr>
      </w:pPr>
      <w:r w:rsidRPr="003203CB">
        <w:rPr>
          <w:szCs w:val="24"/>
          <w:lang w:val="en"/>
        </w:rPr>
        <w:t>Linden, G</w:t>
      </w:r>
      <w:r w:rsidR="008F0445">
        <w:rPr>
          <w:szCs w:val="24"/>
          <w:lang w:val="en"/>
        </w:rPr>
        <w:t>.;</w:t>
      </w:r>
      <w:r w:rsidRPr="003203CB">
        <w:rPr>
          <w:szCs w:val="24"/>
          <w:lang w:val="en-US"/>
        </w:rPr>
        <w:t xml:space="preserve"> Hanks, S</w:t>
      </w:r>
      <w:r w:rsidR="008F0445">
        <w:rPr>
          <w:szCs w:val="24"/>
          <w:lang w:val="en-US"/>
        </w:rPr>
        <w:t>.;</w:t>
      </w:r>
      <w:r w:rsidRPr="003203CB">
        <w:rPr>
          <w:szCs w:val="24"/>
          <w:lang w:val="en-US"/>
        </w:rPr>
        <w:t xml:space="preserve"> Lesh, N.: Interactive assessment of user preference models: the automated travel</w:t>
      </w:r>
      <w:r w:rsidRPr="003203CB">
        <w:rPr>
          <w:szCs w:val="24"/>
          <w:lang w:val="en"/>
        </w:rPr>
        <w:t xml:space="preserve"> </w:t>
      </w:r>
      <w:r w:rsidRPr="003203CB">
        <w:rPr>
          <w:szCs w:val="24"/>
          <w:lang w:val="en-US"/>
        </w:rPr>
        <w:t>assistant. In: Proceedings of International Conference on User Modeling (UM</w:t>
      </w:r>
      <w:r w:rsidRPr="003203CB">
        <w:rPr>
          <w:szCs w:val="24"/>
          <w:lang w:val="en"/>
        </w:rPr>
        <w:t>’97), S. 67-78 (1997)</w:t>
      </w:r>
    </w:p>
    <w:p w14:paraId="49C25ECA" w14:textId="77777777" w:rsidR="00032092" w:rsidRPr="003203CB" w:rsidRDefault="00032092" w:rsidP="00032092">
      <w:pPr>
        <w:pStyle w:val="Literatur"/>
        <w:spacing w:line="276" w:lineRule="auto"/>
        <w:rPr>
          <w:szCs w:val="24"/>
          <w:lang w:val="en"/>
        </w:rPr>
      </w:pPr>
      <w:r w:rsidRPr="003203CB">
        <w:rPr>
          <w:szCs w:val="24"/>
        </w:rPr>
        <w:t xml:space="preserve">Maes, P., Guttman, R. H., &amp; Moukas, A. G. (1999). </w:t>
      </w:r>
      <w:r w:rsidRPr="003203CB">
        <w:rPr>
          <w:szCs w:val="24"/>
          <w:lang w:val="en-US"/>
        </w:rPr>
        <w:t xml:space="preserve">Agents that buy and sell. Communications of the ACM, 42(3), </w:t>
      </w:r>
      <w:r w:rsidRPr="003203CB">
        <w:rPr>
          <w:szCs w:val="24"/>
          <w:lang w:val="en"/>
        </w:rPr>
        <w:t>S. 81</w:t>
      </w:r>
      <w:r w:rsidRPr="003203CB">
        <w:rPr>
          <w:rFonts w:ascii="Calibri" w:eastAsia="Calibri" w:hAnsi="Calibri" w:cs="Calibri"/>
          <w:szCs w:val="24"/>
          <w:lang w:val="en"/>
        </w:rPr>
        <w:t>‐</w:t>
      </w:r>
      <w:r w:rsidRPr="003203CB">
        <w:rPr>
          <w:szCs w:val="24"/>
          <w:lang w:val="en"/>
        </w:rPr>
        <w:t>ff</w:t>
      </w:r>
    </w:p>
    <w:p w14:paraId="40BB5AA7" w14:textId="77777777" w:rsidR="00032092" w:rsidRPr="003203CB" w:rsidRDefault="00032092" w:rsidP="00032092">
      <w:pPr>
        <w:pStyle w:val="Literatur"/>
        <w:spacing w:line="276" w:lineRule="auto"/>
        <w:rPr>
          <w:szCs w:val="24"/>
          <w:lang w:val="en"/>
        </w:rPr>
      </w:pPr>
      <w:r w:rsidRPr="003203CB">
        <w:rPr>
          <w:szCs w:val="24"/>
          <w:lang w:val="en-US"/>
        </w:rPr>
        <w:t xml:space="preserve">Majid, A., Chen, L., Chen, G., Mirza, H. T., Hussain, I., &amp; Woodward, J. (2013). A context-aware personalized travel recommendation system based on geotagged social media data mining. International Journal of Geographical Information Science, 27(4), </w:t>
      </w:r>
      <w:r w:rsidRPr="003203CB">
        <w:rPr>
          <w:szCs w:val="24"/>
          <w:lang w:val="en"/>
        </w:rPr>
        <w:t>S. 662–684</w:t>
      </w:r>
    </w:p>
    <w:p w14:paraId="6E918864" w14:textId="7A17054B" w:rsidR="00032092" w:rsidRPr="003203CB" w:rsidRDefault="00032092" w:rsidP="00032092">
      <w:pPr>
        <w:pStyle w:val="Literatur"/>
        <w:spacing w:line="276" w:lineRule="auto"/>
        <w:rPr>
          <w:szCs w:val="24"/>
          <w:lang w:val="en"/>
        </w:rPr>
      </w:pPr>
      <w:r w:rsidRPr="003203CB">
        <w:rPr>
          <w:szCs w:val="24"/>
          <w:lang w:val="en"/>
        </w:rPr>
        <w:t>McDonald, D. W</w:t>
      </w:r>
      <w:r w:rsidR="008F0445">
        <w:rPr>
          <w:szCs w:val="24"/>
          <w:lang w:val="en"/>
        </w:rPr>
        <w:t>.;</w:t>
      </w:r>
      <w:r w:rsidRPr="003203CB">
        <w:rPr>
          <w:szCs w:val="24"/>
          <w:lang w:val="en"/>
        </w:rPr>
        <w:t xml:space="preserve"> </w:t>
      </w:r>
      <w:r w:rsidRPr="003203CB">
        <w:rPr>
          <w:szCs w:val="24"/>
          <w:lang w:val="sv-SE"/>
        </w:rPr>
        <w:t>Ackerman</w:t>
      </w:r>
      <w:r w:rsidR="00335C02">
        <w:rPr>
          <w:szCs w:val="24"/>
          <w:lang w:val="en"/>
        </w:rPr>
        <w:t>, M. S.</w:t>
      </w:r>
      <w:r w:rsidRPr="003203CB">
        <w:rPr>
          <w:szCs w:val="24"/>
          <w:lang w:val="en"/>
        </w:rPr>
        <w:t xml:space="preserve">: </w:t>
      </w:r>
      <w:r w:rsidRPr="003203CB">
        <w:rPr>
          <w:szCs w:val="24"/>
          <w:lang w:val="en-US"/>
        </w:rPr>
        <w:t>Expertise Recommender: A Flexible Recommendation System and Architecture</w:t>
      </w:r>
      <w:r w:rsidRPr="003203CB">
        <w:rPr>
          <w:szCs w:val="24"/>
          <w:lang w:val="en"/>
        </w:rPr>
        <w:t xml:space="preserve">. In: </w:t>
      </w:r>
      <w:r w:rsidRPr="003203CB">
        <w:rPr>
          <w:szCs w:val="24"/>
          <w:lang w:val="en-US"/>
        </w:rPr>
        <w:t>CSCW '00 Proceedings of the 2000 ACM conference on Computer supported cooperative work</w:t>
      </w:r>
      <w:r w:rsidRPr="003203CB">
        <w:rPr>
          <w:szCs w:val="24"/>
          <w:lang w:val="en"/>
        </w:rPr>
        <w:t>, S. 231-240, 2000</w:t>
      </w:r>
    </w:p>
    <w:p w14:paraId="602A485B" w14:textId="421A828E" w:rsidR="00032092" w:rsidRPr="003203CB" w:rsidRDefault="00032092" w:rsidP="00032092">
      <w:pPr>
        <w:pStyle w:val="Literatur"/>
        <w:spacing w:line="276" w:lineRule="auto"/>
        <w:rPr>
          <w:szCs w:val="24"/>
          <w:lang w:val="en"/>
        </w:rPr>
      </w:pPr>
      <w:r w:rsidRPr="003203CB">
        <w:rPr>
          <w:szCs w:val="24"/>
          <w:lang w:val="en-US"/>
        </w:rPr>
        <w:t>McGinty, L</w:t>
      </w:r>
      <w:r w:rsidR="008F0445">
        <w:rPr>
          <w:szCs w:val="24"/>
          <w:lang w:val="en-US"/>
        </w:rPr>
        <w:t>.;</w:t>
      </w:r>
      <w:r w:rsidRPr="003203CB">
        <w:rPr>
          <w:szCs w:val="24"/>
          <w:lang w:val="en"/>
        </w:rPr>
        <w:t xml:space="preserve"> Smyth, B. (2003):</w:t>
      </w:r>
      <w:r w:rsidRPr="003203CB">
        <w:rPr>
          <w:szCs w:val="24"/>
          <w:lang w:val="en-US"/>
        </w:rPr>
        <w:t xml:space="preserve"> On the role of diversity in conversational recommender sys- tems. The Fifth International Conference on Case-Based Reasoning, </w:t>
      </w:r>
      <w:r w:rsidRPr="003203CB">
        <w:rPr>
          <w:szCs w:val="24"/>
          <w:lang w:val="en"/>
        </w:rPr>
        <w:t>S. 276–290</w:t>
      </w:r>
    </w:p>
    <w:p w14:paraId="5126B7C7" w14:textId="77777777" w:rsidR="00032092" w:rsidRPr="003203CB" w:rsidRDefault="00032092" w:rsidP="00032092">
      <w:pPr>
        <w:pStyle w:val="Literatur"/>
        <w:spacing w:line="276" w:lineRule="auto"/>
        <w:rPr>
          <w:szCs w:val="24"/>
          <w:lang w:val="en"/>
        </w:rPr>
      </w:pPr>
      <w:r w:rsidRPr="003203CB">
        <w:rPr>
          <w:szCs w:val="24"/>
          <w:lang w:val="en-US"/>
        </w:rPr>
        <w:t>McNee, S.M., Riedl, J., Konstan, J.A. (2006). Being accurate is not enough: how accuracy metrics have hurt recommender systems. CHI Extended Abstracts, 1097</w:t>
      </w:r>
      <w:r w:rsidRPr="003203CB">
        <w:rPr>
          <w:szCs w:val="24"/>
          <w:lang w:val="en"/>
        </w:rPr>
        <w:t>–1101</w:t>
      </w:r>
    </w:p>
    <w:p w14:paraId="55653CA3" w14:textId="12917A3C" w:rsidR="00032092" w:rsidRDefault="00032092" w:rsidP="0004587A">
      <w:pPr>
        <w:pStyle w:val="Literatur"/>
        <w:rPr>
          <w:lang w:val="en-US"/>
        </w:rPr>
      </w:pPr>
      <w:r w:rsidRPr="003203CB">
        <w:rPr>
          <w:lang w:val="en"/>
        </w:rPr>
        <w:t>Miyahara, K</w:t>
      </w:r>
      <w:r w:rsidR="008F0445">
        <w:rPr>
          <w:lang w:val="en"/>
        </w:rPr>
        <w:t>.;</w:t>
      </w:r>
      <w:r w:rsidRPr="003203CB">
        <w:rPr>
          <w:lang w:val="it-IT"/>
        </w:rPr>
        <w:t xml:space="preserve"> Pazzani, M. J. (2000)</w:t>
      </w:r>
      <w:r w:rsidRPr="003203CB">
        <w:rPr>
          <w:lang w:val="en"/>
        </w:rPr>
        <w:t>:</w:t>
      </w:r>
      <w:r w:rsidRPr="003203CB">
        <w:rPr>
          <w:lang w:val="en-US"/>
        </w:rPr>
        <w:t xml:space="preserve"> Collaborative filtering with the simple Bayesian </w:t>
      </w:r>
      <w:r w:rsidRPr="00693F2A">
        <w:rPr>
          <w:lang w:val="en-US"/>
        </w:rPr>
        <w:t>classifier. In Pacific Rim International confere</w:t>
      </w:r>
      <w:r w:rsidR="0004587A" w:rsidRPr="00693F2A">
        <w:rPr>
          <w:lang w:val="en-US"/>
        </w:rPr>
        <w:t>nce on artificial intelligence, S. 679–689</w:t>
      </w:r>
    </w:p>
    <w:p w14:paraId="6464C921" w14:textId="48CD555C" w:rsidR="000C0F1C" w:rsidRPr="00195600" w:rsidRDefault="000C0F1C" w:rsidP="000C0F1C">
      <w:pPr>
        <w:pStyle w:val="Literatur"/>
        <w:rPr>
          <w:lang w:val="en-US"/>
        </w:rPr>
      </w:pPr>
      <w:r w:rsidRPr="008A1FC0">
        <w:rPr>
          <w:lang w:val="en-US"/>
        </w:rPr>
        <w:t xml:space="preserve">Musto, C. (2010). Enhanced vector space models for content-based recommender systems (S. 361). </w:t>
      </w:r>
      <w:r w:rsidRPr="00195600">
        <w:rPr>
          <w:lang w:val="en-US"/>
        </w:rPr>
        <w:t>ACM Press. https://doi.org/10.1145/1864708.1864791</w:t>
      </w:r>
    </w:p>
    <w:p w14:paraId="3456D5FD" w14:textId="0B24A90C" w:rsidR="0004587A" w:rsidRDefault="0004587A" w:rsidP="0004587A">
      <w:pPr>
        <w:pStyle w:val="Literatur"/>
        <w:rPr>
          <w:lang w:val="en-US"/>
        </w:rPr>
      </w:pPr>
      <w:r w:rsidRPr="00693F2A">
        <w:rPr>
          <w:lang w:val="en-US"/>
        </w:rPr>
        <w:t>Musto, C., Semeraro, G., Lops, P., &amp; de Gemmis, M. (2013). Contextual eVSM: A Content-Based Context-Aware Recommendation Framework Based on Distributional Semantics. In C. Huemer &amp; P. Lops (Hrsg.), E-Commerce and Web Technologies: 14th International Conference, EC-Web 2013, Prague, Czech Republic, August 27-28, 2013. Proceedings (S. 125–136). Berlin, Heidelbe</w:t>
      </w:r>
      <w:r w:rsidR="00003332" w:rsidRPr="00693F2A">
        <w:rPr>
          <w:lang w:val="en-US"/>
        </w:rPr>
        <w:t>rg: Springer Berlin Heidelberg.</w:t>
      </w:r>
    </w:p>
    <w:p w14:paraId="27D40FE9" w14:textId="77777777" w:rsidR="00032092" w:rsidRPr="003203CB" w:rsidRDefault="00032092" w:rsidP="00032092">
      <w:pPr>
        <w:pStyle w:val="Literatur"/>
        <w:spacing w:line="276" w:lineRule="auto"/>
        <w:rPr>
          <w:szCs w:val="24"/>
          <w:lang w:val="en"/>
        </w:rPr>
      </w:pPr>
      <w:r w:rsidRPr="003203CB">
        <w:rPr>
          <w:szCs w:val="24"/>
          <w:lang w:val="en"/>
        </w:rPr>
        <w:t xml:space="preserve">OECD: </w:t>
      </w:r>
      <w:r w:rsidRPr="003203CB">
        <w:rPr>
          <w:szCs w:val="24"/>
          <w:lang w:val="en-US"/>
        </w:rPr>
        <w:t>Recommendation of the Council concerning Guidelines governing the Protection of Privacy and Transborder Flows of Personal Data</w:t>
      </w:r>
      <w:r w:rsidRPr="003203CB">
        <w:rPr>
          <w:szCs w:val="24"/>
          <w:lang w:val="en"/>
        </w:rPr>
        <w:t>. Tech. rep. , Organization for economic Cooperation and Development (2013)</w:t>
      </w:r>
    </w:p>
    <w:p w14:paraId="0D731731" w14:textId="77777777" w:rsidR="00032092" w:rsidRPr="003203CB" w:rsidRDefault="00032092" w:rsidP="00032092">
      <w:pPr>
        <w:pStyle w:val="Literatur"/>
        <w:spacing w:line="276" w:lineRule="auto"/>
        <w:rPr>
          <w:szCs w:val="24"/>
          <w:lang w:val="en"/>
        </w:rPr>
      </w:pPr>
      <w:r w:rsidRPr="003203CB">
        <w:rPr>
          <w:szCs w:val="24"/>
          <w:lang w:val="en"/>
        </w:rPr>
        <w:t>Oppermann, R. : Adaptive User Support - Ergonomic Design of Manually and Automatically Adaptable Software, Lawrence Erlbaum Associates, Hillsdale, New Jersey, 1994</w:t>
      </w:r>
    </w:p>
    <w:p w14:paraId="134D7976" w14:textId="77777777" w:rsidR="00032092" w:rsidRPr="003203CB" w:rsidRDefault="00032092" w:rsidP="00032092">
      <w:pPr>
        <w:pStyle w:val="Literatur"/>
        <w:spacing w:line="276" w:lineRule="auto"/>
        <w:rPr>
          <w:szCs w:val="24"/>
          <w:lang w:val="en"/>
        </w:rPr>
      </w:pPr>
      <w:r w:rsidRPr="003203CB">
        <w:rPr>
          <w:szCs w:val="24"/>
          <w:lang w:val="en-US"/>
        </w:rPr>
        <w:lastRenderedPageBreak/>
        <w:t xml:space="preserve">Parikh, M., Fazlollahi, B., and Verma, S. "The Effectiveness of Decisional Guidance: An Empirical Evaluation," Decision Sciences (32:2), 2001, </w:t>
      </w:r>
      <w:r w:rsidRPr="003203CB">
        <w:rPr>
          <w:szCs w:val="24"/>
          <w:lang w:val="en"/>
        </w:rPr>
        <w:t>S. 303-331</w:t>
      </w:r>
    </w:p>
    <w:p w14:paraId="1E39625C" w14:textId="77777777" w:rsidR="00032092" w:rsidRPr="003203CB" w:rsidRDefault="00032092" w:rsidP="00032092">
      <w:pPr>
        <w:pStyle w:val="Literatur"/>
        <w:spacing w:line="276" w:lineRule="auto"/>
        <w:rPr>
          <w:szCs w:val="24"/>
          <w:lang w:val="en"/>
        </w:rPr>
      </w:pPr>
      <w:r w:rsidRPr="003203CB">
        <w:rPr>
          <w:szCs w:val="24"/>
          <w:lang w:val="en-US"/>
        </w:rPr>
        <w:t xml:space="preserve">Peppers, D. and Rogers, M.: The One to One Future: Building Relationships One Customer at a Time. New York, N.Y.: Currency Doubleday, (1993) </w:t>
      </w:r>
    </w:p>
    <w:p w14:paraId="1A7F29A2" w14:textId="5CCE1C8B" w:rsidR="00032092" w:rsidRPr="003203CB" w:rsidRDefault="00032092" w:rsidP="00032092">
      <w:pPr>
        <w:pStyle w:val="Literatur"/>
        <w:spacing w:line="276" w:lineRule="auto"/>
        <w:rPr>
          <w:szCs w:val="24"/>
          <w:lang w:val="en"/>
        </w:rPr>
      </w:pPr>
      <w:r w:rsidRPr="003203CB">
        <w:rPr>
          <w:szCs w:val="24"/>
          <w:lang w:val="en-US"/>
        </w:rPr>
        <w:t>Peppers, D</w:t>
      </w:r>
      <w:r w:rsidR="008F0445">
        <w:rPr>
          <w:szCs w:val="24"/>
          <w:lang w:val="en-US"/>
        </w:rPr>
        <w:t>.;</w:t>
      </w:r>
      <w:r w:rsidRPr="003203CB">
        <w:rPr>
          <w:szCs w:val="24"/>
          <w:lang w:val="nl-NL"/>
        </w:rPr>
        <w:t xml:space="preserve"> Rogers, M</w:t>
      </w:r>
      <w:r w:rsidRPr="003203CB">
        <w:rPr>
          <w:szCs w:val="24"/>
          <w:lang w:val="en"/>
        </w:rPr>
        <w:t>:</w:t>
      </w:r>
      <w:r w:rsidRPr="003203CB">
        <w:rPr>
          <w:szCs w:val="24"/>
          <w:lang w:val="en-US"/>
        </w:rPr>
        <w:t xml:space="preserve"> The One to One Future, New York: Doubleday</w:t>
      </w:r>
      <w:r w:rsidRPr="003203CB">
        <w:rPr>
          <w:szCs w:val="24"/>
          <w:lang w:val="en"/>
        </w:rPr>
        <w:t>, 1997</w:t>
      </w:r>
    </w:p>
    <w:p w14:paraId="1B6CE6E6" w14:textId="09B0C04E" w:rsidR="00032092" w:rsidRPr="003203CB" w:rsidRDefault="00032092" w:rsidP="00032092">
      <w:pPr>
        <w:pStyle w:val="Literatur"/>
        <w:spacing w:line="276" w:lineRule="auto"/>
        <w:rPr>
          <w:szCs w:val="24"/>
          <w:lang w:val="en"/>
        </w:rPr>
      </w:pPr>
      <w:r w:rsidRPr="003203CB">
        <w:rPr>
          <w:szCs w:val="24"/>
          <w:lang w:val="en-US"/>
        </w:rPr>
        <w:t>Pruitt, J</w:t>
      </w:r>
      <w:r w:rsidR="008F0445">
        <w:rPr>
          <w:szCs w:val="24"/>
          <w:lang w:val="en-US"/>
        </w:rPr>
        <w:t>.;</w:t>
      </w:r>
      <w:r w:rsidR="009D3B02">
        <w:rPr>
          <w:szCs w:val="24"/>
          <w:lang w:val="en"/>
        </w:rPr>
        <w:t xml:space="preserve"> Adlin, T. (2010)</w:t>
      </w:r>
      <w:r w:rsidRPr="003203CB">
        <w:rPr>
          <w:szCs w:val="24"/>
          <w:lang w:val="en"/>
        </w:rPr>
        <w:t xml:space="preserve">: </w:t>
      </w:r>
      <w:r w:rsidRPr="003203CB">
        <w:rPr>
          <w:szCs w:val="24"/>
          <w:lang w:val="en-US"/>
        </w:rPr>
        <w:t>The persona lifecycle: keeping people in mind throughout product design</w:t>
      </w:r>
      <w:r w:rsidRPr="003203CB">
        <w:rPr>
          <w:szCs w:val="24"/>
          <w:lang w:val="en"/>
        </w:rPr>
        <w:t>. Morgan Kaufmann.</w:t>
      </w:r>
    </w:p>
    <w:p w14:paraId="3BE2BE20" w14:textId="5F26E8F2" w:rsidR="00032092" w:rsidRPr="003203CB" w:rsidRDefault="00032092" w:rsidP="00032092">
      <w:pPr>
        <w:pStyle w:val="Literatur"/>
        <w:spacing w:line="276" w:lineRule="auto"/>
        <w:rPr>
          <w:szCs w:val="24"/>
          <w:lang w:val="en"/>
        </w:rPr>
      </w:pPr>
      <w:r w:rsidRPr="003203CB">
        <w:rPr>
          <w:szCs w:val="24"/>
          <w:lang w:val="en"/>
        </w:rPr>
        <w:t>Pu, P</w:t>
      </w:r>
      <w:r w:rsidR="008F0445">
        <w:rPr>
          <w:szCs w:val="24"/>
          <w:lang w:val="en"/>
        </w:rPr>
        <w:t>.;</w:t>
      </w:r>
      <w:r w:rsidRPr="003203CB">
        <w:rPr>
          <w:szCs w:val="24"/>
          <w:lang w:val="en"/>
        </w:rPr>
        <w:t xml:space="preserve"> Chen, L.:</w:t>
      </w:r>
      <w:r w:rsidRPr="003203CB">
        <w:rPr>
          <w:szCs w:val="24"/>
          <w:lang w:val="en-US"/>
        </w:rPr>
        <w:t xml:space="preserve"> Trust building with explanation interfaces. In E. Edmonds, D. Riecken, C. L. Paris, &amp; C. L. Sidner (Eds.), Proceedings of the 11th international conference on Intelligent user interfaces - IUI '06 (p. 93). New York, New York, USA: ACM Press</w:t>
      </w:r>
      <w:r w:rsidRPr="003203CB">
        <w:rPr>
          <w:szCs w:val="24"/>
          <w:lang w:val="en"/>
        </w:rPr>
        <w:t>, 2006</w:t>
      </w:r>
    </w:p>
    <w:p w14:paraId="04A4B0CA" w14:textId="6E96C3F1" w:rsidR="00032092" w:rsidRPr="003203CB" w:rsidRDefault="00032092" w:rsidP="00032092">
      <w:pPr>
        <w:pStyle w:val="Literatur"/>
        <w:spacing w:line="276" w:lineRule="auto"/>
        <w:rPr>
          <w:szCs w:val="24"/>
          <w:lang w:val="en"/>
        </w:rPr>
      </w:pPr>
      <w:r w:rsidRPr="003203CB">
        <w:rPr>
          <w:szCs w:val="24"/>
          <w:lang w:val="en"/>
        </w:rPr>
        <w:t>Pu, P</w:t>
      </w:r>
      <w:r w:rsidR="008F0445">
        <w:rPr>
          <w:szCs w:val="24"/>
          <w:lang w:val="en"/>
        </w:rPr>
        <w:t>.;</w:t>
      </w:r>
      <w:r w:rsidRPr="003203CB">
        <w:rPr>
          <w:szCs w:val="24"/>
          <w:lang w:val="en"/>
        </w:rPr>
        <w:t xml:space="preserve"> Chen, L</w:t>
      </w:r>
      <w:r w:rsidR="008F0445">
        <w:rPr>
          <w:szCs w:val="24"/>
          <w:lang w:val="en"/>
        </w:rPr>
        <w:t>.;</w:t>
      </w:r>
      <w:r w:rsidRPr="003203CB">
        <w:rPr>
          <w:szCs w:val="24"/>
          <w:lang w:val="en"/>
        </w:rPr>
        <w:t xml:space="preserve"> Hu, R. (2011): A user-centric evaluation framework for recommender systems. In: Proceedings of the Fifth ACM Conference on Recommender Systems, RecSys `11, S. 157-164. ACM, New York, NY, USA (2011)</w:t>
      </w:r>
    </w:p>
    <w:p w14:paraId="3D1EDCB8" w14:textId="6651DA19" w:rsidR="00032092" w:rsidRPr="003203CB" w:rsidRDefault="00032092" w:rsidP="00032092">
      <w:pPr>
        <w:pStyle w:val="Literatur"/>
        <w:spacing w:line="276" w:lineRule="auto"/>
        <w:rPr>
          <w:szCs w:val="24"/>
          <w:lang w:val="en"/>
        </w:rPr>
      </w:pPr>
      <w:r w:rsidRPr="003203CB">
        <w:rPr>
          <w:szCs w:val="24"/>
          <w:lang w:val="en"/>
        </w:rPr>
        <w:t>Pu, P</w:t>
      </w:r>
      <w:r w:rsidR="008F0445">
        <w:rPr>
          <w:szCs w:val="24"/>
          <w:lang w:val="en"/>
        </w:rPr>
        <w:t>.;</w:t>
      </w:r>
      <w:r w:rsidRPr="003203CB">
        <w:rPr>
          <w:szCs w:val="24"/>
          <w:lang w:val="en"/>
        </w:rPr>
        <w:t xml:space="preserve"> Chen, L. : </w:t>
      </w:r>
      <w:r w:rsidRPr="003203CB">
        <w:rPr>
          <w:szCs w:val="24"/>
          <w:lang w:val="en-US"/>
        </w:rPr>
        <w:t>Critiquing-based recommenders: survey and emerging trends</w:t>
      </w:r>
      <w:r w:rsidRPr="003203CB">
        <w:rPr>
          <w:szCs w:val="24"/>
          <w:lang w:val="en"/>
        </w:rPr>
        <w:t xml:space="preserve">. </w:t>
      </w:r>
      <w:r w:rsidRPr="003203CB">
        <w:rPr>
          <w:szCs w:val="24"/>
          <w:lang w:val="en-US"/>
        </w:rPr>
        <w:t>User Modeling and User-Adapted Interaction</w:t>
      </w:r>
      <w:r w:rsidRPr="003203CB">
        <w:rPr>
          <w:szCs w:val="24"/>
          <w:lang w:val="en"/>
        </w:rPr>
        <w:t xml:space="preserve">, </w:t>
      </w:r>
      <w:r w:rsidRPr="003203CB">
        <w:rPr>
          <w:szCs w:val="24"/>
          <w:lang w:val="pt-PT"/>
        </w:rPr>
        <w:t>Volume 22, Issue</w:t>
      </w:r>
      <w:r w:rsidRPr="003203CB">
        <w:rPr>
          <w:szCs w:val="24"/>
          <w:lang w:val="en"/>
        </w:rPr>
        <w:t> 1, S. 125-150, 2012a</w:t>
      </w:r>
    </w:p>
    <w:p w14:paraId="6406668B" w14:textId="6FB93467" w:rsidR="00032092" w:rsidRPr="003203CB" w:rsidRDefault="00032092" w:rsidP="00032092">
      <w:pPr>
        <w:pStyle w:val="Literatur"/>
        <w:spacing w:line="276" w:lineRule="auto"/>
        <w:rPr>
          <w:szCs w:val="24"/>
          <w:lang w:val="en"/>
        </w:rPr>
      </w:pPr>
      <w:r w:rsidRPr="003203CB">
        <w:rPr>
          <w:szCs w:val="24"/>
          <w:lang w:val="en"/>
        </w:rPr>
        <w:t>Pu, P</w:t>
      </w:r>
      <w:r w:rsidR="008F0445">
        <w:rPr>
          <w:szCs w:val="24"/>
          <w:lang w:val="en"/>
        </w:rPr>
        <w:t>.;</w:t>
      </w:r>
      <w:r w:rsidRPr="003203CB">
        <w:rPr>
          <w:szCs w:val="24"/>
          <w:lang w:val="en"/>
        </w:rPr>
        <w:t xml:space="preserve"> Chen, L</w:t>
      </w:r>
      <w:r w:rsidR="007B2AF0">
        <w:rPr>
          <w:szCs w:val="24"/>
          <w:lang w:val="en"/>
        </w:rPr>
        <w:t>.;</w:t>
      </w:r>
      <w:r w:rsidRPr="003203CB">
        <w:rPr>
          <w:szCs w:val="24"/>
          <w:lang w:val="en"/>
        </w:rPr>
        <w:t xml:space="preserve"> Hu, R. (2012b):</w:t>
      </w:r>
      <w:r w:rsidRPr="003203CB">
        <w:rPr>
          <w:szCs w:val="24"/>
          <w:lang w:val="en-US"/>
        </w:rPr>
        <w:t xml:space="preserve"> Evaluating recommender systems from the user</w:t>
      </w:r>
      <w:r w:rsidRPr="003203CB">
        <w:rPr>
          <w:szCs w:val="24"/>
          <w:lang w:val="en"/>
        </w:rPr>
        <w:t>’</w:t>
      </w:r>
      <w:r w:rsidRPr="003203CB">
        <w:rPr>
          <w:szCs w:val="24"/>
          <w:lang w:val="en-US"/>
        </w:rPr>
        <w:t>s perspective: survey of the state of the art. User Modeling and User-Adapted Interaction, 22</w:t>
      </w:r>
      <w:r w:rsidRPr="003203CB">
        <w:rPr>
          <w:szCs w:val="24"/>
          <w:lang w:val="en"/>
        </w:rPr>
        <w:t xml:space="preserve"> (4-5), S. 317-355</w:t>
      </w:r>
    </w:p>
    <w:p w14:paraId="6498CB52" w14:textId="77777777" w:rsidR="00032092" w:rsidRPr="003203CB" w:rsidRDefault="00032092" w:rsidP="00032092">
      <w:pPr>
        <w:pStyle w:val="Literatur"/>
        <w:spacing w:line="276" w:lineRule="auto"/>
        <w:rPr>
          <w:szCs w:val="24"/>
          <w:lang w:val="en"/>
        </w:rPr>
      </w:pPr>
      <w:r w:rsidRPr="003203CB">
        <w:rPr>
          <w:szCs w:val="24"/>
          <w:lang w:val="en-US"/>
        </w:rPr>
        <w:t>Rashid, A. M., Albert, I., Cosley, D., Lam, S. K., McNee, S. M., Konstan, J. A., &amp; Riedl, J. (2002). Getting to know you Learning New User Preferences in Recommender Systems. In K. Hammond, Y. Gil, &amp; D. Leake (Eds.), Proceedings of the 7th international conference on Intelligent user interfaces - IUI '02 (p. 127). New York, New York, USA: ACM Press</w:t>
      </w:r>
    </w:p>
    <w:p w14:paraId="54BCE70C" w14:textId="77777777" w:rsidR="00032092" w:rsidRPr="003203CB" w:rsidRDefault="00032092" w:rsidP="00032092">
      <w:pPr>
        <w:pStyle w:val="Literatur"/>
        <w:spacing w:line="276" w:lineRule="auto"/>
        <w:rPr>
          <w:szCs w:val="24"/>
          <w:lang w:val="en"/>
        </w:rPr>
      </w:pPr>
      <w:r w:rsidRPr="003203CB">
        <w:rPr>
          <w:szCs w:val="24"/>
          <w:lang w:val="en-US"/>
        </w:rPr>
        <w:t>REGULATION (EU) 2016/679 OF THE EUROPEAN PARLIAMENT AND OF THE COUNCIL of 27 April 2016</w:t>
      </w:r>
      <w:r w:rsidRPr="003203CB">
        <w:rPr>
          <w:szCs w:val="24"/>
          <w:lang w:val="en"/>
        </w:rPr>
        <w:t xml:space="preserve"> </w:t>
      </w:r>
      <w:r w:rsidRPr="003203CB">
        <w:rPr>
          <w:szCs w:val="24"/>
          <w:lang w:val="en-US"/>
        </w:rPr>
        <w:t>on the protection of natural persons with regard to the processing of personal data and on the free movement of such data, and repealing Directive 95/46/EC (General Data Protection Regulation)</w:t>
      </w:r>
    </w:p>
    <w:p w14:paraId="6DF8A487" w14:textId="065A2957" w:rsidR="00032092" w:rsidRPr="003203CB" w:rsidRDefault="00032092" w:rsidP="00032092">
      <w:pPr>
        <w:pStyle w:val="Literatur"/>
        <w:spacing w:line="276" w:lineRule="auto"/>
        <w:rPr>
          <w:rFonts w:eastAsia="Times" w:cs="Times"/>
          <w:szCs w:val="24"/>
          <w:lang w:val="en"/>
        </w:rPr>
      </w:pPr>
      <w:r w:rsidRPr="003203CB">
        <w:rPr>
          <w:szCs w:val="24"/>
          <w:lang w:val="en"/>
        </w:rPr>
        <w:t>Resnick, P</w:t>
      </w:r>
      <w:r w:rsidR="007B2AF0">
        <w:rPr>
          <w:szCs w:val="24"/>
          <w:lang w:val="en"/>
        </w:rPr>
        <w:t>.;</w:t>
      </w:r>
      <w:r w:rsidRPr="003203CB">
        <w:rPr>
          <w:szCs w:val="24"/>
          <w:lang w:val="en"/>
        </w:rPr>
        <w:t xml:space="preserve"> Iacovou, N</w:t>
      </w:r>
      <w:r w:rsidR="007B2AF0">
        <w:rPr>
          <w:szCs w:val="24"/>
          <w:lang w:val="en"/>
        </w:rPr>
        <w:t>.;</w:t>
      </w:r>
      <w:r w:rsidRPr="003203CB">
        <w:rPr>
          <w:szCs w:val="24"/>
          <w:lang w:val="en"/>
        </w:rPr>
        <w:t xml:space="preserve"> Suchak, M</w:t>
      </w:r>
      <w:r w:rsidR="007B2AF0">
        <w:rPr>
          <w:szCs w:val="24"/>
          <w:lang w:val="en"/>
        </w:rPr>
        <w:t>.;</w:t>
      </w:r>
      <w:r w:rsidRPr="003203CB">
        <w:rPr>
          <w:szCs w:val="24"/>
          <w:lang w:val="en"/>
        </w:rPr>
        <w:t xml:space="preserve"> Bergstrom, P</w:t>
      </w:r>
      <w:r w:rsidR="007B2AF0">
        <w:rPr>
          <w:szCs w:val="24"/>
          <w:lang w:val="en"/>
        </w:rPr>
        <w:t>.;</w:t>
      </w:r>
      <w:r w:rsidRPr="003203CB">
        <w:rPr>
          <w:szCs w:val="24"/>
          <w:lang w:val="en"/>
        </w:rPr>
        <w:t xml:space="preserve"> Riedl, J. (1994):</w:t>
      </w:r>
      <w:r w:rsidRPr="003203CB">
        <w:rPr>
          <w:szCs w:val="24"/>
          <w:lang w:val="en-US"/>
        </w:rPr>
        <w:t xml:space="preserve"> GroupLens an open architecture for collaborative filtering of netnews. In J. B. Smith, F. D. Smith, &amp; T. W. Malone (Eds.), </w:t>
      </w:r>
      <w:r w:rsidRPr="003203CB">
        <w:rPr>
          <w:iCs/>
          <w:szCs w:val="24"/>
          <w:lang w:val="en-US"/>
        </w:rPr>
        <w:t xml:space="preserve">Proceedings of the 1994 ACM conference on Computer supported cooperative work - CSCW '94 </w:t>
      </w:r>
      <w:r w:rsidRPr="003203CB">
        <w:rPr>
          <w:szCs w:val="24"/>
          <w:lang w:val="en"/>
        </w:rPr>
        <w:t>(S. 175–</w:t>
      </w:r>
      <w:r w:rsidRPr="003203CB">
        <w:rPr>
          <w:szCs w:val="24"/>
          <w:lang w:val="en-US"/>
        </w:rPr>
        <w:t xml:space="preserve">186). New York, New York, USA: ACM Press. </w:t>
      </w:r>
    </w:p>
    <w:p w14:paraId="76CCC1D5" w14:textId="77777777" w:rsidR="00032092" w:rsidRPr="003203CB" w:rsidRDefault="00032092" w:rsidP="00032092">
      <w:pPr>
        <w:pStyle w:val="Literatur"/>
        <w:spacing w:line="276" w:lineRule="auto"/>
        <w:rPr>
          <w:szCs w:val="24"/>
          <w:lang w:val="en"/>
        </w:rPr>
      </w:pPr>
      <w:r w:rsidRPr="003203CB">
        <w:rPr>
          <w:szCs w:val="24"/>
          <w:lang w:val="en-US"/>
        </w:rPr>
        <w:t>Resnick, P., &amp; Varian, H. R. (1997). Recommender systems. Communications of the ACM, 40(3), 56</w:t>
      </w:r>
      <w:r w:rsidRPr="003203CB">
        <w:rPr>
          <w:szCs w:val="24"/>
          <w:lang w:val="en"/>
        </w:rPr>
        <w:t>–</w:t>
      </w:r>
      <w:r w:rsidRPr="003203CB">
        <w:rPr>
          <w:szCs w:val="24"/>
          <w:lang w:val="ru-RU"/>
        </w:rPr>
        <w:t>58</w:t>
      </w:r>
    </w:p>
    <w:p w14:paraId="2834ECB6" w14:textId="77777777" w:rsidR="00032092" w:rsidRPr="003203CB" w:rsidRDefault="00032092" w:rsidP="00032092">
      <w:pPr>
        <w:pStyle w:val="Literatur"/>
        <w:spacing w:line="276" w:lineRule="auto"/>
        <w:rPr>
          <w:szCs w:val="24"/>
          <w:lang w:val="en"/>
        </w:rPr>
      </w:pPr>
      <w:r w:rsidRPr="003203CB">
        <w:rPr>
          <w:szCs w:val="24"/>
          <w:lang w:val="en"/>
        </w:rPr>
        <w:t xml:space="preserve">Rich, E. </w:t>
      </w:r>
      <w:r w:rsidRPr="003203CB">
        <w:rPr>
          <w:szCs w:val="24"/>
          <w:lang w:val="en-US"/>
        </w:rPr>
        <w:t>: Building and Exploiting User Models. In: Proc. of Sixth International Joint Conference on Artificial Intelligence. (1979</w:t>
      </w:r>
      <w:r w:rsidRPr="003203CB">
        <w:rPr>
          <w:szCs w:val="24"/>
          <w:lang w:val="en"/>
        </w:rPr>
        <w:t xml:space="preserve">a) 720-722 </w:t>
      </w:r>
    </w:p>
    <w:p w14:paraId="1169BDFD" w14:textId="77777777" w:rsidR="00032092" w:rsidRPr="003203CB" w:rsidRDefault="00032092" w:rsidP="00032092">
      <w:pPr>
        <w:pStyle w:val="Literatur"/>
        <w:spacing w:line="276" w:lineRule="auto"/>
        <w:rPr>
          <w:szCs w:val="24"/>
          <w:lang w:val="en"/>
        </w:rPr>
      </w:pPr>
      <w:r w:rsidRPr="003203CB">
        <w:rPr>
          <w:szCs w:val="24"/>
          <w:lang w:val="en"/>
        </w:rPr>
        <w:t>Rich, E. (1979b</w:t>
      </w:r>
      <w:r w:rsidRPr="003203CB">
        <w:rPr>
          <w:szCs w:val="24"/>
          <w:lang w:val="en-US"/>
        </w:rPr>
        <w:t xml:space="preserve">). User Modeling via Stereotypes*. </w:t>
      </w:r>
      <w:r w:rsidRPr="003203CB">
        <w:rPr>
          <w:iCs/>
          <w:szCs w:val="24"/>
          <w:lang w:val="en-US"/>
        </w:rPr>
        <w:t>Cognitive Science</w:t>
      </w:r>
      <w:r w:rsidRPr="003203CB">
        <w:rPr>
          <w:szCs w:val="24"/>
          <w:lang w:val="en"/>
        </w:rPr>
        <w:t xml:space="preserve">, </w:t>
      </w:r>
      <w:r w:rsidRPr="003203CB">
        <w:rPr>
          <w:iCs/>
          <w:szCs w:val="24"/>
          <w:lang w:val="en"/>
        </w:rPr>
        <w:t>3</w:t>
      </w:r>
      <w:r w:rsidRPr="003203CB">
        <w:rPr>
          <w:szCs w:val="24"/>
          <w:lang w:val="en"/>
        </w:rPr>
        <w:t>(4), 329–</w:t>
      </w:r>
      <w:r w:rsidRPr="003203CB">
        <w:rPr>
          <w:szCs w:val="24"/>
          <w:lang w:val="en-US"/>
        </w:rPr>
        <w:t>354. https://doi.org/10.1207/s15516709cog0304_3</w:t>
      </w:r>
    </w:p>
    <w:p w14:paraId="20AA4B69" w14:textId="77777777" w:rsidR="00032092" w:rsidRPr="003203CB" w:rsidRDefault="00032092" w:rsidP="00032092">
      <w:pPr>
        <w:pStyle w:val="Literatur"/>
        <w:spacing w:line="276" w:lineRule="auto"/>
        <w:rPr>
          <w:szCs w:val="24"/>
          <w:lang w:val="en"/>
        </w:rPr>
      </w:pPr>
      <w:r w:rsidRPr="003203CB">
        <w:rPr>
          <w:szCs w:val="24"/>
        </w:rPr>
        <w:lastRenderedPageBreak/>
        <w:t xml:space="preserve">Schafer, J. B., Konstan, J., and Riedl, J.: Recommender Systems in E-Commerce. </w:t>
      </w:r>
      <w:r w:rsidRPr="003203CB">
        <w:rPr>
          <w:szCs w:val="24"/>
          <w:lang w:val="en"/>
        </w:rPr>
        <w:t xml:space="preserve">ACM </w:t>
      </w:r>
      <w:r w:rsidRPr="003203CB">
        <w:rPr>
          <w:szCs w:val="24"/>
          <w:lang w:val="en"/>
        </w:rPr>
        <w:br/>
      </w:r>
      <w:r w:rsidRPr="003203CB">
        <w:rPr>
          <w:szCs w:val="24"/>
          <w:lang w:val="en-US"/>
        </w:rPr>
        <w:t>Conference on Electronic Commerce (EC99), Denver, CO, (1999) 158-166</w:t>
      </w:r>
    </w:p>
    <w:p w14:paraId="401BACF9" w14:textId="1F683E6D" w:rsidR="00032092" w:rsidRPr="003203CB" w:rsidRDefault="00032092" w:rsidP="00032092">
      <w:pPr>
        <w:pStyle w:val="Literatur"/>
        <w:spacing w:line="276" w:lineRule="auto"/>
        <w:rPr>
          <w:szCs w:val="24"/>
          <w:lang w:val="en"/>
        </w:rPr>
      </w:pPr>
      <w:r w:rsidRPr="003203CB">
        <w:rPr>
          <w:szCs w:val="24"/>
          <w:lang w:val="it-IT"/>
        </w:rPr>
        <w:t>Schiaffino</w:t>
      </w:r>
      <w:r w:rsidRPr="003203CB">
        <w:rPr>
          <w:szCs w:val="24"/>
          <w:lang w:val="en"/>
        </w:rPr>
        <w:t>, S</w:t>
      </w:r>
      <w:r w:rsidR="007B2AF0">
        <w:rPr>
          <w:szCs w:val="24"/>
          <w:lang w:val="en"/>
        </w:rPr>
        <w:t>.;</w:t>
      </w:r>
      <w:r w:rsidRPr="003203CB">
        <w:rPr>
          <w:szCs w:val="24"/>
          <w:lang w:val="it-IT"/>
        </w:rPr>
        <w:t xml:space="preserve"> Amandi,</w:t>
      </w:r>
      <w:r w:rsidR="00335C02">
        <w:rPr>
          <w:szCs w:val="24"/>
          <w:lang w:val="en"/>
        </w:rPr>
        <w:t xml:space="preserve"> A.</w:t>
      </w:r>
      <w:r w:rsidRPr="003203CB">
        <w:rPr>
          <w:szCs w:val="24"/>
          <w:lang w:val="en"/>
        </w:rPr>
        <w:t>:</w:t>
      </w:r>
      <w:r w:rsidRPr="003203CB">
        <w:rPr>
          <w:szCs w:val="24"/>
          <w:lang w:val="en-US"/>
        </w:rPr>
        <w:t xml:space="preserve"> User - interface agent interaction: personalization issues, International Journal of Human-Computer Studies, v.60 n.1, </w:t>
      </w:r>
      <w:r w:rsidRPr="003203CB">
        <w:rPr>
          <w:szCs w:val="24"/>
          <w:lang w:val="en"/>
        </w:rPr>
        <w:t>S</w:t>
      </w:r>
      <w:r w:rsidRPr="003203CB">
        <w:rPr>
          <w:szCs w:val="24"/>
          <w:lang w:val="en-US"/>
        </w:rPr>
        <w:t xml:space="preserve">.129-148, January 2004 </w:t>
      </w:r>
    </w:p>
    <w:p w14:paraId="00C79E48" w14:textId="5754A6AC" w:rsidR="00032092" w:rsidRPr="003203CB" w:rsidRDefault="00032092" w:rsidP="00032092">
      <w:pPr>
        <w:pStyle w:val="Literatur"/>
        <w:spacing w:line="276" w:lineRule="auto"/>
        <w:rPr>
          <w:szCs w:val="24"/>
          <w:lang w:val="en"/>
        </w:rPr>
      </w:pPr>
      <w:r w:rsidRPr="003203CB">
        <w:rPr>
          <w:szCs w:val="24"/>
          <w:lang w:val="en"/>
        </w:rPr>
        <w:t>Shardanand, U</w:t>
      </w:r>
      <w:r w:rsidR="007B2AF0">
        <w:rPr>
          <w:szCs w:val="24"/>
          <w:lang w:val="en"/>
        </w:rPr>
        <w:t>.;</w:t>
      </w:r>
      <w:r w:rsidRPr="003203CB">
        <w:rPr>
          <w:szCs w:val="24"/>
          <w:lang w:val="it-IT"/>
        </w:rPr>
        <w:t xml:space="preserve"> Maes</w:t>
      </w:r>
      <w:r w:rsidRPr="003203CB">
        <w:rPr>
          <w:szCs w:val="24"/>
          <w:lang w:val="en"/>
        </w:rPr>
        <w:t xml:space="preserve">, </w:t>
      </w:r>
      <w:proofErr w:type="gramStart"/>
      <w:r w:rsidRPr="003203CB">
        <w:rPr>
          <w:szCs w:val="24"/>
          <w:lang w:val="en"/>
        </w:rPr>
        <w:t>P. :</w:t>
      </w:r>
      <w:proofErr w:type="gramEnd"/>
      <w:r w:rsidRPr="003203CB">
        <w:rPr>
          <w:szCs w:val="24"/>
          <w:lang w:val="en-US"/>
        </w:rPr>
        <w:t xml:space="preserve"> (1995). Social information filtering: Algorithms of automating </w:t>
      </w:r>
      <w:r w:rsidRPr="003203CB">
        <w:rPr>
          <w:szCs w:val="24"/>
          <w:lang w:val="en"/>
        </w:rPr>
        <w:t>„</w:t>
      </w:r>
      <w:r w:rsidRPr="003203CB">
        <w:rPr>
          <w:szCs w:val="24"/>
          <w:lang w:val="en-US"/>
        </w:rPr>
        <w:t xml:space="preserve">word of </w:t>
      </w:r>
      <w:proofErr w:type="gramStart"/>
      <w:r w:rsidRPr="003203CB">
        <w:rPr>
          <w:szCs w:val="24"/>
          <w:lang w:val="en-US"/>
        </w:rPr>
        <w:t>mouth</w:t>
      </w:r>
      <w:r w:rsidRPr="003203CB">
        <w:rPr>
          <w:szCs w:val="24"/>
          <w:lang w:val="en"/>
        </w:rPr>
        <w:t>“</w:t>
      </w:r>
      <w:proofErr w:type="gramEnd"/>
      <w:r w:rsidRPr="003203CB">
        <w:rPr>
          <w:szCs w:val="24"/>
          <w:lang w:val="en"/>
        </w:rPr>
        <w:t xml:space="preserve">. </w:t>
      </w:r>
      <w:r w:rsidRPr="003203CB">
        <w:rPr>
          <w:iCs/>
          <w:szCs w:val="24"/>
          <w:lang w:val="en"/>
        </w:rPr>
        <w:t>CHI ’</w:t>
      </w:r>
      <w:r w:rsidRPr="003203CB">
        <w:rPr>
          <w:iCs/>
          <w:szCs w:val="24"/>
          <w:lang w:val="en-US"/>
        </w:rPr>
        <w:t xml:space="preserve">95: Proc. of the SGCHI Conf. on Human factors in Computing Systems, </w:t>
      </w:r>
      <w:r w:rsidRPr="003203CB">
        <w:rPr>
          <w:szCs w:val="24"/>
          <w:lang w:val="en"/>
        </w:rPr>
        <w:t>210–217</w:t>
      </w:r>
    </w:p>
    <w:p w14:paraId="050FF11F" w14:textId="3759F0F2" w:rsidR="00032092" w:rsidRPr="003203CB" w:rsidRDefault="00032092" w:rsidP="00032092">
      <w:pPr>
        <w:pStyle w:val="Literatur"/>
        <w:spacing w:line="276" w:lineRule="auto"/>
        <w:rPr>
          <w:szCs w:val="24"/>
          <w:lang w:val="en"/>
        </w:rPr>
      </w:pPr>
      <w:r w:rsidRPr="003203CB">
        <w:rPr>
          <w:szCs w:val="24"/>
          <w:lang w:val="pt-PT"/>
        </w:rPr>
        <w:t>Sinha, R</w:t>
      </w:r>
      <w:r w:rsidR="007B2AF0">
        <w:rPr>
          <w:szCs w:val="24"/>
          <w:lang w:val="pt-PT"/>
        </w:rPr>
        <w:t>.;</w:t>
      </w:r>
      <w:r w:rsidRPr="003203CB">
        <w:rPr>
          <w:szCs w:val="24"/>
          <w:lang w:val="en-US"/>
        </w:rPr>
        <w:t xml:space="preserve"> Swearingen, K. (2002). The role of transparency in recommender systems. In L. Terveen &amp; D. Wixon (Eds.), </w:t>
      </w:r>
      <w:r w:rsidRPr="003203CB">
        <w:rPr>
          <w:iCs/>
          <w:szCs w:val="24"/>
          <w:lang w:val="en-US"/>
        </w:rPr>
        <w:t xml:space="preserve">CHI '02 extended abstracts on Human factors in computing systems - CHI '02 </w:t>
      </w:r>
      <w:r w:rsidRPr="003203CB">
        <w:rPr>
          <w:szCs w:val="24"/>
          <w:lang w:val="en-US"/>
        </w:rPr>
        <w:t>(p. 830). New York, New York, USA: ACM Press</w:t>
      </w:r>
    </w:p>
    <w:p w14:paraId="4FA1F83F" w14:textId="77777777" w:rsidR="00032092" w:rsidRPr="003203CB" w:rsidRDefault="00032092" w:rsidP="00032092">
      <w:pPr>
        <w:pStyle w:val="Literatur"/>
        <w:spacing w:line="276" w:lineRule="auto"/>
        <w:rPr>
          <w:szCs w:val="24"/>
          <w:lang w:val="en"/>
        </w:rPr>
      </w:pPr>
      <w:r w:rsidRPr="003203CB">
        <w:rPr>
          <w:szCs w:val="24"/>
          <w:lang w:val="en-US"/>
        </w:rPr>
        <w:t>Skinner CS, Strecher VJ, Hospers H. Physicians</w:t>
      </w:r>
      <w:r w:rsidRPr="003203CB">
        <w:rPr>
          <w:szCs w:val="24"/>
          <w:lang w:val="en"/>
        </w:rPr>
        <w:t xml:space="preserve">’ </w:t>
      </w:r>
      <w:r w:rsidRPr="003203CB">
        <w:rPr>
          <w:szCs w:val="24"/>
          <w:lang w:val="en-US"/>
        </w:rPr>
        <w:t>recommendations for mammography: do tailored messages make a difference? Am J Public Health 1994;84(1):</w:t>
      </w:r>
      <w:r w:rsidRPr="003203CB">
        <w:rPr>
          <w:szCs w:val="24"/>
          <w:lang w:val="en"/>
        </w:rPr>
        <w:t xml:space="preserve"> S. 43–49</w:t>
      </w:r>
    </w:p>
    <w:p w14:paraId="13BD60E3" w14:textId="77777777" w:rsidR="00032092" w:rsidRPr="003203CB" w:rsidRDefault="00032092" w:rsidP="00032092">
      <w:pPr>
        <w:pStyle w:val="Literatur"/>
        <w:spacing w:line="276" w:lineRule="auto"/>
        <w:rPr>
          <w:szCs w:val="24"/>
          <w:lang w:val="en"/>
        </w:rPr>
      </w:pPr>
      <w:r w:rsidRPr="003203CB">
        <w:rPr>
          <w:szCs w:val="24"/>
          <w:lang w:val="en"/>
        </w:rPr>
        <w:t xml:space="preserve">Slovic, P. : </w:t>
      </w:r>
      <w:r w:rsidRPr="003203CB">
        <w:rPr>
          <w:szCs w:val="24"/>
          <w:lang w:val="en-US"/>
        </w:rPr>
        <w:t xml:space="preserve">The Construction of Preferences, </w:t>
      </w:r>
      <w:r w:rsidRPr="003203CB">
        <w:rPr>
          <w:iCs/>
          <w:szCs w:val="24"/>
          <w:lang w:val="en-US"/>
        </w:rPr>
        <w:t>American Psychologist</w:t>
      </w:r>
      <w:r w:rsidRPr="003203CB">
        <w:rPr>
          <w:szCs w:val="24"/>
          <w:lang w:val="en"/>
        </w:rPr>
        <w:t>, (50:5), 1995, S. 364-371</w:t>
      </w:r>
    </w:p>
    <w:p w14:paraId="633AB071" w14:textId="77777777" w:rsidR="00032092" w:rsidRPr="003203CB" w:rsidRDefault="00032092" w:rsidP="00032092">
      <w:pPr>
        <w:pStyle w:val="Literatur"/>
        <w:spacing w:line="276" w:lineRule="auto"/>
        <w:rPr>
          <w:szCs w:val="24"/>
          <w:lang w:val="en"/>
        </w:rPr>
      </w:pPr>
      <w:r w:rsidRPr="003203CB">
        <w:rPr>
          <w:szCs w:val="24"/>
          <w:lang w:val="en-US"/>
        </w:rPr>
        <w:t xml:space="preserve">Stewart, D. W., and Pavlou, P. A. 2002. </w:t>
      </w:r>
      <w:r w:rsidRPr="003203CB">
        <w:rPr>
          <w:szCs w:val="24"/>
          <w:lang w:val="en"/>
        </w:rPr>
        <w:t>“</w:t>
      </w:r>
      <w:r w:rsidRPr="003203CB">
        <w:rPr>
          <w:szCs w:val="24"/>
          <w:lang w:val="en-US"/>
        </w:rPr>
        <w:t>From Consumer Response to Active Consumer: Measuring the Effectiveness of Interactive Media,</w:t>
      </w:r>
      <w:r w:rsidRPr="003203CB">
        <w:rPr>
          <w:szCs w:val="24"/>
          <w:lang w:val="en"/>
        </w:rPr>
        <w:t xml:space="preserve">” </w:t>
      </w:r>
      <w:r w:rsidRPr="003203CB">
        <w:rPr>
          <w:szCs w:val="24"/>
          <w:lang w:val="en-US"/>
        </w:rPr>
        <w:t>Journal of the Academy of Marketing Science (30:4), S. 376-396.</w:t>
      </w:r>
    </w:p>
    <w:p w14:paraId="5D8FBFEE" w14:textId="77777777" w:rsidR="00032092" w:rsidRPr="003203CB" w:rsidRDefault="00032092" w:rsidP="00032092">
      <w:pPr>
        <w:pStyle w:val="Literatur"/>
        <w:spacing w:line="276" w:lineRule="auto"/>
        <w:rPr>
          <w:szCs w:val="24"/>
          <w:lang w:val="en"/>
        </w:rPr>
      </w:pPr>
      <w:r w:rsidRPr="003203CB">
        <w:rPr>
          <w:szCs w:val="24"/>
          <w:lang w:val="en-US"/>
        </w:rPr>
        <w:t xml:space="preserve">Sutanto, J., Palme, E., Tan, C. H., &amp; Phang, C. W. (2013). Addressing the Personalization-Privacy Paradox: An Empirical Assessment from a Field Experiment on Smartphone Users. </w:t>
      </w:r>
      <w:r w:rsidRPr="003203CB">
        <w:rPr>
          <w:iCs/>
          <w:szCs w:val="24"/>
          <w:lang w:val="en-US"/>
        </w:rPr>
        <w:t>Mis Quarterly</w:t>
      </w:r>
      <w:r w:rsidRPr="003203CB">
        <w:rPr>
          <w:szCs w:val="24"/>
          <w:lang w:val="en"/>
        </w:rPr>
        <w:t xml:space="preserve">, </w:t>
      </w:r>
      <w:r w:rsidRPr="003203CB">
        <w:rPr>
          <w:iCs/>
          <w:szCs w:val="24"/>
          <w:lang w:val="en"/>
        </w:rPr>
        <w:t>37</w:t>
      </w:r>
      <w:r w:rsidRPr="003203CB">
        <w:rPr>
          <w:szCs w:val="24"/>
          <w:lang w:val="en"/>
        </w:rPr>
        <w:t>(4), 1141-1164</w:t>
      </w:r>
    </w:p>
    <w:p w14:paraId="6EC30857" w14:textId="0C95BE9F" w:rsidR="00032092" w:rsidRPr="003203CB" w:rsidRDefault="00032092" w:rsidP="00032092">
      <w:pPr>
        <w:pStyle w:val="Literatur"/>
        <w:spacing w:line="276" w:lineRule="auto"/>
        <w:rPr>
          <w:szCs w:val="24"/>
          <w:lang w:val="en"/>
        </w:rPr>
      </w:pPr>
      <w:r w:rsidRPr="003203CB">
        <w:rPr>
          <w:szCs w:val="24"/>
          <w:lang w:val="en"/>
        </w:rPr>
        <w:t>Toch, E</w:t>
      </w:r>
      <w:r w:rsidR="007B2AF0">
        <w:rPr>
          <w:szCs w:val="24"/>
          <w:lang w:val="en"/>
        </w:rPr>
        <w:t>.;</w:t>
      </w:r>
      <w:r w:rsidRPr="003203CB">
        <w:rPr>
          <w:szCs w:val="24"/>
          <w:lang w:val="en"/>
        </w:rPr>
        <w:t xml:space="preserve"> Wang, Y</w:t>
      </w:r>
      <w:r w:rsidR="007B2AF0">
        <w:rPr>
          <w:szCs w:val="24"/>
          <w:lang w:val="en"/>
        </w:rPr>
        <w:t>.;</w:t>
      </w:r>
      <w:r w:rsidRPr="003203CB">
        <w:rPr>
          <w:szCs w:val="24"/>
          <w:lang w:val="en"/>
        </w:rPr>
        <w:t xml:space="preserve"> Cranor, L. F. : Personalization and privacy: A survey of privacy risks and remedies in personalization-based systems. User-Modeling and User-Adapted Interaction 22(1-2), S. 203-220 (2012)</w:t>
      </w:r>
    </w:p>
    <w:p w14:paraId="4B23ED9D" w14:textId="77777777" w:rsidR="00032092" w:rsidRPr="003203CB" w:rsidRDefault="00032092" w:rsidP="00032092">
      <w:pPr>
        <w:pStyle w:val="Literatur"/>
        <w:spacing w:line="276" w:lineRule="auto"/>
        <w:rPr>
          <w:szCs w:val="24"/>
          <w:lang w:val="en"/>
        </w:rPr>
      </w:pPr>
      <w:r w:rsidRPr="003203CB">
        <w:rPr>
          <w:szCs w:val="24"/>
          <w:lang w:val="en"/>
        </w:rPr>
        <w:t xml:space="preserve">Tsang, E. (1993). </w:t>
      </w:r>
      <w:r w:rsidRPr="003203CB">
        <w:rPr>
          <w:szCs w:val="24"/>
          <w:lang w:val="en-US"/>
        </w:rPr>
        <w:t>Foundations of Constraint Satisfaction</w:t>
      </w:r>
    </w:p>
    <w:p w14:paraId="3C5F6B30" w14:textId="15E97B91" w:rsidR="00032092" w:rsidRPr="003203CB" w:rsidRDefault="00032092" w:rsidP="000320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20" w:line="276" w:lineRule="auto"/>
        <w:rPr>
          <w:rFonts w:eastAsia="Arial" w:cs="Arial"/>
          <w:u w:color="000000"/>
          <w:lang w:val="en"/>
        </w:rPr>
      </w:pPr>
      <w:bookmarkStart w:id="126" w:name="_CTVL001f53fdc1326fe44a3beb538222bf2d560"/>
      <w:r w:rsidRPr="003203CB">
        <w:rPr>
          <w:u w:color="000000"/>
          <w:lang w:val="en"/>
        </w:rPr>
        <w:t>van Krevelen, D</w:t>
      </w:r>
      <w:r w:rsidR="007B2AF0">
        <w:rPr>
          <w:u w:color="000000"/>
          <w:lang w:val="en"/>
        </w:rPr>
        <w:t>.;</w:t>
      </w:r>
      <w:r w:rsidRPr="003203CB">
        <w:rPr>
          <w:u w:color="000000"/>
          <w:lang w:val="en"/>
        </w:rPr>
        <w:t xml:space="preserve"> Poelman, R.: A Survey of Augmented Reality Technologies, Applications and Limitations. In: The International Journal of Virtual Reality 9 (2010), Nr. 2, S. 1–20 </w:t>
      </w:r>
      <w:bookmarkEnd w:id="126"/>
    </w:p>
    <w:p w14:paraId="339FF165" w14:textId="744E1FF8" w:rsidR="00032092" w:rsidRPr="003203CB" w:rsidRDefault="00032092" w:rsidP="00032092">
      <w:pPr>
        <w:pStyle w:val="Literatur"/>
        <w:spacing w:line="276" w:lineRule="auto"/>
        <w:rPr>
          <w:szCs w:val="24"/>
          <w:lang w:val="en"/>
        </w:rPr>
      </w:pPr>
      <w:r w:rsidRPr="003203CB">
        <w:rPr>
          <w:szCs w:val="24"/>
          <w:lang w:val="en"/>
        </w:rPr>
        <w:t>Wang, W</w:t>
      </w:r>
      <w:r w:rsidR="007B2AF0">
        <w:rPr>
          <w:szCs w:val="24"/>
          <w:lang w:val="en"/>
        </w:rPr>
        <w:t>.;</w:t>
      </w:r>
      <w:r w:rsidR="009C5F7E">
        <w:rPr>
          <w:szCs w:val="24"/>
          <w:lang w:val="it-IT"/>
        </w:rPr>
        <w:t xml:space="preserve"> Benbasat, I.</w:t>
      </w:r>
      <w:r w:rsidRPr="003203CB">
        <w:rPr>
          <w:szCs w:val="24"/>
          <w:lang w:val="en"/>
        </w:rPr>
        <w:t xml:space="preserve">: </w:t>
      </w:r>
      <w:r w:rsidRPr="003203CB">
        <w:rPr>
          <w:szCs w:val="24"/>
          <w:lang w:val="en-US"/>
        </w:rPr>
        <w:t xml:space="preserve">Trust In and Adoption of Online Recommendation Agents, </w:t>
      </w:r>
      <w:r w:rsidRPr="003203CB">
        <w:rPr>
          <w:iCs/>
          <w:szCs w:val="24"/>
          <w:lang w:val="en-US"/>
        </w:rPr>
        <w:t>Journal of the Association for Information Systems</w:t>
      </w:r>
      <w:r w:rsidRPr="003203CB">
        <w:rPr>
          <w:szCs w:val="24"/>
          <w:lang w:val="fr-FR"/>
        </w:rPr>
        <w:t xml:space="preserve"> (6:3), 2005, Article 4</w:t>
      </w:r>
    </w:p>
    <w:p w14:paraId="19FC8B2E" w14:textId="77777777" w:rsidR="00032092" w:rsidRPr="003203CB" w:rsidRDefault="00032092" w:rsidP="00032092">
      <w:pPr>
        <w:pStyle w:val="Literatur"/>
        <w:spacing w:line="276" w:lineRule="auto"/>
        <w:rPr>
          <w:szCs w:val="24"/>
          <w:lang w:val="en"/>
        </w:rPr>
      </w:pPr>
      <w:r w:rsidRPr="003203CB">
        <w:rPr>
          <w:szCs w:val="24"/>
          <w:lang w:val="en-US"/>
        </w:rPr>
        <w:t xml:space="preserve">Watson, R. T., Pitt, L. L., Berthon, P., and Zinkhan, G. M. 2002. </w:t>
      </w:r>
      <w:r w:rsidRPr="003203CB">
        <w:rPr>
          <w:szCs w:val="24"/>
          <w:lang w:val="en"/>
        </w:rPr>
        <w:t>“</w:t>
      </w:r>
      <w:r w:rsidRPr="003203CB">
        <w:rPr>
          <w:szCs w:val="24"/>
          <w:lang w:val="en-US"/>
        </w:rPr>
        <w:t>U-Commerce: Expanding the Universe of Marketing,</w:t>
      </w:r>
      <w:r w:rsidRPr="003203CB">
        <w:rPr>
          <w:szCs w:val="24"/>
          <w:lang w:val="en"/>
        </w:rPr>
        <w:t xml:space="preserve">” </w:t>
      </w:r>
      <w:r w:rsidRPr="003203CB">
        <w:rPr>
          <w:szCs w:val="24"/>
          <w:lang w:val="en-US"/>
        </w:rPr>
        <w:t>Journal of the Academy of Marketing Science (30:4), S. 333-347</w:t>
      </w:r>
    </w:p>
    <w:p w14:paraId="0874353D" w14:textId="77777777" w:rsidR="00032092" w:rsidRPr="003203CB" w:rsidRDefault="00032092" w:rsidP="00032092">
      <w:pPr>
        <w:pStyle w:val="Literatur"/>
        <w:spacing w:line="276" w:lineRule="auto"/>
        <w:rPr>
          <w:szCs w:val="24"/>
          <w:lang w:val="en"/>
        </w:rPr>
      </w:pPr>
      <w:r w:rsidRPr="003203CB">
        <w:rPr>
          <w:szCs w:val="24"/>
          <w:lang w:val="en"/>
        </w:rPr>
        <w:t>Xu, H. 2007. “</w:t>
      </w:r>
      <w:r w:rsidRPr="003203CB">
        <w:rPr>
          <w:szCs w:val="24"/>
          <w:lang w:val="en-US"/>
        </w:rPr>
        <w:t>The Effects of Self-Construal and Perceived Control on Privacy Concerns,</w:t>
      </w:r>
      <w:r w:rsidRPr="003203CB">
        <w:rPr>
          <w:szCs w:val="24"/>
          <w:lang w:val="en"/>
        </w:rPr>
        <w:t xml:space="preserve">” </w:t>
      </w:r>
      <w:r w:rsidRPr="003203CB">
        <w:rPr>
          <w:szCs w:val="24"/>
          <w:lang w:val="en-US"/>
        </w:rPr>
        <w:t>in Proceedings of 28</w:t>
      </w:r>
      <w:r w:rsidRPr="003203CB">
        <w:rPr>
          <w:position w:val="10"/>
          <w:szCs w:val="24"/>
          <w:lang w:val="en-US"/>
        </w:rPr>
        <w:t xml:space="preserve">th </w:t>
      </w:r>
      <w:r w:rsidRPr="003203CB">
        <w:rPr>
          <w:szCs w:val="24"/>
          <w:lang w:val="en-US"/>
        </w:rPr>
        <w:t>International Conference on Information Systems, December 9-12, Montreal, Canada</w:t>
      </w:r>
    </w:p>
    <w:p w14:paraId="6D2B0A3F" w14:textId="77777777" w:rsidR="00032092" w:rsidRPr="003203CB" w:rsidRDefault="00032092" w:rsidP="00032092">
      <w:pPr>
        <w:pStyle w:val="Literatur"/>
        <w:spacing w:line="276" w:lineRule="auto"/>
        <w:rPr>
          <w:szCs w:val="24"/>
          <w:lang w:val="en"/>
        </w:rPr>
      </w:pPr>
      <w:r w:rsidRPr="003203CB">
        <w:rPr>
          <w:szCs w:val="24"/>
          <w:lang w:val="en"/>
        </w:rPr>
        <w:t xml:space="preserve">Yaniv, I. : </w:t>
      </w:r>
      <w:r w:rsidRPr="003203CB">
        <w:rPr>
          <w:szCs w:val="24"/>
          <w:lang w:val="en-US"/>
        </w:rPr>
        <w:t>Receiving Other People's Advice: Influence and Benefit</w:t>
      </w:r>
      <w:r w:rsidRPr="003203CB">
        <w:rPr>
          <w:szCs w:val="24"/>
          <w:lang w:val="en"/>
        </w:rPr>
        <w:t xml:space="preserve">, </w:t>
      </w:r>
      <w:r w:rsidRPr="003203CB">
        <w:rPr>
          <w:iCs/>
          <w:szCs w:val="24"/>
          <w:lang w:val="en-US"/>
        </w:rPr>
        <w:t>Organizational Behavior and Human Decision Processes</w:t>
      </w:r>
      <w:r w:rsidRPr="003203CB">
        <w:rPr>
          <w:szCs w:val="24"/>
          <w:lang w:val="en"/>
        </w:rPr>
        <w:t xml:space="preserve"> (93:1), 2004, S. 1-13</w:t>
      </w:r>
    </w:p>
    <w:p w14:paraId="27350FB8" w14:textId="49DF5A14" w:rsidR="00032092" w:rsidRPr="003203CB" w:rsidRDefault="00032092" w:rsidP="00032092">
      <w:pPr>
        <w:pStyle w:val="Literatur"/>
        <w:spacing w:line="276" w:lineRule="auto"/>
        <w:rPr>
          <w:szCs w:val="24"/>
        </w:rPr>
      </w:pPr>
      <w:r w:rsidRPr="003203CB">
        <w:rPr>
          <w:szCs w:val="24"/>
          <w:lang w:val="en"/>
        </w:rPr>
        <w:lastRenderedPageBreak/>
        <w:t>Zhang, A</w:t>
      </w:r>
      <w:r w:rsidR="007B2AF0">
        <w:rPr>
          <w:szCs w:val="24"/>
          <w:lang w:val="en"/>
        </w:rPr>
        <w:t>.;</w:t>
      </w:r>
      <w:r w:rsidRPr="003203CB">
        <w:rPr>
          <w:szCs w:val="24"/>
          <w:lang w:val="en"/>
        </w:rPr>
        <w:t xml:space="preserve"> Bhamidipati, S</w:t>
      </w:r>
      <w:r w:rsidR="007B2AF0">
        <w:rPr>
          <w:szCs w:val="24"/>
          <w:lang w:val="en"/>
        </w:rPr>
        <w:t>.;</w:t>
      </w:r>
      <w:r w:rsidRPr="003203CB">
        <w:rPr>
          <w:szCs w:val="24"/>
          <w:lang w:val="en"/>
        </w:rPr>
        <w:t xml:space="preserve"> Fawaz, N</w:t>
      </w:r>
      <w:r w:rsidR="007B2AF0">
        <w:rPr>
          <w:szCs w:val="24"/>
          <w:lang w:val="en"/>
        </w:rPr>
        <w:t>.;</w:t>
      </w:r>
      <w:r w:rsidRPr="003203CB">
        <w:rPr>
          <w:szCs w:val="24"/>
          <w:lang w:val="en"/>
        </w:rPr>
        <w:t xml:space="preserve"> Kveton, B. : Priview: Media consumption and recommendation meet privacy against interference attacks. </w:t>
      </w:r>
      <w:r w:rsidRPr="003203CB">
        <w:rPr>
          <w:szCs w:val="24"/>
        </w:rPr>
        <w:t>In: W2SP (2014)</w:t>
      </w:r>
    </w:p>
    <w:p w14:paraId="58231868" w14:textId="77777777" w:rsidR="005A65BF" w:rsidRDefault="00032092" w:rsidP="00E44031">
      <w:pPr>
        <w:pStyle w:val="Literatur"/>
        <w:spacing w:line="276" w:lineRule="auto"/>
        <w:rPr>
          <w:szCs w:val="24"/>
          <w:lang w:val="en-US"/>
        </w:rPr>
        <w:sectPr w:rsidR="005A65BF" w:rsidSect="001454AB">
          <w:pgSz w:w="11900" w:h="16840"/>
          <w:pgMar w:top="1531" w:right="1361" w:bottom="567" w:left="1701" w:header="709" w:footer="709" w:gutter="0"/>
          <w:pgNumType w:start="1"/>
          <w:cols w:space="708"/>
          <w:docGrid w:linePitch="360"/>
        </w:sectPr>
      </w:pPr>
      <w:r w:rsidRPr="003203CB">
        <w:rPr>
          <w:szCs w:val="24"/>
        </w:rPr>
        <w:t xml:space="preserve">Zhao, Q., Adomavicius, G., Harper, F. M., Willemsen, M., &amp; Konstan, J. A. (2017). </w:t>
      </w:r>
      <w:r w:rsidRPr="003203CB">
        <w:rPr>
          <w:szCs w:val="24"/>
          <w:lang w:val="en-US"/>
        </w:rPr>
        <w:t>Toward Better Interactions in Recommender Systems: Cycling and Serpentining Approaches for Top-N Item Lists.</w:t>
      </w:r>
    </w:p>
    <w:p w14:paraId="472905FE" w14:textId="37B273FD" w:rsidR="001E0B05" w:rsidRDefault="00224A9C" w:rsidP="001E0B05">
      <w:pPr>
        <w:pStyle w:val="berschrift1"/>
      </w:pPr>
      <w:bookmarkStart w:id="127" w:name="_Toc495241141"/>
      <w:r>
        <w:lastRenderedPageBreak/>
        <w:t>Anhang</w:t>
      </w:r>
      <w:bookmarkEnd w:id="127"/>
    </w:p>
    <w:p w14:paraId="2D632118" w14:textId="6FA6BA1B" w:rsidR="004C5529" w:rsidRDefault="009260BC" w:rsidP="001A44B6">
      <w:pPr>
        <w:pStyle w:val="berschrift2"/>
      </w:pPr>
      <w:bookmarkStart w:id="128" w:name="_Ref491099262"/>
      <w:bookmarkStart w:id="129" w:name="_Toc495241142"/>
      <w:r>
        <w:t>Benutzer-Modell des Gesamtkonzepts</w:t>
      </w:r>
      <w:bookmarkEnd w:id="128"/>
      <w:bookmarkEnd w:id="129"/>
    </w:p>
    <w:tbl>
      <w:tblPr>
        <w:tblW w:w="14772" w:type="dxa"/>
        <w:tblCellMar>
          <w:left w:w="0" w:type="dxa"/>
          <w:right w:w="0" w:type="dxa"/>
        </w:tblCellMar>
        <w:tblLook w:val="04A0" w:firstRow="1" w:lastRow="0" w:firstColumn="1" w:lastColumn="0" w:noHBand="0" w:noVBand="1"/>
      </w:tblPr>
      <w:tblGrid>
        <w:gridCol w:w="2488"/>
        <w:gridCol w:w="1033"/>
        <w:gridCol w:w="994"/>
        <w:gridCol w:w="2152"/>
        <w:gridCol w:w="2383"/>
        <w:gridCol w:w="2062"/>
        <w:gridCol w:w="2190"/>
        <w:gridCol w:w="1470"/>
      </w:tblGrid>
      <w:tr w:rsidR="00930B18" w14:paraId="29B64EEE" w14:textId="77777777" w:rsidTr="00930B18">
        <w:trPr>
          <w:trHeight w:val="1860"/>
        </w:trPr>
        <w:tc>
          <w:tcPr>
            <w:tcW w:w="14772" w:type="dxa"/>
            <w:gridSpan w:val="8"/>
            <w:tcBorders>
              <w:top w:val="single" w:sz="4" w:space="0" w:color="A5A5A5"/>
              <w:left w:val="nil"/>
              <w:bottom w:val="nil"/>
              <w:right w:val="nil"/>
            </w:tcBorders>
            <w:shd w:val="clear" w:color="auto" w:fill="auto"/>
            <w:tcMar>
              <w:top w:w="15" w:type="dxa"/>
              <w:left w:w="15" w:type="dxa"/>
              <w:bottom w:w="0" w:type="dxa"/>
              <w:right w:w="15" w:type="dxa"/>
            </w:tcMar>
            <w:hideMark/>
          </w:tcPr>
          <w:p w14:paraId="1B97CD93" w14:textId="7A17C4E7" w:rsidR="00930B18" w:rsidRDefault="00930B18" w:rsidP="002F4DFC">
            <w:pPr>
              <w:jc w:val="left"/>
              <w:rPr>
                <w:rFonts w:ascii="Times Roman" w:eastAsia="Times New Roman" w:hAnsi="Times Roman"/>
                <w:color w:val="000000"/>
              </w:rPr>
            </w:pPr>
            <w:r>
              <w:rPr>
                <w:rFonts w:ascii="Times Roman" w:eastAsia="Times New Roman" w:hAnsi="Times Roman"/>
                <w:color w:val="000000"/>
              </w:rPr>
              <w:t>Jeder Benutzer bekommt bei der Benutzerinitialisierung zu Beginn einen Stereotypen zugewiesen. Dieser Stereotyp ist prinzipie</w:t>
            </w:r>
            <w:r w:rsidR="00706B68">
              <w:rPr>
                <w:rFonts w:ascii="Times Roman" w:eastAsia="Times New Roman" w:hAnsi="Times Roman"/>
                <w:color w:val="000000"/>
              </w:rPr>
              <w:t>l</w:t>
            </w:r>
            <w:r>
              <w:rPr>
                <w:rFonts w:ascii="Times Roman" w:eastAsia="Times New Roman" w:hAnsi="Times Roman"/>
                <w:color w:val="000000"/>
              </w:rPr>
              <w:t>l ein im Vorfeld befülltes Benutzer</w:t>
            </w:r>
            <w:r w:rsidR="002F4DFC">
              <w:rPr>
                <w:rFonts w:ascii="Times Roman" w:eastAsia="Times New Roman" w:hAnsi="Times Roman"/>
                <w:color w:val="000000"/>
              </w:rPr>
              <w:t>-M</w:t>
            </w:r>
            <w:r>
              <w:rPr>
                <w:rFonts w:ascii="Times Roman" w:eastAsia="Times New Roman" w:hAnsi="Times Roman"/>
                <w:color w:val="000000"/>
              </w:rPr>
              <w:t>odell, das zum Benutzerprofil des initialisierten Benutzers wird.</w:t>
            </w:r>
            <w:r>
              <w:rPr>
                <w:rFonts w:ascii="Times Roman" w:eastAsia="Times New Roman" w:hAnsi="Times Roman"/>
                <w:color w:val="000000"/>
              </w:rPr>
              <w:br/>
              <w:t>Das Benutzerprofil wird anhand explizit als auch implizit angegebener Daten befüllt. Explizite Daten werden aus konkreten Angaben des Benutzers bspw. durch konkrete Angaben in Formularen oder durch Bewertungen bezogen. Implizite Daten werden aus dem Benutzerverhalten abgeleitet.</w:t>
            </w:r>
            <w:r>
              <w:rPr>
                <w:rFonts w:ascii="Times Roman" w:eastAsia="Times New Roman" w:hAnsi="Times Roman"/>
                <w:color w:val="000000"/>
              </w:rPr>
              <w:br/>
              <w:t>Die Bezugsquellen für diese Daten können Modulintern liegen (bspw. von Sensoren oder eigenen Berechnungen) oder von externen Modulen innerhalb und außerhalb des Assistenzsystems RadAR+.</w:t>
            </w:r>
          </w:p>
        </w:tc>
      </w:tr>
      <w:tr w:rsidR="00930B18" w14:paraId="0841992A" w14:textId="77777777" w:rsidTr="00930B18">
        <w:trPr>
          <w:trHeight w:val="1860"/>
        </w:trPr>
        <w:tc>
          <w:tcPr>
            <w:tcW w:w="2488" w:type="dxa"/>
            <w:tcBorders>
              <w:top w:val="nil"/>
              <w:left w:val="nil"/>
              <w:bottom w:val="nil"/>
              <w:right w:val="nil"/>
            </w:tcBorders>
            <w:shd w:val="clear" w:color="auto" w:fill="auto"/>
            <w:tcMar>
              <w:top w:w="15" w:type="dxa"/>
              <w:left w:w="15" w:type="dxa"/>
              <w:bottom w:w="0" w:type="dxa"/>
              <w:right w:w="15" w:type="dxa"/>
            </w:tcMar>
            <w:hideMark/>
          </w:tcPr>
          <w:p w14:paraId="51FEC1B9" w14:textId="77777777" w:rsidR="00930B18" w:rsidRDefault="00930B18" w:rsidP="00706B68">
            <w:r>
              <w:t>Kürzel:</w:t>
            </w:r>
            <w:r>
              <w:br/>
            </w:r>
            <w:r>
              <w:br/>
              <w:t>IFR: Indoor- und Fernrouting</w:t>
            </w:r>
          </w:p>
        </w:tc>
        <w:tc>
          <w:tcPr>
            <w:tcW w:w="1033" w:type="dxa"/>
            <w:tcBorders>
              <w:top w:val="nil"/>
              <w:left w:val="nil"/>
              <w:bottom w:val="nil"/>
              <w:right w:val="nil"/>
            </w:tcBorders>
            <w:shd w:val="clear" w:color="auto" w:fill="auto"/>
            <w:tcMar>
              <w:top w:w="15" w:type="dxa"/>
              <w:left w:w="15" w:type="dxa"/>
              <w:bottom w:w="0" w:type="dxa"/>
              <w:right w:w="15" w:type="dxa"/>
            </w:tcMar>
            <w:hideMark/>
          </w:tcPr>
          <w:p w14:paraId="355AB810" w14:textId="77777777" w:rsidR="00930B18" w:rsidRDefault="00930B18">
            <w:pPr>
              <w:rPr>
                <w:rFonts w:ascii="Helvetica" w:eastAsia="Times New Roman" w:hAnsi="Helvetica"/>
                <w:color w:val="000000"/>
                <w:sz w:val="20"/>
                <w:szCs w:val="20"/>
              </w:rPr>
            </w:pPr>
          </w:p>
        </w:tc>
        <w:tc>
          <w:tcPr>
            <w:tcW w:w="994" w:type="dxa"/>
            <w:tcBorders>
              <w:top w:val="nil"/>
              <w:left w:val="nil"/>
              <w:bottom w:val="nil"/>
              <w:right w:val="nil"/>
            </w:tcBorders>
            <w:shd w:val="clear" w:color="auto" w:fill="auto"/>
            <w:tcMar>
              <w:top w:w="15" w:type="dxa"/>
              <w:left w:w="15" w:type="dxa"/>
              <w:bottom w:w="0" w:type="dxa"/>
              <w:right w:w="15" w:type="dxa"/>
            </w:tcMar>
            <w:hideMark/>
          </w:tcPr>
          <w:p w14:paraId="74542031" w14:textId="77777777" w:rsidR="00930B18" w:rsidRDefault="00930B18">
            <w:pPr>
              <w:rPr>
                <w:rFonts w:eastAsia="Times New Roman"/>
                <w:sz w:val="20"/>
                <w:szCs w:val="20"/>
              </w:rPr>
            </w:pPr>
          </w:p>
        </w:tc>
        <w:tc>
          <w:tcPr>
            <w:tcW w:w="2152" w:type="dxa"/>
            <w:tcBorders>
              <w:top w:val="nil"/>
              <w:left w:val="nil"/>
              <w:bottom w:val="nil"/>
              <w:right w:val="nil"/>
            </w:tcBorders>
            <w:shd w:val="clear" w:color="auto" w:fill="auto"/>
            <w:tcMar>
              <w:top w:w="15" w:type="dxa"/>
              <w:left w:w="15" w:type="dxa"/>
              <w:bottom w:w="0" w:type="dxa"/>
              <w:right w:w="15" w:type="dxa"/>
            </w:tcMar>
            <w:hideMark/>
          </w:tcPr>
          <w:p w14:paraId="5A63E498" w14:textId="77777777" w:rsidR="00930B18" w:rsidRDefault="00930B18">
            <w:pPr>
              <w:rPr>
                <w:rFonts w:eastAsia="Times New Roman"/>
                <w:sz w:val="20"/>
                <w:szCs w:val="20"/>
              </w:rPr>
            </w:pPr>
          </w:p>
        </w:tc>
        <w:tc>
          <w:tcPr>
            <w:tcW w:w="2383" w:type="dxa"/>
            <w:tcBorders>
              <w:top w:val="nil"/>
              <w:left w:val="nil"/>
              <w:bottom w:val="nil"/>
              <w:right w:val="nil"/>
            </w:tcBorders>
            <w:shd w:val="clear" w:color="auto" w:fill="auto"/>
            <w:tcMar>
              <w:top w:w="15" w:type="dxa"/>
              <w:left w:w="15" w:type="dxa"/>
              <w:bottom w:w="0" w:type="dxa"/>
              <w:right w:w="15" w:type="dxa"/>
            </w:tcMar>
            <w:hideMark/>
          </w:tcPr>
          <w:p w14:paraId="45459188" w14:textId="77777777" w:rsidR="00930B18" w:rsidRDefault="00930B18">
            <w:pPr>
              <w:rPr>
                <w:rFonts w:eastAsia="Times New Roman"/>
                <w:sz w:val="20"/>
                <w:szCs w:val="20"/>
              </w:rPr>
            </w:pPr>
          </w:p>
        </w:tc>
        <w:tc>
          <w:tcPr>
            <w:tcW w:w="2062" w:type="dxa"/>
            <w:tcBorders>
              <w:top w:val="nil"/>
              <w:left w:val="nil"/>
              <w:bottom w:val="nil"/>
              <w:right w:val="nil"/>
            </w:tcBorders>
            <w:shd w:val="clear" w:color="auto" w:fill="auto"/>
            <w:tcMar>
              <w:top w:w="15" w:type="dxa"/>
              <w:left w:w="15" w:type="dxa"/>
              <w:bottom w:w="0" w:type="dxa"/>
              <w:right w:w="15" w:type="dxa"/>
            </w:tcMar>
            <w:hideMark/>
          </w:tcPr>
          <w:p w14:paraId="18ECE0FB" w14:textId="77777777" w:rsidR="00930B18" w:rsidRDefault="00930B18">
            <w:pPr>
              <w:rPr>
                <w:rFonts w:eastAsia="Times New Roman"/>
                <w:sz w:val="20"/>
                <w:szCs w:val="20"/>
              </w:rPr>
            </w:pPr>
          </w:p>
        </w:tc>
        <w:tc>
          <w:tcPr>
            <w:tcW w:w="2190" w:type="dxa"/>
            <w:tcBorders>
              <w:top w:val="nil"/>
              <w:left w:val="nil"/>
              <w:bottom w:val="nil"/>
              <w:right w:val="nil"/>
            </w:tcBorders>
            <w:shd w:val="clear" w:color="auto" w:fill="auto"/>
            <w:tcMar>
              <w:top w:w="15" w:type="dxa"/>
              <w:left w:w="15" w:type="dxa"/>
              <w:bottom w:w="0" w:type="dxa"/>
              <w:right w:w="15" w:type="dxa"/>
            </w:tcMar>
            <w:hideMark/>
          </w:tcPr>
          <w:p w14:paraId="527FB71A" w14:textId="77777777" w:rsidR="00930B18" w:rsidRDefault="00930B18">
            <w:pPr>
              <w:rPr>
                <w:rFonts w:eastAsia="Times New Roman"/>
                <w:sz w:val="20"/>
                <w:szCs w:val="20"/>
              </w:rPr>
            </w:pPr>
          </w:p>
        </w:tc>
        <w:tc>
          <w:tcPr>
            <w:tcW w:w="1470" w:type="dxa"/>
            <w:tcBorders>
              <w:top w:val="nil"/>
              <w:left w:val="nil"/>
              <w:bottom w:val="nil"/>
              <w:right w:val="nil"/>
            </w:tcBorders>
            <w:shd w:val="clear" w:color="auto" w:fill="auto"/>
            <w:tcMar>
              <w:top w:w="15" w:type="dxa"/>
              <w:left w:w="15" w:type="dxa"/>
              <w:bottom w:w="0" w:type="dxa"/>
              <w:right w:w="15" w:type="dxa"/>
            </w:tcMar>
            <w:hideMark/>
          </w:tcPr>
          <w:p w14:paraId="08A049F3" w14:textId="77777777" w:rsidR="00930B18" w:rsidRDefault="00930B18">
            <w:pPr>
              <w:rPr>
                <w:rFonts w:eastAsia="Times New Roman"/>
                <w:sz w:val="20"/>
                <w:szCs w:val="20"/>
              </w:rPr>
            </w:pPr>
          </w:p>
        </w:tc>
      </w:tr>
      <w:tr w:rsidR="00930B18" w14:paraId="48F22810" w14:textId="77777777" w:rsidTr="00930B18">
        <w:trPr>
          <w:trHeight w:val="660"/>
        </w:trPr>
        <w:tc>
          <w:tcPr>
            <w:tcW w:w="2488" w:type="dxa"/>
            <w:tcBorders>
              <w:top w:val="single" w:sz="4" w:space="0" w:color="A5A5A5"/>
              <w:left w:val="single" w:sz="4" w:space="0" w:color="A5A5A5"/>
              <w:bottom w:val="single" w:sz="8" w:space="0" w:color="000000"/>
              <w:right w:val="single" w:sz="4" w:space="0" w:color="A5A5A5"/>
            </w:tcBorders>
            <w:shd w:val="clear" w:color="000000" w:fill="DBDBDB"/>
            <w:tcMar>
              <w:top w:w="15" w:type="dxa"/>
              <w:left w:w="15" w:type="dxa"/>
              <w:bottom w:w="0" w:type="dxa"/>
              <w:right w:w="15" w:type="dxa"/>
            </w:tcMar>
            <w:hideMark/>
          </w:tcPr>
          <w:p w14:paraId="579DA856" w14:textId="77777777" w:rsidR="00930B18" w:rsidRDefault="00930B18">
            <w:pPr>
              <w:rPr>
                <w:rFonts w:eastAsia="Times New Roman"/>
                <w:b/>
                <w:bCs/>
                <w:color w:val="000000"/>
              </w:rPr>
            </w:pPr>
            <w:r>
              <w:rPr>
                <w:rFonts w:eastAsia="Times New Roman"/>
                <w:b/>
                <w:bCs/>
                <w:color w:val="000000"/>
              </w:rPr>
              <w:t>Bezeichnung der Daten</w:t>
            </w:r>
          </w:p>
        </w:tc>
        <w:tc>
          <w:tcPr>
            <w:tcW w:w="1033" w:type="dxa"/>
            <w:tcBorders>
              <w:top w:val="single" w:sz="4" w:space="0" w:color="A5A5A5"/>
              <w:left w:val="nil"/>
              <w:bottom w:val="single" w:sz="8" w:space="0" w:color="000000"/>
              <w:right w:val="single" w:sz="4" w:space="0" w:color="A5A5A5"/>
            </w:tcBorders>
            <w:shd w:val="clear" w:color="000000" w:fill="DBDBDB"/>
            <w:tcMar>
              <w:top w:w="15" w:type="dxa"/>
              <w:left w:w="15" w:type="dxa"/>
              <w:bottom w:w="0" w:type="dxa"/>
              <w:right w:w="15" w:type="dxa"/>
            </w:tcMar>
            <w:hideMark/>
          </w:tcPr>
          <w:p w14:paraId="564FE167" w14:textId="77777777" w:rsidR="00930B18" w:rsidRDefault="00930B18">
            <w:pPr>
              <w:rPr>
                <w:rFonts w:eastAsia="Times New Roman"/>
                <w:b/>
                <w:bCs/>
                <w:color w:val="000000"/>
              </w:rPr>
            </w:pPr>
            <w:r>
              <w:rPr>
                <w:rFonts w:eastAsia="Times New Roman"/>
                <w:b/>
                <w:bCs/>
                <w:color w:val="000000"/>
              </w:rPr>
              <w:t>implizit (i)/explizit (e)</w:t>
            </w:r>
          </w:p>
        </w:tc>
        <w:tc>
          <w:tcPr>
            <w:tcW w:w="994" w:type="dxa"/>
            <w:tcBorders>
              <w:top w:val="single" w:sz="4" w:space="0" w:color="A5A5A5"/>
              <w:left w:val="nil"/>
              <w:bottom w:val="single" w:sz="8" w:space="0" w:color="000000"/>
              <w:right w:val="single" w:sz="4" w:space="0" w:color="A5A5A5"/>
            </w:tcBorders>
            <w:shd w:val="clear" w:color="000000" w:fill="DBDBDB"/>
            <w:tcMar>
              <w:top w:w="15" w:type="dxa"/>
              <w:left w:w="15" w:type="dxa"/>
              <w:bottom w:w="0" w:type="dxa"/>
              <w:right w:w="15" w:type="dxa"/>
            </w:tcMar>
            <w:hideMark/>
          </w:tcPr>
          <w:p w14:paraId="5187176A" w14:textId="77777777" w:rsidR="00930B18" w:rsidRDefault="00930B18">
            <w:pPr>
              <w:rPr>
                <w:rFonts w:eastAsia="Times New Roman"/>
                <w:b/>
                <w:bCs/>
                <w:color w:val="000000"/>
              </w:rPr>
            </w:pPr>
            <w:r>
              <w:rPr>
                <w:rFonts w:eastAsia="Times New Roman"/>
                <w:b/>
                <w:bCs/>
                <w:color w:val="000000"/>
              </w:rPr>
              <w:t>Quelle</w:t>
            </w:r>
          </w:p>
        </w:tc>
        <w:tc>
          <w:tcPr>
            <w:tcW w:w="2152" w:type="dxa"/>
            <w:tcBorders>
              <w:top w:val="single" w:sz="4" w:space="0" w:color="A5A5A5"/>
              <w:left w:val="nil"/>
              <w:bottom w:val="single" w:sz="8" w:space="0" w:color="000000"/>
              <w:right w:val="single" w:sz="4" w:space="0" w:color="A5A5A5"/>
            </w:tcBorders>
            <w:shd w:val="clear" w:color="000000" w:fill="DBDBDB"/>
            <w:tcMar>
              <w:top w:w="15" w:type="dxa"/>
              <w:left w:w="15" w:type="dxa"/>
              <w:bottom w:w="0" w:type="dxa"/>
              <w:right w:w="15" w:type="dxa"/>
            </w:tcMar>
            <w:hideMark/>
          </w:tcPr>
          <w:p w14:paraId="469A2608" w14:textId="77777777" w:rsidR="00930B18" w:rsidRDefault="00930B18">
            <w:pPr>
              <w:rPr>
                <w:rFonts w:eastAsia="Times New Roman"/>
                <w:b/>
                <w:bCs/>
                <w:color w:val="000000"/>
              </w:rPr>
            </w:pPr>
            <w:r>
              <w:rPr>
                <w:rFonts w:eastAsia="Times New Roman"/>
                <w:b/>
                <w:bCs/>
                <w:color w:val="000000"/>
              </w:rPr>
              <w:t>Erfassung</w:t>
            </w:r>
          </w:p>
        </w:tc>
        <w:tc>
          <w:tcPr>
            <w:tcW w:w="2383" w:type="dxa"/>
            <w:tcBorders>
              <w:top w:val="single" w:sz="4" w:space="0" w:color="A5A5A5"/>
              <w:left w:val="nil"/>
              <w:bottom w:val="single" w:sz="8" w:space="0" w:color="000000"/>
              <w:right w:val="single" w:sz="4" w:space="0" w:color="A5A5A5"/>
            </w:tcBorders>
            <w:shd w:val="clear" w:color="000000" w:fill="DBDBDB"/>
            <w:tcMar>
              <w:top w:w="15" w:type="dxa"/>
              <w:left w:w="15" w:type="dxa"/>
              <w:bottom w:w="0" w:type="dxa"/>
              <w:right w:w="15" w:type="dxa"/>
            </w:tcMar>
            <w:hideMark/>
          </w:tcPr>
          <w:p w14:paraId="22B1E9A8" w14:textId="77777777" w:rsidR="00930B18" w:rsidRDefault="00930B18">
            <w:pPr>
              <w:rPr>
                <w:rFonts w:eastAsia="Times New Roman"/>
                <w:b/>
                <w:bCs/>
                <w:color w:val="000000"/>
              </w:rPr>
            </w:pPr>
            <w:r>
              <w:rPr>
                <w:rFonts w:eastAsia="Times New Roman"/>
                <w:b/>
                <w:bCs/>
                <w:color w:val="000000"/>
              </w:rPr>
              <w:t>Nutzung</w:t>
            </w:r>
          </w:p>
        </w:tc>
        <w:tc>
          <w:tcPr>
            <w:tcW w:w="2062" w:type="dxa"/>
            <w:tcBorders>
              <w:top w:val="single" w:sz="4" w:space="0" w:color="A5A5A5"/>
              <w:left w:val="nil"/>
              <w:bottom w:val="single" w:sz="8" w:space="0" w:color="000000"/>
              <w:right w:val="single" w:sz="4" w:space="0" w:color="A5A5A5"/>
            </w:tcBorders>
            <w:shd w:val="clear" w:color="000000" w:fill="DBDBDB"/>
            <w:tcMar>
              <w:top w:w="15" w:type="dxa"/>
              <w:left w:w="15" w:type="dxa"/>
              <w:bottom w:w="0" w:type="dxa"/>
              <w:right w:w="15" w:type="dxa"/>
            </w:tcMar>
            <w:hideMark/>
          </w:tcPr>
          <w:p w14:paraId="1E5DA953" w14:textId="77777777" w:rsidR="00930B18" w:rsidRDefault="00930B18">
            <w:pPr>
              <w:rPr>
                <w:rFonts w:eastAsia="Times New Roman"/>
                <w:b/>
                <w:bCs/>
                <w:color w:val="000000"/>
              </w:rPr>
            </w:pPr>
            <w:r>
              <w:rPr>
                <w:rFonts w:eastAsia="Times New Roman"/>
                <w:b/>
                <w:bCs/>
                <w:color w:val="000000"/>
              </w:rPr>
              <w:t>Wertebereich</w:t>
            </w:r>
          </w:p>
        </w:tc>
        <w:tc>
          <w:tcPr>
            <w:tcW w:w="2190" w:type="dxa"/>
            <w:tcBorders>
              <w:top w:val="single" w:sz="4" w:space="0" w:color="A5A5A5"/>
              <w:left w:val="nil"/>
              <w:bottom w:val="single" w:sz="8" w:space="0" w:color="000000"/>
              <w:right w:val="single" w:sz="4" w:space="0" w:color="A5A5A5"/>
            </w:tcBorders>
            <w:shd w:val="clear" w:color="000000" w:fill="DBDBDB"/>
            <w:tcMar>
              <w:top w:w="15" w:type="dxa"/>
              <w:left w:w="15" w:type="dxa"/>
              <w:bottom w:w="0" w:type="dxa"/>
              <w:right w:w="15" w:type="dxa"/>
            </w:tcMar>
            <w:hideMark/>
          </w:tcPr>
          <w:p w14:paraId="0A35A016" w14:textId="77777777" w:rsidR="00930B18" w:rsidRDefault="00930B18">
            <w:pPr>
              <w:rPr>
                <w:rFonts w:eastAsia="Times New Roman"/>
                <w:b/>
                <w:bCs/>
                <w:color w:val="000000"/>
              </w:rPr>
            </w:pPr>
            <w:r>
              <w:rPr>
                <w:rFonts w:eastAsia="Times New Roman"/>
                <w:b/>
                <w:bCs/>
                <w:color w:val="000000"/>
              </w:rPr>
              <w:t>Notiz</w:t>
            </w:r>
          </w:p>
        </w:tc>
        <w:tc>
          <w:tcPr>
            <w:tcW w:w="1470" w:type="dxa"/>
            <w:tcBorders>
              <w:top w:val="single" w:sz="4" w:space="0" w:color="A5A5A5"/>
              <w:left w:val="nil"/>
              <w:bottom w:val="single" w:sz="8" w:space="0" w:color="000000"/>
              <w:right w:val="single" w:sz="4" w:space="0" w:color="A5A5A5"/>
            </w:tcBorders>
            <w:shd w:val="clear" w:color="000000" w:fill="DBDBDB"/>
            <w:tcMar>
              <w:top w:w="15" w:type="dxa"/>
              <w:left w:w="15" w:type="dxa"/>
              <w:bottom w:w="0" w:type="dxa"/>
              <w:right w:w="15" w:type="dxa"/>
            </w:tcMar>
            <w:hideMark/>
          </w:tcPr>
          <w:p w14:paraId="464B11AE" w14:textId="77777777" w:rsidR="00930B18" w:rsidRDefault="00930B18">
            <w:pPr>
              <w:rPr>
                <w:rFonts w:eastAsia="Times New Roman"/>
                <w:b/>
                <w:bCs/>
                <w:color w:val="000000"/>
              </w:rPr>
            </w:pPr>
            <w:r>
              <w:rPr>
                <w:rFonts w:eastAsia="Times New Roman"/>
                <w:b/>
                <w:bCs/>
                <w:color w:val="000000"/>
              </w:rPr>
              <w:t xml:space="preserve">Relevanz für Recommender System </w:t>
            </w:r>
            <w:r>
              <w:rPr>
                <w:rFonts w:eastAsia="Times New Roman"/>
                <w:b/>
                <w:bCs/>
                <w:color w:val="000000"/>
              </w:rPr>
              <w:br/>
              <w:t>(0 [nicht relevant] - 10 [sehr relevant])</w:t>
            </w:r>
          </w:p>
        </w:tc>
      </w:tr>
      <w:tr w:rsidR="00930B18" w14:paraId="4DF67234" w14:textId="77777777" w:rsidTr="00930B18">
        <w:trPr>
          <w:trHeight w:val="640"/>
        </w:trPr>
        <w:tc>
          <w:tcPr>
            <w:tcW w:w="2488" w:type="dxa"/>
            <w:vMerge w:val="restart"/>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0CF7BE37" w14:textId="77777777" w:rsidR="00930B18" w:rsidRDefault="00930B18">
            <w:pPr>
              <w:rPr>
                <w:rFonts w:eastAsia="Times New Roman"/>
                <w:color w:val="000000"/>
              </w:rPr>
            </w:pPr>
            <w:r>
              <w:rPr>
                <w:rFonts w:eastAsia="Times New Roman"/>
                <w:color w:val="000000"/>
              </w:rPr>
              <w:lastRenderedPageBreak/>
              <w:t>Allgemeine Präferenzen und Interessen*</w:t>
            </w:r>
          </w:p>
        </w:tc>
        <w:tc>
          <w:tcPr>
            <w:tcW w:w="1033" w:type="dxa"/>
            <w:tcBorders>
              <w:top w:val="nil"/>
              <w:left w:val="nil"/>
              <w:bottom w:val="single" w:sz="4" w:space="0" w:color="BFBFBF"/>
              <w:right w:val="single" w:sz="4" w:space="0" w:color="A5A5A5"/>
            </w:tcBorders>
            <w:shd w:val="clear" w:color="auto" w:fill="auto"/>
            <w:tcMar>
              <w:top w:w="15" w:type="dxa"/>
              <w:left w:w="15" w:type="dxa"/>
              <w:bottom w:w="0" w:type="dxa"/>
              <w:right w:w="15" w:type="dxa"/>
            </w:tcMar>
            <w:hideMark/>
          </w:tcPr>
          <w:p w14:paraId="1748F3A3"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BFBFBF"/>
              <w:right w:val="single" w:sz="4" w:space="0" w:color="A5A5A5"/>
            </w:tcBorders>
            <w:shd w:val="clear" w:color="auto" w:fill="auto"/>
            <w:tcMar>
              <w:top w:w="15" w:type="dxa"/>
              <w:left w:w="15" w:type="dxa"/>
              <w:bottom w:w="0" w:type="dxa"/>
              <w:right w:w="15" w:type="dxa"/>
            </w:tcMar>
            <w:hideMark/>
          </w:tcPr>
          <w:p w14:paraId="64B77BC5"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BFBFBF"/>
              <w:right w:val="single" w:sz="4" w:space="0" w:color="A5A5A5"/>
            </w:tcBorders>
            <w:shd w:val="clear" w:color="auto" w:fill="auto"/>
            <w:tcMar>
              <w:top w:w="15" w:type="dxa"/>
              <w:left w:w="15" w:type="dxa"/>
              <w:bottom w:w="0" w:type="dxa"/>
              <w:right w:w="15" w:type="dxa"/>
            </w:tcMar>
            <w:hideMark/>
          </w:tcPr>
          <w:p w14:paraId="6E142050" w14:textId="77777777" w:rsidR="00930B18" w:rsidRDefault="00930B18">
            <w:pPr>
              <w:rPr>
                <w:rFonts w:eastAsia="Times New Roman"/>
                <w:color w:val="000000"/>
              </w:rPr>
            </w:pPr>
            <w:r>
              <w:rPr>
                <w:rFonts w:eastAsia="Times New Roman"/>
                <w:color w:val="000000"/>
              </w:rPr>
              <w:t>Training bei der Benutzerinitialisierung</w:t>
            </w:r>
          </w:p>
        </w:tc>
        <w:tc>
          <w:tcPr>
            <w:tcW w:w="2383" w:type="dxa"/>
            <w:tcBorders>
              <w:top w:val="nil"/>
              <w:left w:val="nil"/>
              <w:bottom w:val="single" w:sz="4" w:space="0" w:color="BFBFBF"/>
              <w:right w:val="single" w:sz="4" w:space="0" w:color="A5A5A5"/>
            </w:tcBorders>
            <w:shd w:val="clear" w:color="auto" w:fill="auto"/>
            <w:tcMar>
              <w:top w:w="15" w:type="dxa"/>
              <w:left w:w="15" w:type="dxa"/>
              <w:bottom w:w="0" w:type="dxa"/>
              <w:right w:w="15" w:type="dxa"/>
            </w:tcMar>
            <w:hideMark/>
          </w:tcPr>
          <w:p w14:paraId="15287E8C" w14:textId="77777777" w:rsidR="00930B18" w:rsidRDefault="00930B18">
            <w:pPr>
              <w:rPr>
                <w:rFonts w:eastAsia="Times New Roman"/>
                <w:color w:val="000000"/>
              </w:rPr>
            </w:pPr>
            <w:r>
              <w:rPr>
                <w:rFonts w:eastAsia="Times New Roman"/>
                <w:color w:val="000000"/>
              </w:rPr>
              <w:t>Zuordnung zu Stereotypen; besonders wichtig für die Adaptivität des Benutzer-Modells</w:t>
            </w:r>
          </w:p>
        </w:tc>
        <w:tc>
          <w:tcPr>
            <w:tcW w:w="2062" w:type="dxa"/>
            <w:vMerge w:val="restart"/>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4D8B8079" w14:textId="77777777" w:rsidR="00930B18" w:rsidRDefault="00930B18">
            <w:pPr>
              <w:rPr>
                <w:rFonts w:eastAsia="Times New Roman"/>
                <w:color w:val="000000"/>
              </w:rPr>
            </w:pPr>
            <w:r>
              <w:rPr>
                <w:rFonts w:eastAsia="Times New Roman"/>
                <w:color w:val="000000"/>
              </w:rPr>
              <w:t>direkte Referenz auf Items mit ggf. Ranking-Aggregat (z. B. bestehen aus Häufigkeit der Besuche, Dauer der Besuche oder explizitem Rating)</w:t>
            </w:r>
            <w:r>
              <w:rPr>
                <w:rFonts w:eastAsia="Times New Roman"/>
                <w:color w:val="000000"/>
              </w:rPr>
              <w:br/>
              <w:t>Weitere Eigenschaften: Musik, Sport, Technik, Kultur &amp; Unterhaltung, Wissenschaft</w:t>
            </w:r>
          </w:p>
        </w:tc>
        <w:tc>
          <w:tcPr>
            <w:tcW w:w="2190" w:type="dxa"/>
            <w:vMerge w:val="restart"/>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7BCC83F6" w14:textId="77777777" w:rsidR="00930B18" w:rsidRDefault="00930B18">
            <w:pPr>
              <w:rPr>
                <w:rFonts w:eastAsia="Times New Roman"/>
                <w:color w:val="000000"/>
              </w:rPr>
            </w:pPr>
            <w:r>
              <w:rPr>
                <w:rFonts w:eastAsia="Times New Roman"/>
                <w:color w:val="000000"/>
              </w:rPr>
              <w:t>z. B. Vorliebe für bspw. Essen und Trinken können anhand der Eigenschaften aus dem Item-Model abgeleitet werden</w:t>
            </w:r>
          </w:p>
        </w:tc>
        <w:tc>
          <w:tcPr>
            <w:tcW w:w="1470" w:type="dxa"/>
            <w:tcBorders>
              <w:top w:val="nil"/>
              <w:left w:val="nil"/>
              <w:bottom w:val="nil"/>
              <w:right w:val="single" w:sz="4" w:space="0" w:color="A5A5A5"/>
            </w:tcBorders>
            <w:shd w:val="clear" w:color="000000" w:fill="6EC038"/>
            <w:tcMar>
              <w:top w:w="15" w:type="dxa"/>
              <w:left w:w="15" w:type="dxa"/>
              <w:bottom w:w="0" w:type="dxa"/>
              <w:right w:w="15" w:type="dxa"/>
            </w:tcMar>
            <w:hideMark/>
          </w:tcPr>
          <w:p w14:paraId="6FEF64AF" w14:textId="77777777" w:rsidR="00930B18" w:rsidRDefault="00930B18">
            <w:pPr>
              <w:rPr>
                <w:rFonts w:eastAsia="Times New Roman"/>
                <w:color w:val="000000"/>
              </w:rPr>
            </w:pPr>
            <w:r>
              <w:rPr>
                <w:rFonts w:eastAsia="Times New Roman"/>
                <w:color w:val="000000"/>
              </w:rPr>
              <w:t>10</w:t>
            </w:r>
          </w:p>
        </w:tc>
      </w:tr>
      <w:tr w:rsidR="00930B18" w14:paraId="2CCF33BB" w14:textId="77777777" w:rsidTr="00930B18">
        <w:trPr>
          <w:trHeight w:val="320"/>
        </w:trPr>
        <w:tc>
          <w:tcPr>
            <w:tcW w:w="0" w:type="auto"/>
            <w:vMerge/>
            <w:tcBorders>
              <w:top w:val="nil"/>
              <w:left w:val="single" w:sz="4" w:space="0" w:color="A5A5A5"/>
              <w:bottom w:val="single" w:sz="4" w:space="0" w:color="A5A5A5"/>
              <w:right w:val="single" w:sz="4" w:space="0" w:color="A5A5A5"/>
            </w:tcBorders>
            <w:vAlign w:val="center"/>
            <w:hideMark/>
          </w:tcPr>
          <w:p w14:paraId="02880CA3" w14:textId="77777777" w:rsidR="00930B18" w:rsidRDefault="00930B18">
            <w:pPr>
              <w:rPr>
                <w:rFonts w:eastAsia="Times New Roman"/>
                <w:color w:val="000000"/>
              </w:rPr>
            </w:pP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859713A" w14:textId="77777777" w:rsidR="00930B18" w:rsidRDefault="00930B18">
            <w:pPr>
              <w:rPr>
                <w:rFonts w:eastAsia="Times New Roman"/>
                <w:color w:val="000000"/>
              </w:rPr>
            </w:pPr>
            <w:r>
              <w:rPr>
                <w:rFonts w:eastAsia="Times New Roman"/>
                <w:color w:val="000000"/>
              </w:rPr>
              <w:t>implizit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A5997C3"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A1FEE94" w14:textId="77777777" w:rsidR="00930B18" w:rsidRDefault="00930B18">
            <w:pPr>
              <w:rPr>
                <w:rFonts w:eastAsia="Times New Roman"/>
                <w:color w:val="000000"/>
              </w:rPr>
            </w:pPr>
            <w:r>
              <w:rPr>
                <w:rFonts w:eastAsia="Times New Roman"/>
                <w:color w:val="000000"/>
              </w:rPr>
              <w:t>Mapping von Bewegungsprofil auf gegebene Items</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6107C54" w14:textId="77777777" w:rsidR="00930B18" w:rsidRDefault="00930B18">
            <w:pPr>
              <w:rPr>
                <w:rFonts w:eastAsia="Times New Roman"/>
                <w:color w:val="000000"/>
              </w:rPr>
            </w:pPr>
            <w:r>
              <w:rPr>
                <w:rFonts w:eastAsia="Times New Roman"/>
                <w:color w:val="000000"/>
              </w:rPr>
              <w:t>Content-based Filtering</w:t>
            </w:r>
          </w:p>
        </w:tc>
        <w:tc>
          <w:tcPr>
            <w:tcW w:w="0" w:type="auto"/>
            <w:vMerge/>
            <w:tcBorders>
              <w:top w:val="nil"/>
              <w:left w:val="single" w:sz="4" w:space="0" w:color="A5A5A5"/>
              <w:bottom w:val="single" w:sz="4" w:space="0" w:color="A5A5A5"/>
              <w:right w:val="single" w:sz="4" w:space="0" w:color="A5A5A5"/>
            </w:tcBorders>
            <w:vAlign w:val="center"/>
            <w:hideMark/>
          </w:tcPr>
          <w:p w14:paraId="717E972D" w14:textId="77777777" w:rsidR="00930B18" w:rsidRDefault="00930B18">
            <w:pPr>
              <w:rPr>
                <w:rFonts w:eastAsia="Times New Roman"/>
                <w:color w:val="000000"/>
              </w:rPr>
            </w:pPr>
          </w:p>
        </w:tc>
        <w:tc>
          <w:tcPr>
            <w:tcW w:w="0" w:type="auto"/>
            <w:vMerge/>
            <w:tcBorders>
              <w:top w:val="nil"/>
              <w:left w:val="single" w:sz="4" w:space="0" w:color="A5A5A5"/>
              <w:bottom w:val="single" w:sz="4" w:space="0" w:color="A5A5A5"/>
              <w:right w:val="single" w:sz="4" w:space="0" w:color="A5A5A5"/>
            </w:tcBorders>
            <w:vAlign w:val="center"/>
            <w:hideMark/>
          </w:tcPr>
          <w:p w14:paraId="207A9282" w14:textId="77777777" w:rsidR="00930B18" w:rsidRDefault="00930B18">
            <w:pPr>
              <w:rPr>
                <w:rFonts w:eastAsia="Times New Roman"/>
                <w:color w:val="000000"/>
              </w:rPr>
            </w:pP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19535421" w14:textId="77777777" w:rsidR="00930B18" w:rsidRDefault="00930B18">
            <w:pPr>
              <w:rPr>
                <w:rFonts w:eastAsia="Times New Roman"/>
                <w:color w:val="000000"/>
              </w:rPr>
            </w:pPr>
            <w:r>
              <w:rPr>
                <w:rFonts w:eastAsia="Times New Roman"/>
                <w:color w:val="000000"/>
              </w:rPr>
              <w:t>10</w:t>
            </w:r>
          </w:p>
        </w:tc>
      </w:tr>
      <w:tr w:rsidR="00930B18" w14:paraId="20E1A8EA"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24005A30" w14:textId="77777777" w:rsidR="00930B18" w:rsidRDefault="00930B18">
            <w:pPr>
              <w:rPr>
                <w:rFonts w:eastAsia="Times New Roman"/>
                <w:color w:val="000000"/>
              </w:rPr>
            </w:pPr>
            <w:r>
              <w:rPr>
                <w:rFonts w:eastAsia="Times New Roman"/>
                <w:color w:val="000000"/>
              </w:rPr>
              <w:t>Alter/Geburtsdatum*</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C90A154"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389EEB5"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D974B67" w14:textId="77777777" w:rsidR="00930B18" w:rsidRDefault="00930B18">
            <w:pPr>
              <w:rPr>
                <w:rFonts w:eastAsia="Times New Roman"/>
                <w:color w:val="000000"/>
              </w:rPr>
            </w:pPr>
            <w:r>
              <w:rPr>
                <w:rFonts w:eastAsia="Times New Roman"/>
                <w:color w:val="000000"/>
              </w:rPr>
              <w:t>Angabe bei Registrierung</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0348A5B" w14:textId="77777777" w:rsidR="00930B18" w:rsidRDefault="00930B18">
            <w:pPr>
              <w:rPr>
                <w:rFonts w:eastAsia="Times New Roman"/>
                <w:color w:val="000000"/>
              </w:rPr>
            </w:pPr>
            <w:r>
              <w:rPr>
                <w:rFonts w:eastAsia="Times New Roman"/>
                <w:color w:val="000000"/>
              </w:rPr>
              <w:t>Berücksichtigung bzgl. Altersbeschränkungen, Zuordnung zu Stereotypen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AAC9A08" w14:textId="77777777" w:rsidR="00930B18" w:rsidRDefault="00930B18">
            <w:pPr>
              <w:rPr>
                <w:rFonts w:eastAsia="Times New Roman"/>
                <w:color w:val="000000"/>
              </w:rPr>
            </w:pPr>
            <w:r>
              <w:rPr>
                <w:rFonts w:eastAsia="Times New Roman"/>
                <w:color w:val="000000"/>
              </w:rPr>
              <w:t>[1;100]</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A9DD7A1"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44663A91" w14:textId="77777777" w:rsidR="00930B18" w:rsidRDefault="00930B18">
            <w:pPr>
              <w:rPr>
                <w:rFonts w:eastAsia="Times New Roman"/>
                <w:color w:val="000000"/>
              </w:rPr>
            </w:pPr>
            <w:r>
              <w:rPr>
                <w:rFonts w:eastAsia="Times New Roman"/>
                <w:color w:val="000000"/>
              </w:rPr>
              <w:t>10</w:t>
            </w:r>
          </w:p>
        </w:tc>
      </w:tr>
      <w:tr w:rsidR="00930B18" w14:paraId="2150926B" w14:textId="77777777" w:rsidTr="00930B18">
        <w:trPr>
          <w:trHeight w:val="160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0C19E37D" w14:textId="77777777" w:rsidR="00930B18" w:rsidRDefault="00930B18">
            <w:pPr>
              <w:rPr>
                <w:rFonts w:eastAsia="Times New Roman"/>
                <w:color w:val="000000"/>
              </w:rPr>
            </w:pPr>
            <w:r>
              <w:rPr>
                <w:rFonts w:eastAsia="Times New Roman"/>
                <w:color w:val="000000"/>
              </w:rPr>
              <w:lastRenderedPageBreak/>
              <w:t>Bewegungsprofil</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838FB04" w14:textId="77777777" w:rsidR="00930B18" w:rsidRDefault="00930B18">
            <w:pPr>
              <w:rPr>
                <w:rFonts w:eastAsia="Times New Roman"/>
                <w:color w:val="000000"/>
              </w:rPr>
            </w:pPr>
            <w:r>
              <w:rPr>
                <w:rFonts w:eastAsia="Times New Roman"/>
                <w:color w:val="000000"/>
              </w:rPr>
              <w:t>implizit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D02A2AB" w14:textId="77777777" w:rsidR="00930B18" w:rsidRDefault="00930B18">
            <w:pPr>
              <w:rPr>
                <w:rFonts w:eastAsia="Times New Roman"/>
                <w:color w:val="000000"/>
              </w:rPr>
            </w:pPr>
            <w:r>
              <w:rPr>
                <w:rFonts w:eastAsia="Times New Roman"/>
                <w:color w:val="000000"/>
              </w:rPr>
              <w:t>intern, wenn GPS verfügbar</w:t>
            </w:r>
            <w:r>
              <w:rPr>
                <w:rFonts w:eastAsia="Times New Roman"/>
                <w:color w:val="000000"/>
              </w:rPr>
              <w:br/>
              <w:t>IFR sonst</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9274846" w14:textId="77777777" w:rsidR="00930B18" w:rsidRDefault="00930B18">
            <w:pPr>
              <w:rPr>
                <w:rFonts w:eastAsia="Times New Roman"/>
                <w:color w:val="000000"/>
              </w:rPr>
            </w:pPr>
            <w:r>
              <w:rPr>
                <w:rFonts w:eastAsia="Times New Roman"/>
                <w:color w:val="000000"/>
              </w:rPr>
              <w:t>GPS-Koordinaten an ausgwählten Punkten (längere Aufenthalte an einer Position und Richtungswechsel)</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30C6A37" w14:textId="77777777" w:rsidR="00930B18" w:rsidRDefault="00930B18">
            <w:pPr>
              <w:rPr>
                <w:rFonts w:eastAsia="Times New Roman"/>
                <w:color w:val="000000"/>
              </w:rPr>
            </w:pPr>
            <w:r>
              <w:rPr>
                <w:rFonts w:eastAsia="Times New Roman"/>
                <w:color w:val="000000"/>
              </w:rPr>
              <w:t>Zuteilung des Nutzers auf eine Vertrautheits-Klasse</w:t>
            </w:r>
            <w:r>
              <w:rPr>
                <w:rFonts w:eastAsia="Times New Roman"/>
                <w:color w:val="000000"/>
              </w:rPr>
              <w:br/>
              <w:t>Ableitung, ob, wann und wie häufig Items wahrgenommen wurden</w:t>
            </w:r>
            <w:r>
              <w:rPr>
                <w:rFonts w:eastAsia="Times New Roman"/>
                <w:color w:val="000000"/>
              </w:rPr>
              <w:br/>
              <w:t>Ableitung von Präferenzen anhand längerer Aufenthalte an Items</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E539014" w14:textId="77777777" w:rsidR="00930B18" w:rsidRDefault="00930B18">
            <w:pPr>
              <w:rPr>
                <w:rFonts w:eastAsia="Times New Roman"/>
                <w:color w:val="000000"/>
              </w:rPr>
            </w:pPr>
            <w:r>
              <w:rPr>
                <w:rFonts w:eastAsia="Times New Roman"/>
                <w:color w:val="000000"/>
              </w:rPr>
              <w:t>Ansammlung von Geokoordinaten mit zugehörigem Zeitstempel und einer Assoziation zum entsprechenden Verkehrsknoten</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6CB2FC5"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6BF496F8" w14:textId="77777777" w:rsidR="00930B18" w:rsidRDefault="00930B18">
            <w:pPr>
              <w:rPr>
                <w:rFonts w:eastAsia="Times New Roman"/>
                <w:color w:val="000000"/>
              </w:rPr>
            </w:pPr>
            <w:r>
              <w:rPr>
                <w:rFonts w:eastAsia="Times New Roman"/>
                <w:color w:val="000000"/>
              </w:rPr>
              <w:t>10</w:t>
            </w:r>
          </w:p>
        </w:tc>
      </w:tr>
      <w:tr w:rsidR="00930B18" w14:paraId="68594CC3"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2B0DE31F" w14:textId="77777777" w:rsidR="00930B18" w:rsidRDefault="00930B18">
            <w:pPr>
              <w:rPr>
                <w:rFonts w:eastAsia="Times New Roman"/>
                <w:color w:val="000000"/>
              </w:rPr>
            </w:pPr>
            <w:r>
              <w:rPr>
                <w:rFonts w:eastAsia="Times New Roman"/>
                <w:color w:val="000000"/>
              </w:rPr>
              <w:t>Geschlecht*</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ECEE458"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21AD3C4"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A3AF134" w14:textId="77777777" w:rsidR="00930B18" w:rsidRDefault="00930B18">
            <w:pPr>
              <w:rPr>
                <w:rFonts w:eastAsia="Times New Roman"/>
                <w:color w:val="000000"/>
              </w:rPr>
            </w:pPr>
            <w:r>
              <w:rPr>
                <w:rFonts w:eastAsia="Times New Roman"/>
                <w:color w:val="000000"/>
              </w:rPr>
              <w:t>Angabe bei Registrierung</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2441A0E" w14:textId="77777777" w:rsidR="00930B18" w:rsidRDefault="00930B18">
            <w:pPr>
              <w:rPr>
                <w:rFonts w:eastAsia="Times New Roman"/>
                <w:color w:val="000000"/>
              </w:rPr>
            </w:pPr>
            <w:r>
              <w:rPr>
                <w:rFonts w:eastAsia="Times New Roman"/>
                <w:color w:val="000000"/>
              </w:rPr>
              <w:t>Zuordnung zu Stereotypen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9A84D79" w14:textId="3FD9DA97" w:rsidR="00930B18" w:rsidRDefault="00930B18">
            <w:pPr>
              <w:rPr>
                <w:rFonts w:eastAsia="Times New Roman"/>
                <w:color w:val="000000"/>
              </w:rPr>
            </w:pPr>
            <w:r>
              <w:rPr>
                <w:rFonts w:eastAsia="Times New Roman"/>
                <w:color w:val="000000"/>
              </w:rPr>
              <w:t>männlich, wei</w:t>
            </w:r>
            <w:r w:rsidR="00AD4076">
              <w:rPr>
                <w:rFonts w:eastAsia="Times New Roman"/>
                <w:color w:val="000000"/>
              </w:rPr>
              <w:t>b</w:t>
            </w:r>
            <w:r>
              <w:rPr>
                <w:rFonts w:eastAsia="Times New Roman"/>
                <w:color w:val="000000"/>
              </w:rPr>
              <w:t>lich</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8B0F240"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274A4C2E" w14:textId="77777777" w:rsidR="00930B18" w:rsidRDefault="00930B18">
            <w:pPr>
              <w:rPr>
                <w:rFonts w:eastAsia="Times New Roman"/>
                <w:color w:val="000000"/>
              </w:rPr>
            </w:pPr>
            <w:r>
              <w:rPr>
                <w:rFonts w:eastAsia="Times New Roman"/>
                <w:color w:val="000000"/>
              </w:rPr>
              <w:t>10</w:t>
            </w:r>
          </w:p>
        </w:tc>
      </w:tr>
      <w:tr w:rsidR="00930B18" w14:paraId="1C574C0D" w14:textId="77777777" w:rsidTr="00930B18">
        <w:trPr>
          <w:trHeight w:val="768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44E2BCB1" w14:textId="77777777" w:rsidR="00930B18" w:rsidRDefault="00930B18">
            <w:pPr>
              <w:rPr>
                <w:rFonts w:eastAsia="Times New Roman"/>
                <w:color w:val="000000"/>
              </w:rPr>
            </w:pPr>
            <w:r>
              <w:rPr>
                <w:rFonts w:eastAsia="Times New Roman"/>
                <w:color w:val="000000"/>
              </w:rPr>
              <w:lastRenderedPageBreak/>
              <w:t>Vetrautheit mit der Umgebung</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96DA2B3" w14:textId="77777777" w:rsidR="00930B18" w:rsidRDefault="00930B18">
            <w:pPr>
              <w:rPr>
                <w:rFonts w:eastAsia="Times New Roman"/>
                <w:color w:val="000000"/>
              </w:rPr>
            </w:pPr>
            <w:r>
              <w:rPr>
                <w:rFonts w:eastAsia="Times New Roman"/>
                <w:color w:val="000000"/>
              </w:rPr>
              <w:t>imlizit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E07830C"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13B2AEA" w14:textId="77777777" w:rsidR="00930B18" w:rsidRDefault="00930B18">
            <w:pPr>
              <w:rPr>
                <w:rFonts w:eastAsia="Times New Roman"/>
                <w:color w:val="000000"/>
              </w:rPr>
            </w:pPr>
            <w:r>
              <w:rPr>
                <w:rFonts w:eastAsia="Times New Roman"/>
                <w:color w:val="000000"/>
              </w:rPr>
              <w:t>Bewegungsprofil</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5EA3EC1" w14:textId="77777777" w:rsidR="00930B18" w:rsidRDefault="00930B18">
            <w:pPr>
              <w:rPr>
                <w:rFonts w:eastAsia="Times New Roman"/>
                <w:color w:val="000000"/>
              </w:rPr>
            </w:pPr>
            <w:r>
              <w:rPr>
                <w:rFonts w:eastAsia="Times New Roman"/>
                <w:color w:val="000000"/>
              </w:rPr>
              <w:t>Zuordnung zu Vertrautheitsklassen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6765398" w14:textId="77777777" w:rsidR="00930B18" w:rsidRDefault="00930B18">
            <w:pPr>
              <w:rPr>
                <w:rFonts w:eastAsia="Times New Roman"/>
                <w:color w:val="000000"/>
              </w:rPr>
            </w:pPr>
            <w:r>
              <w:rPr>
                <w:rFonts w:eastAsia="Times New Roman"/>
                <w:color w:val="000000"/>
              </w:rPr>
              <w:t>Vertrautheitsklassen:</w:t>
            </w:r>
            <w:r>
              <w:rPr>
                <w:rFonts w:eastAsia="Times New Roman"/>
                <w:color w:val="000000"/>
              </w:rPr>
              <w:br/>
              <w:t>• Klasse I: Unbekannte Umgebung</w:t>
            </w:r>
            <w:r>
              <w:rPr>
                <w:rFonts w:eastAsia="Times New Roman"/>
                <w:color w:val="000000"/>
              </w:rPr>
              <w:br/>
              <w:t>Der Benutzer befindet sich zum ersten Mal am Verkehrsknoten. Die Vertrautheit mit der Umgebung wird somit als minimal eingestuft.</w:t>
            </w:r>
            <w:r>
              <w:rPr>
                <w:rFonts w:eastAsia="Times New Roman"/>
                <w:color w:val="000000"/>
              </w:rPr>
              <w:br/>
              <w:t>• Klasse II: Bereits besuchter Verkehrsknoten, jedoch wenig Kenntnis über die Umgebung</w:t>
            </w:r>
            <w:r>
              <w:rPr>
                <w:rFonts w:eastAsia="Times New Roman"/>
                <w:color w:val="000000"/>
              </w:rPr>
              <w:br/>
              <w:t xml:space="preserve">In dieser Klasse wird angenommen, dass sich der </w:t>
            </w:r>
            <w:r>
              <w:rPr>
                <w:rFonts w:eastAsia="Times New Roman"/>
                <w:color w:val="000000"/>
              </w:rPr>
              <w:lastRenderedPageBreak/>
              <w:t>Benutzer in größeren Zeitabständen bereits häufiger an einem Verkehrsknoten aufgehalten hat. Seine Aufenthalte waren jedoch sehr kurz oder das Bewegungsprofil für den entsprechenden Ort besagt, dass die Umgebung von ihm noch kaum erkundet wurde.</w:t>
            </w:r>
            <w:r>
              <w:rPr>
                <w:rFonts w:eastAsia="Times New Roman"/>
                <w:color w:val="000000"/>
              </w:rPr>
              <w:br/>
              <w:t xml:space="preserve">• Klasse III: In größeren Zeitabständen bereits mehrfach besuchter Verkehrsknoten und </w:t>
            </w:r>
            <w:r>
              <w:rPr>
                <w:rFonts w:eastAsia="Times New Roman"/>
                <w:color w:val="000000"/>
              </w:rPr>
              <w:lastRenderedPageBreak/>
              <w:t>Kenntnis über die Umgebung</w:t>
            </w:r>
            <w:r>
              <w:rPr>
                <w:rFonts w:eastAsia="Times New Roman"/>
                <w:color w:val="000000"/>
              </w:rPr>
              <w:br/>
              <w:t>In dieser Klasse wird angenommen, dass sich der Benutzer in größeren Zeitabständen bereits häufiger an einem Verkehrsknoten aufgehalten hat. Das entsprechende Bewegungsprofil lässt darauf schließen, dass die Umgebung bereits erkundet wurde. Wahrgenommen wurden jedoch noch kaum Items.</w:t>
            </w:r>
            <w:r>
              <w:rPr>
                <w:rFonts w:eastAsia="Times New Roman"/>
                <w:color w:val="000000"/>
              </w:rPr>
              <w:br/>
              <w:t xml:space="preserve">• Klasse IV: Häufig </w:t>
            </w:r>
            <w:r>
              <w:rPr>
                <w:rFonts w:eastAsia="Times New Roman"/>
                <w:color w:val="000000"/>
              </w:rPr>
              <w:lastRenderedPageBreak/>
              <w:t>oder regelmäßig besuchter Verkehrsknoten und gute Kenntnis der Umgebung</w:t>
            </w:r>
            <w:r>
              <w:rPr>
                <w:rFonts w:eastAsia="Times New Roman"/>
                <w:color w:val="000000"/>
              </w:rPr>
              <w:br/>
              <w:t xml:space="preserve">Dieser Klasse werden diejenigen Orte zugeordnet, die der Benutzer in regelmäßigen Zeitabständen besucht. Darunter fallen auch Orte, die der Benutzer in größeren Zeitabständen besucht hat und anhand des Bewegungsprofils angenommen werden kann, dass er </w:t>
            </w:r>
            <w:r>
              <w:rPr>
                <w:rFonts w:eastAsia="Times New Roman"/>
                <w:color w:val="000000"/>
              </w:rPr>
              <w:lastRenderedPageBreak/>
              <w:t>über gute Kenntnis seiner Umgebung verfügt.</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471D41F" w14:textId="77777777" w:rsidR="00930B18" w:rsidRDefault="00930B18">
            <w:pPr>
              <w:jc w:val="center"/>
              <w:rPr>
                <w:rFonts w:eastAsia="Times New Roman"/>
                <w:color w:val="000000"/>
              </w:rPr>
            </w:pPr>
            <w:r>
              <w:rPr>
                <w:rFonts w:eastAsia="Times New Roman"/>
                <w:color w:val="000000"/>
              </w:rPr>
              <w:lastRenderedPageBreak/>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7DE3844C" w14:textId="77777777" w:rsidR="00930B18" w:rsidRDefault="00930B18">
            <w:pPr>
              <w:jc w:val="left"/>
              <w:rPr>
                <w:rFonts w:eastAsia="Times New Roman"/>
                <w:color w:val="000000"/>
              </w:rPr>
            </w:pPr>
            <w:r>
              <w:rPr>
                <w:rFonts w:eastAsia="Times New Roman"/>
                <w:color w:val="000000"/>
              </w:rPr>
              <w:t>10</w:t>
            </w:r>
          </w:p>
        </w:tc>
      </w:tr>
      <w:tr w:rsidR="00930B18" w14:paraId="05C51A33" w14:textId="77777777" w:rsidTr="00930B18">
        <w:trPr>
          <w:trHeight w:val="22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5C0D4CB0" w14:textId="77777777" w:rsidR="00930B18" w:rsidRDefault="00930B18">
            <w:pPr>
              <w:rPr>
                <w:rFonts w:eastAsia="Times New Roman"/>
                <w:color w:val="000000"/>
              </w:rPr>
            </w:pPr>
            <w:r>
              <w:rPr>
                <w:rFonts w:eastAsia="Times New Roman"/>
                <w:color w:val="000000"/>
              </w:rPr>
              <w:lastRenderedPageBreak/>
              <w:t>Historie zuletzt besuchter Orte bei Reisen</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543DE19" w14:textId="77777777" w:rsidR="00930B18" w:rsidRDefault="00930B18">
            <w:pPr>
              <w:rPr>
                <w:rFonts w:eastAsia="Times New Roman"/>
                <w:color w:val="000000"/>
              </w:rPr>
            </w:pPr>
            <w:r>
              <w:rPr>
                <w:rFonts w:eastAsia="Times New Roman"/>
                <w:color w:val="000000"/>
              </w:rPr>
              <w:t>implizit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7AC169D"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FEC3AFC" w14:textId="77777777" w:rsidR="00930B18" w:rsidRDefault="00930B18">
            <w:pPr>
              <w:rPr>
                <w:rFonts w:eastAsia="Times New Roman"/>
                <w:color w:val="000000"/>
              </w:rPr>
            </w:pPr>
            <w:r>
              <w:rPr>
                <w:rFonts w:eastAsia="Times New Roman"/>
                <w:color w:val="000000"/>
              </w:rPr>
              <w:t>Geht aus Bewegungsprofil sowie expliziten Bewertungen hervor</w:t>
            </w:r>
            <w:r>
              <w:rPr>
                <w:rFonts w:eastAsia="Times New Roman"/>
                <w:color w:val="000000"/>
              </w:rPr>
              <w:br/>
              <w:t>Nach Reiseabschluss wird das Bewegungsprofile auf die Geokoordinaten heruntergeladener Items gemappt und abgeglichen. Dadurch wird berechnet, welche Items ein Benutzer genutzt hat bzw. nicht benutzt, aber wahrgenommen hat.</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49FA6FE" w14:textId="77777777" w:rsidR="00930B18" w:rsidRDefault="00930B18">
            <w:pPr>
              <w:rPr>
                <w:rFonts w:eastAsia="Times New Roman"/>
                <w:color w:val="000000"/>
              </w:rPr>
            </w:pPr>
            <w:r>
              <w:rPr>
                <w:rFonts w:eastAsia="Times New Roman"/>
                <w:color w:val="000000"/>
              </w:rPr>
              <w:t>Berücksichtigung von bereits explizit gesuchten Items bei bspw. Autovervollständigungen oder Suchen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BD6491F" w14:textId="77777777" w:rsidR="00930B18" w:rsidRDefault="00930B18">
            <w:pPr>
              <w:rPr>
                <w:rFonts w:eastAsia="Times New Roman"/>
                <w:color w:val="000000"/>
              </w:rPr>
            </w:pPr>
            <w:r>
              <w:rPr>
                <w:rFonts w:eastAsia="Times New Roman"/>
                <w:color w:val="000000"/>
              </w:rPr>
              <w:t>Items</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6C004DA"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4F86E9D3" w14:textId="77777777" w:rsidR="00930B18" w:rsidRDefault="00930B18">
            <w:pPr>
              <w:rPr>
                <w:rFonts w:eastAsia="Times New Roman"/>
                <w:color w:val="000000"/>
              </w:rPr>
            </w:pPr>
            <w:r>
              <w:rPr>
                <w:rFonts w:eastAsia="Times New Roman"/>
                <w:color w:val="000000"/>
              </w:rPr>
              <w:t>10</w:t>
            </w:r>
          </w:p>
        </w:tc>
      </w:tr>
      <w:tr w:rsidR="00930B18" w14:paraId="27A7DA17" w14:textId="77777777" w:rsidTr="00930B18">
        <w:trPr>
          <w:trHeight w:val="96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758AC222" w14:textId="77777777" w:rsidR="00930B18" w:rsidRDefault="00930B18">
            <w:pPr>
              <w:rPr>
                <w:rFonts w:eastAsia="Times New Roman"/>
                <w:color w:val="000000"/>
              </w:rPr>
            </w:pPr>
            <w:r>
              <w:rPr>
                <w:rFonts w:eastAsia="Times New Roman"/>
                <w:color w:val="000000"/>
              </w:rPr>
              <w:t xml:space="preserve">initiale, explizite Auswahl von Domänen, aus denen Empfehlungen </w:t>
            </w:r>
            <w:r>
              <w:rPr>
                <w:rFonts w:eastAsia="Times New Roman"/>
                <w:color w:val="000000"/>
              </w:rPr>
              <w:lastRenderedPageBreak/>
              <w:t>gemacht werden sollen</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746879D" w14:textId="77777777" w:rsidR="00930B18" w:rsidRDefault="00930B18">
            <w:pPr>
              <w:rPr>
                <w:rFonts w:eastAsia="Times New Roman"/>
                <w:color w:val="000000"/>
              </w:rPr>
            </w:pPr>
            <w:r>
              <w:rPr>
                <w:rFonts w:eastAsia="Times New Roman"/>
                <w:color w:val="000000"/>
              </w:rPr>
              <w:lastRenderedPageBreak/>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7CD7638"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03CF033" w14:textId="77777777" w:rsidR="00930B18" w:rsidRDefault="00930B18">
            <w:pPr>
              <w:rPr>
                <w:rFonts w:eastAsia="Times New Roman"/>
                <w:color w:val="000000"/>
              </w:rPr>
            </w:pPr>
            <w:r>
              <w:rPr>
                <w:rFonts w:eastAsia="Times New Roman"/>
                <w:color w:val="000000"/>
              </w:rPr>
              <w:t>Training bei der Profil-Initialisierung</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CD7B4A8" w14:textId="77777777" w:rsidR="00930B18" w:rsidRDefault="00930B18">
            <w:pPr>
              <w:rPr>
                <w:rFonts w:eastAsia="Times New Roman"/>
                <w:color w:val="000000"/>
              </w:rPr>
            </w:pPr>
            <w:r>
              <w:rPr>
                <w:rFonts w:eastAsia="Times New Roman"/>
                <w:color w:val="000000"/>
              </w:rPr>
              <w:t xml:space="preserve">Eingrenzung von Empfehlungen und Erstellung eines </w:t>
            </w:r>
            <w:r>
              <w:rPr>
                <w:rFonts w:eastAsia="Times New Roman"/>
                <w:color w:val="000000"/>
              </w:rPr>
              <w:lastRenderedPageBreak/>
              <w:t>TrainingsSets; Suche nach Items, wenn Empfehlungen nicht befriedigend sind</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A3A92F4" w14:textId="77777777" w:rsidR="00930B18" w:rsidRDefault="00930B18">
            <w:pPr>
              <w:rPr>
                <w:rFonts w:eastAsia="Times New Roman"/>
                <w:color w:val="000000"/>
              </w:rPr>
            </w:pPr>
            <w:r>
              <w:rPr>
                <w:rFonts w:eastAsia="Times New Roman"/>
                <w:color w:val="000000"/>
              </w:rPr>
              <w:lastRenderedPageBreak/>
              <w:t xml:space="preserve">Liste von Domänen, die dem Training entsprechende </w:t>
            </w:r>
            <w:r>
              <w:rPr>
                <w:rFonts w:eastAsia="Times New Roman"/>
                <w:color w:val="000000"/>
              </w:rPr>
              <w:lastRenderedPageBreak/>
              <w:t>Gewichtungen beinhalten. Diese Gewichtungen beschreiben die Relevanz für den entsprechenden Benutzer</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42499A5" w14:textId="77777777" w:rsidR="00930B18" w:rsidRDefault="00930B18">
            <w:pPr>
              <w:rPr>
                <w:rFonts w:eastAsia="Times New Roman"/>
                <w:color w:val="000000"/>
              </w:rPr>
            </w:pPr>
            <w:r>
              <w:rPr>
                <w:rFonts w:eastAsia="Times New Roman"/>
                <w:color w:val="000000"/>
              </w:rPr>
              <w:lastRenderedPageBreak/>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7B272448" w14:textId="77777777" w:rsidR="00930B18" w:rsidRDefault="00930B18">
            <w:pPr>
              <w:rPr>
                <w:rFonts w:eastAsia="Times New Roman"/>
                <w:color w:val="000000"/>
              </w:rPr>
            </w:pPr>
            <w:r>
              <w:rPr>
                <w:rFonts w:eastAsia="Times New Roman"/>
                <w:color w:val="000000"/>
              </w:rPr>
              <w:t>10</w:t>
            </w:r>
          </w:p>
        </w:tc>
      </w:tr>
      <w:tr w:rsidR="00930B18" w14:paraId="3E47DB16"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6D66689D" w14:textId="77777777" w:rsidR="00930B18" w:rsidRDefault="00930B18">
            <w:pPr>
              <w:rPr>
                <w:rFonts w:eastAsia="Times New Roman"/>
                <w:color w:val="000000"/>
              </w:rPr>
            </w:pPr>
            <w:r>
              <w:rPr>
                <w:rFonts w:eastAsia="Times New Roman"/>
                <w:color w:val="000000"/>
              </w:rPr>
              <w:lastRenderedPageBreak/>
              <w:t>Nutzergruppe*</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CC83B16"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88F6BC4"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12647EC" w14:textId="77777777" w:rsidR="00930B18" w:rsidRDefault="00930B18">
            <w:pPr>
              <w:rPr>
                <w:rFonts w:eastAsia="Times New Roman"/>
                <w:color w:val="000000"/>
              </w:rPr>
            </w:pPr>
            <w:r>
              <w:rPr>
                <w:rFonts w:eastAsia="Times New Roman"/>
                <w:color w:val="000000"/>
              </w:rPr>
              <w:t>Angabe bei Registrierung</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4A1FD2E" w14:textId="77777777" w:rsidR="00930B18" w:rsidRDefault="00930B18">
            <w:pPr>
              <w:rPr>
                <w:rFonts w:eastAsia="Times New Roman"/>
                <w:color w:val="000000"/>
              </w:rPr>
            </w:pPr>
            <w:r>
              <w:rPr>
                <w:rFonts w:eastAsia="Times New Roman"/>
                <w:color w:val="000000"/>
              </w:rPr>
              <w:t xml:space="preserve">Student, </w:t>
            </w:r>
            <w:proofErr w:type="gramStart"/>
            <w:r>
              <w:rPr>
                <w:rFonts w:eastAsia="Times New Roman"/>
                <w:color w:val="000000"/>
              </w:rPr>
              <w:t>Rentner,…</w:t>
            </w:r>
            <w:proofErr w:type="gramEnd"/>
            <w:r>
              <w:rPr>
                <w:rFonts w:eastAsia="Times New Roman"/>
                <w:color w:val="000000"/>
              </w:rPr>
              <w:t>Potentielle Interessen über Stereotypen erkennen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57A9C62" w14:textId="77777777" w:rsidR="00930B18" w:rsidRDefault="00930B18">
            <w:pPr>
              <w:rPr>
                <w:rFonts w:eastAsia="Times New Roman"/>
                <w:color w:val="000000"/>
              </w:rPr>
            </w:pPr>
            <w:r>
              <w:rPr>
                <w:rFonts w:eastAsia="Times New Roman"/>
                <w:color w:val="000000"/>
              </w:rPr>
              <w:t xml:space="preserve">Student, Rentner </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BCE5129" w14:textId="77777777" w:rsidR="00930B18" w:rsidRDefault="00930B18">
            <w:pPr>
              <w:rPr>
                <w:rFonts w:eastAsia="Times New Roman"/>
                <w:color w:val="000000"/>
              </w:rPr>
            </w:pPr>
            <w:r>
              <w:rPr>
                <w:rFonts w:eastAsia="Times New Roman"/>
                <w:color w:val="000000"/>
              </w:rPr>
              <w:t>Angabe zu Beginn</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350C91F3" w14:textId="77777777" w:rsidR="00930B18" w:rsidRDefault="00930B18">
            <w:pPr>
              <w:rPr>
                <w:rFonts w:eastAsia="Times New Roman"/>
                <w:color w:val="000000"/>
              </w:rPr>
            </w:pPr>
            <w:r>
              <w:rPr>
                <w:rFonts w:eastAsia="Times New Roman"/>
                <w:color w:val="000000"/>
              </w:rPr>
              <w:t>10</w:t>
            </w:r>
          </w:p>
        </w:tc>
      </w:tr>
      <w:tr w:rsidR="00930B18" w14:paraId="00C60C8F" w14:textId="77777777" w:rsidTr="00930B18">
        <w:trPr>
          <w:trHeight w:val="640"/>
        </w:trPr>
        <w:tc>
          <w:tcPr>
            <w:tcW w:w="2488" w:type="dxa"/>
            <w:vMerge w:val="restart"/>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65ACC397" w14:textId="77777777" w:rsidR="00930B18" w:rsidRDefault="00930B18">
            <w:pPr>
              <w:rPr>
                <w:rFonts w:eastAsia="Times New Roman"/>
                <w:color w:val="000000"/>
              </w:rPr>
            </w:pPr>
            <w:r>
              <w:rPr>
                <w:rFonts w:eastAsia="Times New Roman"/>
                <w:color w:val="000000"/>
              </w:rPr>
              <w:t>Präferenzen bezüglich Items</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FD86793"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C0A4593"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11BE3B4" w14:textId="77777777" w:rsidR="00930B18" w:rsidRDefault="00930B18">
            <w:pPr>
              <w:rPr>
                <w:rFonts w:eastAsia="Times New Roman"/>
                <w:color w:val="000000"/>
              </w:rPr>
            </w:pPr>
            <w:r>
              <w:rPr>
                <w:rFonts w:eastAsia="Times New Roman"/>
                <w:color w:val="000000"/>
              </w:rPr>
              <w:t>aus explizitem Feedback (z. B. Bewertungen bezogen)</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5FB5F49" w14:textId="77777777" w:rsidR="00930B18" w:rsidRDefault="00930B18">
            <w:pPr>
              <w:rPr>
                <w:rFonts w:eastAsia="Times New Roman"/>
                <w:color w:val="000000"/>
              </w:rPr>
            </w:pPr>
            <w:r>
              <w:rPr>
                <w:rFonts w:eastAsia="Times New Roman"/>
                <w:color w:val="000000"/>
              </w:rPr>
              <w:t>Kriterium beim Generieren von Empfehlungen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78346C5" w14:textId="77777777" w:rsidR="00930B18" w:rsidRDefault="00930B18">
            <w:pPr>
              <w:rPr>
                <w:rFonts w:eastAsia="Times New Roman"/>
                <w:color w:val="000000"/>
              </w:rPr>
            </w:pPr>
            <w:r>
              <w:rPr>
                <w:rFonts w:eastAsia="Times New Roman"/>
                <w:color w:val="000000"/>
              </w:rPr>
              <w:t>Alle möglichen Items, wie sie im Item-Modell beschrieben werden</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23E9F79"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4778CFBB" w14:textId="77777777" w:rsidR="00930B18" w:rsidRDefault="00930B18">
            <w:pPr>
              <w:rPr>
                <w:rFonts w:eastAsia="Times New Roman"/>
                <w:color w:val="000000"/>
              </w:rPr>
            </w:pPr>
            <w:r>
              <w:rPr>
                <w:rFonts w:eastAsia="Times New Roman"/>
                <w:color w:val="000000"/>
              </w:rPr>
              <w:t>10</w:t>
            </w:r>
          </w:p>
        </w:tc>
      </w:tr>
      <w:tr w:rsidR="00930B18" w14:paraId="159313D4" w14:textId="77777777" w:rsidTr="00930B18">
        <w:trPr>
          <w:trHeight w:val="640"/>
        </w:trPr>
        <w:tc>
          <w:tcPr>
            <w:tcW w:w="0" w:type="auto"/>
            <w:vMerge/>
            <w:tcBorders>
              <w:top w:val="nil"/>
              <w:left w:val="single" w:sz="4" w:space="0" w:color="A5A5A5"/>
              <w:bottom w:val="single" w:sz="4" w:space="0" w:color="A5A5A5"/>
              <w:right w:val="single" w:sz="4" w:space="0" w:color="A5A5A5"/>
            </w:tcBorders>
            <w:vAlign w:val="center"/>
            <w:hideMark/>
          </w:tcPr>
          <w:p w14:paraId="48DC7256" w14:textId="77777777" w:rsidR="00930B18" w:rsidRDefault="00930B18">
            <w:pPr>
              <w:rPr>
                <w:rFonts w:eastAsia="Times New Roman"/>
                <w:color w:val="000000"/>
              </w:rPr>
            </w:pP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C1B2369" w14:textId="77777777" w:rsidR="00930B18" w:rsidRDefault="00930B18">
            <w:pPr>
              <w:rPr>
                <w:rFonts w:eastAsia="Times New Roman"/>
                <w:color w:val="000000"/>
              </w:rPr>
            </w:pPr>
            <w:r>
              <w:rPr>
                <w:rFonts w:eastAsia="Times New Roman"/>
                <w:color w:val="000000"/>
              </w:rPr>
              <w:t>imlizit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82A541A"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AE944EF" w14:textId="77777777" w:rsidR="00930B18" w:rsidRDefault="00930B18">
            <w:pPr>
              <w:rPr>
                <w:rFonts w:eastAsia="Times New Roman"/>
                <w:color w:val="000000"/>
              </w:rPr>
            </w:pPr>
            <w:r>
              <w:rPr>
                <w:rFonts w:eastAsia="Times New Roman"/>
                <w:color w:val="000000"/>
              </w:rPr>
              <w:t>implizit durch bspw. Bewegungsprofile (häufig besuchte Orte)</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206565A" w14:textId="77777777" w:rsidR="00930B18" w:rsidRDefault="00930B18">
            <w:pPr>
              <w:rPr>
                <w:rFonts w:eastAsia="Times New Roman"/>
                <w:color w:val="000000"/>
              </w:rPr>
            </w:pPr>
            <w:r>
              <w:rPr>
                <w:rFonts w:eastAsia="Times New Roman"/>
                <w:color w:val="000000"/>
              </w:rPr>
              <w:t>Kriterium beim Generieren von Empfehlungen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82B5FC9" w14:textId="77777777" w:rsidR="00930B18" w:rsidRDefault="00930B18">
            <w:pPr>
              <w:rPr>
                <w:rFonts w:eastAsia="Times New Roman"/>
                <w:color w:val="000000"/>
              </w:rPr>
            </w:pPr>
            <w:r>
              <w:rPr>
                <w:rFonts w:eastAsia="Times New Roman"/>
                <w:color w:val="000000"/>
              </w:rPr>
              <w:t>Alle möglichen Items, wie sie im Item-Modell beschrieben werden</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306787D"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6A49356A" w14:textId="77777777" w:rsidR="00930B18" w:rsidRDefault="00930B18">
            <w:pPr>
              <w:rPr>
                <w:rFonts w:eastAsia="Times New Roman"/>
                <w:color w:val="000000"/>
              </w:rPr>
            </w:pPr>
            <w:r>
              <w:rPr>
                <w:rFonts w:eastAsia="Times New Roman"/>
                <w:color w:val="000000"/>
              </w:rPr>
              <w:t>10</w:t>
            </w:r>
          </w:p>
        </w:tc>
      </w:tr>
      <w:tr w:rsidR="00930B18" w14:paraId="1CA80AC8" w14:textId="77777777" w:rsidTr="00930B18">
        <w:trPr>
          <w:trHeight w:val="128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466C6A35" w14:textId="77777777" w:rsidR="00930B18" w:rsidRDefault="00930B18">
            <w:pPr>
              <w:rPr>
                <w:rFonts w:eastAsia="Times New Roman"/>
                <w:color w:val="000000"/>
              </w:rPr>
            </w:pPr>
            <w:r>
              <w:rPr>
                <w:rFonts w:eastAsia="Times New Roman"/>
                <w:color w:val="000000"/>
              </w:rPr>
              <w:lastRenderedPageBreak/>
              <w:t>Suchhistorie</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83343F4"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1C2B32A"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560560E" w14:textId="77777777" w:rsidR="00930B18" w:rsidRDefault="00930B18">
            <w:pPr>
              <w:rPr>
                <w:rFonts w:eastAsia="Times New Roman"/>
                <w:color w:val="000000"/>
              </w:rPr>
            </w:pPr>
            <w:r>
              <w:rPr>
                <w:rFonts w:eastAsia="Times New Roman"/>
                <w:color w:val="000000"/>
              </w:rPr>
              <w:t>Speichern der Schlagworte und des Settings bei Suchanfragen</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BD24467" w14:textId="77777777" w:rsidR="00930B18" w:rsidRDefault="00930B18">
            <w:pPr>
              <w:rPr>
                <w:rFonts w:eastAsia="Times New Roman"/>
                <w:color w:val="000000"/>
              </w:rPr>
            </w:pPr>
            <w:r>
              <w:rPr>
                <w:rFonts w:eastAsia="Times New Roman"/>
                <w:color w:val="000000"/>
              </w:rPr>
              <w:t>Berücksichtigung von bereits explizit gesuchten Items bei bspw. Autovervollständigungen oder Suchen</w:t>
            </w:r>
            <w:r>
              <w:rPr>
                <w:rFonts w:eastAsia="Times New Roman"/>
                <w:color w:val="000000"/>
              </w:rPr>
              <w:br/>
              <w:t>Kriterium beim Generieren von Empfehlungen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C972424" w14:textId="77777777" w:rsidR="00930B18" w:rsidRDefault="00930B18">
            <w:pPr>
              <w:rPr>
                <w:rFonts w:eastAsia="Times New Roman"/>
                <w:color w:val="000000"/>
              </w:rPr>
            </w:pPr>
            <w:r>
              <w:rPr>
                <w:rFonts w:eastAsia="Times New Roman"/>
                <w:color w:val="000000"/>
              </w:rPr>
              <w:t>Items</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D527BAD"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705F8CC3" w14:textId="77777777" w:rsidR="00930B18" w:rsidRDefault="00930B18">
            <w:pPr>
              <w:rPr>
                <w:rFonts w:eastAsia="Times New Roman"/>
                <w:color w:val="000000"/>
              </w:rPr>
            </w:pPr>
            <w:r>
              <w:rPr>
                <w:rFonts w:eastAsia="Times New Roman"/>
                <w:color w:val="000000"/>
              </w:rPr>
              <w:t>10</w:t>
            </w:r>
          </w:p>
        </w:tc>
      </w:tr>
      <w:tr w:rsidR="00930B18" w14:paraId="11ADE1B2"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75B24A88" w14:textId="77777777" w:rsidR="00930B18" w:rsidRDefault="00930B18">
            <w:pPr>
              <w:rPr>
                <w:rFonts w:eastAsia="Times New Roman"/>
                <w:color w:val="000000"/>
              </w:rPr>
            </w:pPr>
            <w:r>
              <w:rPr>
                <w:rFonts w:eastAsia="Times New Roman"/>
                <w:color w:val="000000"/>
              </w:rPr>
              <w:t>Verhaltensmuster</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3E2463B" w14:textId="77777777" w:rsidR="00930B18" w:rsidRDefault="00930B18">
            <w:pPr>
              <w:rPr>
                <w:rFonts w:eastAsia="Times New Roman"/>
                <w:color w:val="000000"/>
              </w:rPr>
            </w:pPr>
            <w:r>
              <w:rPr>
                <w:rFonts w:eastAsia="Times New Roman"/>
                <w:color w:val="000000"/>
              </w:rPr>
              <w:t>implizit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AAD24F8"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F700846" w14:textId="77777777" w:rsidR="00930B18" w:rsidRDefault="00930B18">
            <w:pPr>
              <w:rPr>
                <w:rFonts w:eastAsia="Times New Roman"/>
                <w:color w:val="000000"/>
              </w:rPr>
            </w:pPr>
            <w:r>
              <w:rPr>
                <w:rFonts w:eastAsia="Times New Roman"/>
                <w:color w:val="000000"/>
              </w:rPr>
              <w:t>Entscheidungen aus der Historie kontinuierlich kontextabhängig auswerten</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7FA3887" w14:textId="77777777" w:rsidR="00930B18" w:rsidRDefault="00930B18">
            <w:pPr>
              <w:rPr>
                <w:rFonts w:eastAsia="Times New Roman"/>
                <w:color w:val="000000"/>
              </w:rPr>
            </w:pPr>
            <w:r>
              <w:rPr>
                <w:rFonts w:eastAsia="Times New Roman"/>
                <w:color w:val="000000"/>
              </w:rPr>
              <w:t>Unterstützung bei Entscheidungen und Verbesserung der Empfehlungen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5575760" w14:textId="77777777" w:rsidR="00930B18" w:rsidRDefault="00930B18">
            <w:pPr>
              <w:rPr>
                <w:rFonts w:eastAsia="Times New Roman"/>
                <w:color w:val="000000"/>
              </w:rPr>
            </w:pPr>
            <w:r>
              <w:rPr>
                <w:rFonts w:eastAsia="Times New Roman"/>
                <w:color w:val="000000"/>
              </w:rPr>
              <w:t>Regel-System</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2BFF0E4"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08892DC7" w14:textId="77777777" w:rsidR="00930B18" w:rsidRDefault="00930B18">
            <w:pPr>
              <w:rPr>
                <w:rFonts w:eastAsia="Times New Roman"/>
                <w:color w:val="000000"/>
              </w:rPr>
            </w:pPr>
            <w:r>
              <w:rPr>
                <w:rFonts w:eastAsia="Times New Roman"/>
                <w:color w:val="000000"/>
              </w:rPr>
              <w:t>10</w:t>
            </w:r>
          </w:p>
        </w:tc>
      </w:tr>
      <w:tr w:rsidR="00930B18" w14:paraId="4E627C50"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56B81832" w14:textId="77777777" w:rsidR="00930B18" w:rsidRDefault="00930B18">
            <w:pPr>
              <w:rPr>
                <w:rFonts w:eastAsia="Times New Roman"/>
                <w:color w:val="000000"/>
              </w:rPr>
            </w:pPr>
            <w:r>
              <w:rPr>
                <w:rFonts w:eastAsia="Times New Roman"/>
                <w:color w:val="000000"/>
              </w:rPr>
              <w:t>geforderte Mindestaufenthaltsdauer an Items</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F850848"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D9BB55B"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9893FFF" w14:textId="77777777" w:rsidR="00930B18" w:rsidRDefault="00930B18">
            <w:pPr>
              <w:rPr>
                <w:rFonts w:eastAsia="Times New Roman"/>
                <w:color w:val="000000"/>
              </w:rPr>
            </w:pPr>
            <w:r>
              <w:rPr>
                <w:rFonts w:eastAsia="Times New Roman"/>
                <w:color w:val="000000"/>
              </w:rPr>
              <w:t>[min]</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168EE9B" w14:textId="77777777" w:rsidR="00930B18" w:rsidRDefault="00930B18">
            <w:pPr>
              <w:rPr>
                <w:rFonts w:ascii="Times Roman" w:eastAsia="Times New Roman" w:hAnsi="Times Roman"/>
                <w:color w:val="000000"/>
              </w:rPr>
            </w:pPr>
            <w:r>
              <w:rPr>
                <w:rFonts w:ascii="Times Roman" w:eastAsia="Times New Roman" w:hAnsi="Times Roman"/>
                <w:color w:val="000000"/>
              </w:rPr>
              <w:t>Pre-Filtering</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1968967" w14:textId="77777777" w:rsidR="00930B18" w:rsidRDefault="00930B18">
            <w:pPr>
              <w:rPr>
                <w:rFonts w:ascii="Times Roman" w:eastAsia="Times New Roman" w:hAnsi="Times Roman"/>
                <w:color w:val="000000"/>
              </w:rPr>
            </w:pPr>
            <w:r>
              <w:rPr>
                <w:rFonts w:ascii="Times Roman" w:eastAsia="Times New Roman" w:hAnsi="Times Roman"/>
                <w:color w:val="000000"/>
              </w:rPr>
              <w:t>[0-60]</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721E6C5" w14:textId="77777777" w:rsidR="00930B18" w:rsidRDefault="00930B18">
            <w:pPr>
              <w:rPr>
                <w:rFonts w:eastAsia="Times New Roman"/>
                <w:color w:val="000000"/>
              </w:rPr>
            </w:pPr>
            <w:r>
              <w:rPr>
                <w:rFonts w:eastAsia="Times New Roman"/>
                <w:color w:val="000000"/>
              </w:rPr>
              <w:t>Als Standard voreingestellt, aber vom Benutzer individuell abänderbar</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4A9EEFCE" w14:textId="77777777" w:rsidR="00930B18" w:rsidRDefault="00930B18">
            <w:pPr>
              <w:rPr>
                <w:rFonts w:eastAsia="Times New Roman"/>
                <w:color w:val="000000"/>
              </w:rPr>
            </w:pPr>
            <w:r>
              <w:rPr>
                <w:rFonts w:eastAsia="Times New Roman"/>
                <w:color w:val="000000"/>
              </w:rPr>
              <w:t>10</w:t>
            </w:r>
          </w:p>
        </w:tc>
      </w:tr>
      <w:tr w:rsidR="00930B18" w14:paraId="59AAED2B" w14:textId="77777777" w:rsidTr="00930B18">
        <w:trPr>
          <w:trHeight w:val="96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3347F808" w14:textId="77777777" w:rsidR="00930B18" w:rsidRDefault="00930B18">
            <w:pPr>
              <w:rPr>
                <w:rFonts w:eastAsia="Times New Roman"/>
                <w:color w:val="000000"/>
              </w:rPr>
            </w:pPr>
            <w:r>
              <w:rPr>
                <w:rFonts w:eastAsia="Times New Roman"/>
                <w:color w:val="000000"/>
              </w:rPr>
              <w:lastRenderedPageBreak/>
              <w:t>aktuelle Gehgeschwindigkeit</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B03251E" w14:textId="77777777" w:rsidR="00930B18" w:rsidRDefault="00930B18">
            <w:pPr>
              <w:rPr>
                <w:rFonts w:eastAsia="Times New Roman"/>
                <w:color w:val="000000"/>
              </w:rPr>
            </w:pPr>
            <w:r>
              <w:rPr>
                <w:rFonts w:eastAsia="Times New Roman"/>
                <w:color w:val="000000"/>
              </w:rPr>
              <w:t>implizit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2B3E469" w14:textId="77777777" w:rsidR="00930B18" w:rsidRDefault="00930B18">
            <w:pPr>
              <w:rPr>
                <w:rFonts w:eastAsia="Times New Roman"/>
                <w:color w:val="000000"/>
              </w:rPr>
            </w:pPr>
            <w:r>
              <w:rPr>
                <w:rFonts w:eastAsia="Times New Roman"/>
                <w:color w:val="000000"/>
              </w:rPr>
              <w:t>intern, wenn GPS verfügbar;</w:t>
            </w:r>
            <w:r>
              <w:rPr>
                <w:rFonts w:eastAsia="Times New Roman"/>
                <w:color w:val="000000"/>
              </w:rPr>
              <w:br/>
              <w:t>IFR sonst</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A4E7B5D" w14:textId="77777777" w:rsidR="00930B18" w:rsidRDefault="00930B18">
            <w:pPr>
              <w:rPr>
                <w:rFonts w:eastAsia="Times New Roman"/>
                <w:color w:val="000000"/>
              </w:rPr>
            </w:pPr>
            <w:r>
              <w:rPr>
                <w:rFonts w:eastAsia="Times New Roman"/>
                <w:color w:val="000000"/>
              </w:rPr>
              <w:t>Bewegungsprofil, GPS-Messungen unter Berücksichtigung der Zeit</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FDF9C4B" w14:textId="77777777" w:rsidR="00930B18" w:rsidRDefault="00930B18">
            <w:pPr>
              <w:rPr>
                <w:rFonts w:eastAsia="Times New Roman"/>
                <w:color w:val="000000"/>
              </w:rPr>
            </w:pPr>
            <w:r>
              <w:rPr>
                <w:rFonts w:eastAsia="Times New Roman"/>
                <w:color w:val="000000"/>
              </w:rPr>
              <w:t>Vergleich von normaler Gehgeschwindigkeit zur aktuellen; Stresssituation?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07BA650" w14:textId="77777777" w:rsidR="00930B18" w:rsidRDefault="00930B18">
            <w:pPr>
              <w:rPr>
                <w:rFonts w:eastAsia="Times New Roman"/>
                <w:color w:val="000000"/>
              </w:rPr>
            </w:pPr>
            <w:r>
              <w:rPr>
                <w:rFonts w:eastAsia="Times New Roman"/>
                <w:color w:val="000000"/>
              </w:rPr>
              <w:t>km/h</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2A82654"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57D32122" w14:textId="77777777" w:rsidR="00930B18" w:rsidRDefault="00930B18">
            <w:pPr>
              <w:rPr>
                <w:rFonts w:eastAsia="Times New Roman"/>
                <w:color w:val="000000"/>
              </w:rPr>
            </w:pPr>
            <w:r>
              <w:rPr>
                <w:rFonts w:eastAsia="Times New Roman"/>
                <w:color w:val="000000"/>
              </w:rPr>
              <w:t>10</w:t>
            </w:r>
          </w:p>
        </w:tc>
      </w:tr>
      <w:tr w:rsidR="00930B18" w14:paraId="4492F70B"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0D595FF8" w14:textId="77777777" w:rsidR="00930B18" w:rsidRDefault="00930B18">
            <w:pPr>
              <w:rPr>
                <w:rFonts w:eastAsia="Times New Roman"/>
                <w:color w:val="000000"/>
              </w:rPr>
            </w:pPr>
            <w:r>
              <w:rPr>
                <w:rFonts w:eastAsia="Times New Roman"/>
                <w:color w:val="000000"/>
              </w:rPr>
              <w:t>Veganer*</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8C35C4D"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9B8BA15"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EC795BC" w14:textId="77777777" w:rsidR="00930B18" w:rsidRDefault="00930B18">
            <w:pPr>
              <w:rPr>
                <w:rFonts w:eastAsia="Times New Roman"/>
                <w:color w:val="000000"/>
              </w:rPr>
            </w:pPr>
            <w:r>
              <w:rPr>
                <w:rFonts w:eastAsia="Times New Roman"/>
                <w:color w:val="000000"/>
              </w:rPr>
              <w:t>Angabe in Benutzereinstellungen möglich</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9C852E5" w14:textId="77777777" w:rsidR="00930B18" w:rsidRDefault="00930B18">
            <w:pPr>
              <w:rPr>
                <w:rFonts w:eastAsia="Times New Roman"/>
                <w:color w:val="000000"/>
              </w:rPr>
            </w:pPr>
            <w:r>
              <w:rPr>
                <w:rFonts w:eastAsia="Times New Roman"/>
                <w:color w:val="000000"/>
              </w:rPr>
              <w:t>Filtern für die Domäne Gastronomie</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520EFF0" w14:textId="77777777" w:rsidR="00930B18" w:rsidRDefault="00930B18">
            <w:pPr>
              <w:rPr>
                <w:rFonts w:eastAsia="Times New Roman"/>
                <w:color w:val="000000"/>
              </w:rPr>
            </w:pPr>
            <w:r>
              <w:rPr>
                <w:rFonts w:eastAsia="Times New Roman"/>
                <w:color w:val="000000"/>
              </w:rPr>
              <w:t> </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BA18E5E"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7FDFB796" w14:textId="77777777" w:rsidR="00930B18" w:rsidRDefault="00930B18">
            <w:pPr>
              <w:rPr>
                <w:rFonts w:eastAsia="Times New Roman"/>
                <w:color w:val="000000"/>
              </w:rPr>
            </w:pPr>
            <w:r>
              <w:rPr>
                <w:rFonts w:eastAsia="Times New Roman"/>
                <w:color w:val="000000"/>
              </w:rPr>
              <w:t>10</w:t>
            </w:r>
          </w:p>
        </w:tc>
      </w:tr>
      <w:tr w:rsidR="00930B18" w14:paraId="7C41BA27"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551C3D15" w14:textId="77777777" w:rsidR="00930B18" w:rsidRDefault="00930B18">
            <w:pPr>
              <w:rPr>
                <w:rFonts w:eastAsia="Times New Roman"/>
                <w:color w:val="000000"/>
              </w:rPr>
            </w:pPr>
            <w:r>
              <w:rPr>
                <w:rFonts w:eastAsia="Times New Roman"/>
                <w:color w:val="000000"/>
              </w:rPr>
              <w:t>Vegetarier*</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7603189"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059259F"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704F7DC" w14:textId="77777777" w:rsidR="00930B18" w:rsidRDefault="00930B18">
            <w:pPr>
              <w:rPr>
                <w:rFonts w:eastAsia="Times New Roman"/>
                <w:color w:val="000000"/>
              </w:rPr>
            </w:pPr>
            <w:r>
              <w:rPr>
                <w:rFonts w:eastAsia="Times New Roman"/>
                <w:color w:val="000000"/>
              </w:rPr>
              <w:t>Angabe in Benutzereinstellungen möglich</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4A5AE7C" w14:textId="77777777" w:rsidR="00930B18" w:rsidRDefault="00930B18">
            <w:pPr>
              <w:rPr>
                <w:rFonts w:eastAsia="Times New Roman"/>
                <w:color w:val="000000"/>
              </w:rPr>
            </w:pPr>
            <w:r>
              <w:rPr>
                <w:rFonts w:eastAsia="Times New Roman"/>
                <w:color w:val="000000"/>
              </w:rPr>
              <w:t>Filtern für die Domäne Gastronomie</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3237AC7" w14:textId="77777777" w:rsidR="00930B18" w:rsidRDefault="00930B18">
            <w:pPr>
              <w:rPr>
                <w:rFonts w:eastAsia="Times New Roman"/>
                <w:color w:val="000000"/>
              </w:rPr>
            </w:pPr>
            <w:r>
              <w:rPr>
                <w:rFonts w:eastAsia="Times New Roman"/>
                <w:color w:val="000000"/>
              </w:rPr>
              <w:t> </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329F2D1"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6EC038"/>
            <w:tcMar>
              <w:top w:w="15" w:type="dxa"/>
              <w:left w:w="15" w:type="dxa"/>
              <w:bottom w:w="0" w:type="dxa"/>
              <w:right w:w="15" w:type="dxa"/>
            </w:tcMar>
            <w:hideMark/>
          </w:tcPr>
          <w:p w14:paraId="2B55238E" w14:textId="77777777" w:rsidR="00930B18" w:rsidRDefault="00930B18">
            <w:pPr>
              <w:rPr>
                <w:rFonts w:eastAsia="Times New Roman"/>
                <w:color w:val="000000"/>
              </w:rPr>
            </w:pPr>
            <w:r>
              <w:rPr>
                <w:rFonts w:eastAsia="Times New Roman"/>
                <w:color w:val="000000"/>
              </w:rPr>
              <w:t>10</w:t>
            </w:r>
          </w:p>
        </w:tc>
      </w:tr>
      <w:tr w:rsidR="00930B18" w14:paraId="4C041513"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008F5385" w14:textId="77777777" w:rsidR="00930B18" w:rsidRDefault="00930B18">
            <w:pPr>
              <w:rPr>
                <w:rFonts w:eastAsia="Times New Roman"/>
                <w:color w:val="000000"/>
              </w:rPr>
            </w:pPr>
            <w:r>
              <w:rPr>
                <w:rFonts w:eastAsia="Times New Roman"/>
                <w:color w:val="000000"/>
              </w:rPr>
              <w:t>Freizeitgestaltung</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583D7C8"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DF9CB8D"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302D8E4" w14:textId="77777777" w:rsidR="00930B18" w:rsidRDefault="00930B18">
            <w:pPr>
              <w:rPr>
                <w:rFonts w:eastAsia="Times New Roman"/>
                <w:color w:val="000000"/>
              </w:rPr>
            </w:pPr>
            <w:r>
              <w:rPr>
                <w:rFonts w:eastAsia="Times New Roman"/>
                <w:color w:val="000000"/>
              </w:rPr>
              <w:t>Teil des Trainings zur Benutzerinitialisierung</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F47A461" w14:textId="77777777" w:rsidR="00930B18" w:rsidRDefault="00930B18">
            <w:pPr>
              <w:rPr>
                <w:rFonts w:eastAsia="Times New Roman"/>
                <w:color w:val="000000"/>
              </w:rPr>
            </w:pPr>
            <w:r>
              <w:rPr>
                <w:rFonts w:eastAsia="Times New Roman"/>
                <w:color w:val="000000"/>
              </w:rPr>
              <w:t>Zuordnung zu Stereotypen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A79F954" w14:textId="77777777" w:rsidR="00930B18" w:rsidRDefault="00930B18">
            <w:pPr>
              <w:rPr>
                <w:rFonts w:eastAsia="Times New Roman"/>
                <w:color w:val="000000"/>
              </w:rPr>
            </w:pPr>
            <w:r>
              <w:rPr>
                <w:rFonts w:eastAsia="Times New Roman"/>
                <w:color w:val="000000"/>
              </w:rPr>
              <w:t xml:space="preserve">Sport, Film, </w:t>
            </w:r>
            <w:proofErr w:type="gramStart"/>
            <w:r>
              <w:rPr>
                <w:rFonts w:eastAsia="Times New Roman"/>
                <w:color w:val="000000"/>
              </w:rPr>
              <w:t>Lesen,…</w:t>
            </w:r>
            <w:proofErr w:type="gramEnd"/>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45EC810"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92CF69"/>
            <w:tcMar>
              <w:top w:w="15" w:type="dxa"/>
              <w:left w:w="15" w:type="dxa"/>
              <w:bottom w:w="0" w:type="dxa"/>
              <w:right w:w="15" w:type="dxa"/>
            </w:tcMar>
            <w:hideMark/>
          </w:tcPr>
          <w:p w14:paraId="432DB84C" w14:textId="77777777" w:rsidR="00930B18" w:rsidRDefault="00930B18">
            <w:pPr>
              <w:rPr>
                <w:rFonts w:eastAsia="Times New Roman"/>
                <w:color w:val="000000"/>
              </w:rPr>
            </w:pPr>
            <w:r>
              <w:rPr>
                <w:rFonts w:eastAsia="Times New Roman"/>
                <w:color w:val="000000"/>
              </w:rPr>
              <w:t>9</w:t>
            </w:r>
          </w:p>
        </w:tc>
      </w:tr>
      <w:tr w:rsidR="00930B18" w14:paraId="22BF1774" w14:textId="77777777" w:rsidTr="00930B18">
        <w:trPr>
          <w:trHeight w:val="128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53A94F18" w14:textId="77777777" w:rsidR="00930B18" w:rsidRDefault="00930B18">
            <w:pPr>
              <w:rPr>
                <w:rFonts w:eastAsia="Times New Roman"/>
                <w:color w:val="000000"/>
              </w:rPr>
            </w:pPr>
            <w:r>
              <w:rPr>
                <w:rFonts w:eastAsia="Times New Roman"/>
                <w:color w:val="000000"/>
              </w:rPr>
              <w:t>Pufferzeiten vor Abfahrt eines Verkehrsmittels</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14C39B7"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44EEDD6"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306E1BD" w14:textId="77777777" w:rsidR="00930B18" w:rsidRDefault="00930B18">
            <w:pPr>
              <w:rPr>
                <w:rFonts w:eastAsia="Times New Roman"/>
                <w:color w:val="000000"/>
              </w:rPr>
            </w:pPr>
            <w:r>
              <w:rPr>
                <w:rFonts w:eastAsia="Times New Roman"/>
                <w:color w:val="000000"/>
              </w:rPr>
              <w:t>Explizite Angabe in den Einstellungen</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A0EF5F1" w14:textId="77777777" w:rsidR="00930B18" w:rsidRDefault="00930B18">
            <w:pPr>
              <w:rPr>
                <w:rFonts w:eastAsia="Times New Roman"/>
                <w:color w:val="000000"/>
              </w:rPr>
            </w:pPr>
            <w:r>
              <w:rPr>
                <w:rFonts w:eastAsia="Times New Roman"/>
                <w:color w:val="000000"/>
              </w:rPr>
              <w:t xml:space="preserve">Der Benutzer kann Pufferzeiten einstellen, die den zeitlichen Umfang beschrieben, den er vor Abfahrt eines Verkehrsmittels am </w:t>
            </w:r>
            <w:r>
              <w:rPr>
                <w:rFonts w:eastAsia="Times New Roman"/>
                <w:color w:val="000000"/>
              </w:rPr>
              <w:lastRenderedPageBreak/>
              <w:t>entsprechenden Ort sein möchte.</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AFDCFB4" w14:textId="77777777" w:rsidR="00930B18" w:rsidRDefault="00930B18">
            <w:pPr>
              <w:rPr>
                <w:rFonts w:eastAsia="Times New Roman"/>
                <w:color w:val="000000"/>
              </w:rPr>
            </w:pPr>
            <w:r>
              <w:rPr>
                <w:rFonts w:eastAsia="Times New Roman"/>
                <w:color w:val="000000"/>
              </w:rPr>
              <w:lastRenderedPageBreak/>
              <w:t>[2, 5, 10, 15] min</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6160C3A"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92CF69"/>
            <w:tcMar>
              <w:top w:w="15" w:type="dxa"/>
              <w:left w:w="15" w:type="dxa"/>
              <w:bottom w:w="0" w:type="dxa"/>
              <w:right w:w="15" w:type="dxa"/>
            </w:tcMar>
            <w:hideMark/>
          </w:tcPr>
          <w:p w14:paraId="16DFCCC3" w14:textId="77777777" w:rsidR="00930B18" w:rsidRDefault="00930B18">
            <w:pPr>
              <w:rPr>
                <w:rFonts w:eastAsia="Times New Roman"/>
                <w:color w:val="000000"/>
              </w:rPr>
            </w:pPr>
            <w:r>
              <w:rPr>
                <w:rFonts w:eastAsia="Times New Roman"/>
                <w:color w:val="000000"/>
              </w:rPr>
              <w:t>9</w:t>
            </w:r>
          </w:p>
        </w:tc>
      </w:tr>
      <w:tr w:rsidR="00930B18" w14:paraId="0FCC5A13" w14:textId="77777777" w:rsidTr="00930B18">
        <w:trPr>
          <w:trHeight w:val="128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17F382FA" w14:textId="77777777" w:rsidR="00930B18" w:rsidRDefault="00930B18">
            <w:pPr>
              <w:rPr>
                <w:rFonts w:eastAsia="Times New Roman"/>
                <w:color w:val="000000"/>
              </w:rPr>
            </w:pPr>
            <w:r>
              <w:rPr>
                <w:rFonts w:eastAsia="Times New Roman"/>
                <w:color w:val="000000"/>
              </w:rPr>
              <w:lastRenderedPageBreak/>
              <w:t>dauerhafte/temporäre Behinderung(en)*</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3F46F62"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361F625"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02CA083" w14:textId="77777777" w:rsidR="00930B18" w:rsidRDefault="00930B18">
            <w:pPr>
              <w:rPr>
                <w:rFonts w:eastAsia="Times New Roman"/>
                <w:color w:val="000000"/>
              </w:rPr>
            </w:pPr>
            <w:r>
              <w:rPr>
                <w:rFonts w:eastAsia="Times New Roman"/>
                <w:color w:val="000000"/>
              </w:rPr>
              <w:t>Abfrage ob der Nutzer Einschränkungen hat. Wenn ja, welche Art der Einschränkung bringt diese mit sich</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B16AED6" w14:textId="77777777" w:rsidR="00930B18" w:rsidRDefault="00930B18">
            <w:pPr>
              <w:rPr>
                <w:rFonts w:eastAsia="Times New Roman"/>
                <w:color w:val="000000"/>
              </w:rPr>
            </w:pPr>
            <w:r>
              <w:rPr>
                <w:rFonts w:eastAsia="Times New Roman"/>
                <w:color w:val="000000"/>
              </w:rPr>
              <w:t>Einbezug bei der Routenplanung und bei Berechnung der Empfehlungen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03E1B24" w14:textId="77777777" w:rsidR="00930B18" w:rsidRDefault="00930B18">
            <w:pPr>
              <w:rPr>
                <w:rFonts w:eastAsia="Times New Roman"/>
                <w:color w:val="000000"/>
              </w:rPr>
            </w:pPr>
            <w:r>
              <w:rPr>
                <w:rFonts w:eastAsia="Times New Roman"/>
                <w:color w:val="000000"/>
              </w:rPr>
              <w:t>Einschränkung beim Gehen, Sehen oder Hören</w:t>
            </w:r>
            <w:r>
              <w:rPr>
                <w:rFonts w:eastAsia="Times New Roman"/>
                <w:color w:val="000000"/>
              </w:rPr>
              <w:br/>
              <w:t>Rollstuhlfahrer</w:t>
            </w:r>
            <w:r>
              <w:rPr>
                <w:rFonts w:eastAsia="Times New Roman"/>
                <w:color w:val="000000"/>
              </w:rPr>
              <w:br/>
              <w:t>Rollstuhlfahrer mit Hilfsperson</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9A3EDED"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92CF69"/>
            <w:tcMar>
              <w:top w:w="15" w:type="dxa"/>
              <w:left w:w="15" w:type="dxa"/>
              <w:bottom w:w="0" w:type="dxa"/>
              <w:right w:w="15" w:type="dxa"/>
            </w:tcMar>
            <w:hideMark/>
          </w:tcPr>
          <w:p w14:paraId="70EB5943" w14:textId="77777777" w:rsidR="00930B18" w:rsidRDefault="00930B18">
            <w:pPr>
              <w:rPr>
                <w:rFonts w:eastAsia="Times New Roman"/>
                <w:color w:val="000000"/>
              </w:rPr>
            </w:pPr>
            <w:r>
              <w:rPr>
                <w:rFonts w:eastAsia="Times New Roman"/>
                <w:color w:val="000000"/>
              </w:rPr>
              <w:t>9</w:t>
            </w:r>
          </w:p>
        </w:tc>
      </w:tr>
      <w:tr w:rsidR="00930B18" w14:paraId="6AE9006F" w14:textId="77777777" w:rsidTr="00930B18">
        <w:trPr>
          <w:trHeight w:val="520"/>
        </w:trPr>
        <w:tc>
          <w:tcPr>
            <w:tcW w:w="2488" w:type="dxa"/>
            <w:vMerge w:val="restart"/>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DA852C3" w14:textId="77777777" w:rsidR="00930B18" w:rsidRDefault="00930B18">
            <w:pPr>
              <w:rPr>
                <w:rFonts w:eastAsia="Times New Roman"/>
                <w:color w:val="000000"/>
              </w:rPr>
            </w:pPr>
            <w:r>
              <w:rPr>
                <w:rFonts w:eastAsia="Times New Roman"/>
                <w:color w:val="000000"/>
              </w:rPr>
              <w:t>Einstellung von Zeitpunkten für Warnungen</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D7BBDBC"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F2AA64A"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23A72A6" w14:textId="77777777" w:rsidR="00930B18" w:rsidRDefault="00930B18">
            <w:pPr>
              <w:rPr>
                <w:rFonts w:eastAsia="Times New Roman"/>
                <w:color w:val="000000"/>
              </w:rPr>
            </w:pPr>
            <w:r>
              <w:rPr>
                <w:rFonts w:eastAsia="Times New Roman"/>
                <w:color w:val="000000"/>
              </w:rPr>
              <w:t>explizite Angaben</w:t>
            </w:r>
          </w:p>
        </w:tc>
        <w:tc>
          <w:tcPr>
            <w:tcW w:w="2383" w:type="dxa"/>
            <w:vMerge w:val="restart"/>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374D1742" w14:textId="77777777" w:rsidR="00930B18" w:rsidRDefault="00930B18">
            <w:pPr>
              <w:rPr>
                <w:rFonts w:eastAsia="Times New Roman"/>
                <w:color w:val="000000"/>
              </w:rPr>
            </w:pPr>
            <w:r>
              <w:rPr>
                <w:rFonts w:eastAsia="Times New Roman"/>
                <w:color w:val="000000"/>
              </w:rPr>
              <w:t>Festlegung der Zeitpunkte, wie viele Minuten vor einem Ereignis eine Warnung eingeblendet werden soll</w:t>
            </w:r>
          </w:p>
        </w:tc>
        <w:tc>
          <w:tcPr>
            <w:tcW w:w="2062" w:type="dxa"/>
            <w:vMerge w:val="restart"/>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2382075C" w14:textId="77777777" w:rsidR="00930B18" w:rsidRDefault="00930B18">
            <w:pPr>
              <w:rPr>
                <w:rFonts w:eastAsia="Times New Roman"/>
                <w:color w:val="000000"/>
              </w:rPr>
            </w:pPr>
            <w:r>
              <w:rPr>
                <w:rFonts w:eastAsia="Times New Roman"/>
                <w:color w:val="000000"/>
              </w:rPr>
              <w:t>[min]</w:t>
            </w:r>
          </w:p>
        </w:tc>
        <w:tc>
          <w:tcPr>
            <w:tcW w:w="2190" w:type="dxa"/>
            <w:vMerge w:val="restart"/>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4E6119BB" w14:textId="77777777" w:rsidR="00930B18" w:rsidRDefault="00930B18">
            <w:pPr>
              <w:rPr>
                <w:rFonts w:eastAsia="Times New Roman"/>
                <w:color w:val="000000"/>
              </w:rPr>
            </w:pPr>
            <w:r>
              <w:rPr>
                <w:rFonts w:eastAsia="Times New Roman"/>
                <w:color w:val="000000"/>
              </w:rPr>
              <w:t> </w:t>
            </w:r>
          </w:p>
        </w:tc>
        <w:tc>
          <w:tcPr>
            <w:tcW w:w="1470" w:type="dxa"/>
            <w:vMerge w:val="restart"/>
            <w:tcBorders>
              <w:top w:val="nil"/>
              <w:left w:val="single" w:sz="4" w:space="0" w:color="A5A5A5"/>
              <w:bottom w:val="single" w:sz="4" w:space="0" w:color="A5A5A5"/>
              <w:right w:val="single" w:sz="4" w:space="0" w:color="A5A5A5"/>
            </w:tcBorders>
            <w:shd w:val="clear" w:color="000000" w:fill="B6DF9B"/>
            <w:tcMar>
              <w:top w:w="15" w:type="dxa"/>
              <w:left w:w="15" w:type="dxa"/>
              <w:bottom w:w="0" w:type="dxa"/>
              <w:right w:w="15" w:type="dxa"/>
            </w:tcMar>
            <w:hideMark/>
          </w:tcPr>
          <w:p w14:paraId="7E24F572" w14:textId="77777777" w:rsidR="00930B18" w:rsidRDefault="00930B18">
            <w:pPr>
              <w:rPr>
                <w:rFonts w:eastAsia="Times New Roman"/>
                <w:color w:val="000000"/>
              </w:rPr>
            </w:pPr>
            <w:r>
              <w:rPr>
                <w:rFonts w:eastAsia="Times New Roman"/>
                <w:color w:val="000000"/>
              </w:rPr>
              <w:t>8</w:t>
            </w:r>
          </w:p>
        </w:tc>
      </w:tr>
      <w:tr w:rsidR="00930B18" w14:paraId="51EE55D3" w14:textId="77777777" w:rsidTr="00930B18">
        <w:trPr>
          <w:trHeight w:val="480"/>
        </w:trPr>
        <w:tc>
          <w:tcPr>
            <w:tcW w:w="0" w:type="auto"/>
            <w:vMerge/>
            <w:tcBorders>
              <w:top w:val="nil"/>
              <w:left w:val="nil"/>
              <w:bottom w:val="single" w:sz="4" w:space="0" w:color="A5A5A5"/>
              <w:right w:val="single" w:sz="4" w:space="0" w:color="A5A5A5"/>
            </w:tcBorders>
            <w:vAlign w:val="center"/>
            <w:hideMark/>
          </w:tcPr>
          <w:p w14:paraId="07C2A36E" w14:textId="77777777" w:rsidR="00930B18" w:rsidRDefault="00930B18">
            <w:pPr>
              <w:rPr>
                <w:rFonts w:eastAsia="Times New Roman"/>
                <w:color w:val="000000"/>
              </w:rPr>
            </w:pP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104653D" w14:textId="77777777" w:rsidR="00930B18" w:rsidRDefault="00930B18">
            <w:pPr>
              <w:rPr>
                <w:rFonts w:eastAsia="Times New Roman"/>
                <w:color w:val="000000"/>
              </w:rPr>
            </w:pPr>
            <w:r>
              <w:rPr>
                <w:rFonts w:eastAsia="Times New Roman"/>
                <w:color w:val="000000"/>
              </w:rPr>
              <w:t>implizit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0ACAA6E"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B130C8F" w14:textId="77777777" w:rsidR="00930B18" w:rsidRDefault="00930B18">
            <w:pPr>
              <w:rPr>
                <w:rFonts w:eastAsia="Times New Roman"/>
                <w:color w:val="000000"/>
              </w:rPr>
            </w:pPr>
            <w:r>
              <w:rPr>
                <w:rFonts w:eastAsia="Times New Roman"/>
                <w:color w:val="000000"/>
              </w:rPr>
              <w:t>Bewegungsprofil</w:t>
            </w:r>
          </w:p>
        </w:tc>
        <w:tc>
          <w:tcPr>
            <w:tcW w:w="0" w:type="auto"/>
            <w:vMerge/>
            <w:tcBorders>
              <w:top w:val="nil"/>
              <w:left w:val="single" w:sz="4" w:space="0" w:color="A5A5A5"/>
              <w:bottom w:val="single" w:sz="4" w:space="0" w:color="A5A5A5"/>
              <w:right w:val="single" w:sz="4" w:space="0" w:color="A5A5A5"/>
            </w:tcBorders>
            <w:vAlign w:val="center"/>
            <w:hideMark/>
          </w:tcPr>
          <w:p w14:paraId="54D5B88B" w14:textId="77777777" w:rsidR="00930B18" w:rsidRDefault="00930B18">
            <w:pPr>
              <w:rPr>
                <w:rFonts w:eastAsia="Times New Roman"/>
                <w:color w:val="000000"/>
              </w:rPr>
            </w:pPr>
          </w:p>
        </w:tc>
        <w:tc>
          <w:tcPr>
            <w:tcW w:w="0" w:type="auto"/>
            <w:vMerge/>
            <w:tcBorders>
              <w:top w:val="nil"/>
              <w:left w:val="single" w:sz="4" w:space="0" w:color="A5A5A5"/>
              <w:bottom w:val="single" w:sz="4" w:space="0" w:color="A5A5A5"/>
              <w:right w:val="single" w:sz="4" w:space="0" w:color="A5A5A5"/>
            </w:tcBorders>
            <w:vAlign w:val="center"/>
            <w:hideMark/>
          </w:tcPr>
          <w:p w14:paraId="26158A3C" w14:textId="77777777" w:rsidR="00930B18" w:rsidRDefault="00930B18">
            <w:pPr>
              <w:rPr>
                <w:rFonts w:eastAsia="Times New Roman"/>
                <w:color w:val="000000"/>
              </w:rPr>
            </w:pPr>
          </w:p>
        </w:tc>
        <w:tc>
          <w:tcPr>
            <w:tcW w:w="0" w:type="auto"/>
            <w:vMerge/>
            <w:tcBorders>
              <w:top w:val="nil"/>
              <w:left w:val="single" w:sz="4" w:space="0" w:color="A5A5A5"/>
              <w:bottom w:val="single" w:sz="4" w:space="0" w:color="A5A5A5"/>
              <w:right w:val="single" w:sz="4" w:space="0" w:color="A5A5A5"/>
            </w:tcBorders>
            <w:vAlign w:val="center"/>
            <w:hideMark/>
          </w:tcPr>
          <w:p w14:paraId="2364DC31" w14:textId="77777777" w:rsidR="00930B18" w:rsidRDefault="00930B18">
            <w:pPr>
              <w:rPr>
                <w:rFonts w:eastAsia="Times New Roman"/>
                <w:color w:val="000000"/>
              </w:rPr>
            </w:pPr>
          </w:p>
        </w:tc>
        <w:tc>
          <w:tcPr>
            <w:tcW w:w="0" w:type="auto"/>
            <w:vMerge/>
            <w:tcBorders>
              <w:top w:val="nil"/>
              <w:left w:val="single" w:sz="4" w:space="0" w:color="A5A5A5"/>
              <w:bottom w:val="single" w:sz="4" w:space="0" w:color="A5A5A5"/>
              <w:right w:val="single" w:sz="4" w:space="0" w:color="A5A5A5"/>
            </w:tcBorders>
            <w:vAlign w:val="center"/>
            <w:hideMark/>
          </w:tcPr>
          <w:p w14:paraId="6F6006B6" w14:textId="77777777" w:rsidR="00930B18" w:rsidRDefault="00930B18">
            <w:pPr>
              <w:rPr>
                <w:rFonts w:eastAsia="Times New Roman"/>
                <w:color w:val="000000"/>
              </w:rPr>
            </w:pPr>
          </w:p>
        </w:tc>
      </w:tr>
      <w:tr w:rsidR="00930B18" w14:paraId="4131D23A" w14:textId="77777777" w:rsidTr="00930B18">
        <w:trPr>
          <w:trHeight w:val="22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3F5F5419" w14:textId="77777777" w:rsidR="00930B18" w:rsidRDefault="00930B18">
            <w:pPr>
              <w:rPr>
                <w:rFonts w:eastAsia="Times New Roman"/>
                <w:color w:val="000000"/>
              </w:rPr>
            </w:pPr>
            <w:r>
              <w:rPr>
                <w:rFonts w:eastAsia="Times New Roman"/>
                <w:color w:val="000000"/>
              </w:rPr>
              <w:t>generelle Gehgeschwindigkeit</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72A11C2" w14:textId="77777777" w:rsidR="00930B18" w:rsidRDefault="00930B18">
            <w:pPr>
              <w:rPr>
                <w:rFonts w:eastAsia="Times New Roman"/>
                <w:color w:val="000000"/>
              </w:rPr>
            </w:pPr>
            <w:r>
              <w:rPr>
                <w:rFonts w:eastAsia="Times New Roman"/>
                <w:color w:val="000000"/>
              </w:rPr>
              <w:t>implizit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3F80EAD"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E57DC76" w14:textId="77777777" w:rsidR="00930B18" w:rsidRDefault="00930B18">
            <w:pPr>
              <w:rPr>
                <w:rFonts w:eastAsia="Times New Roman"/>
                <w:color w:val="000000"/>
              </w:rPr>
            </w:pPr>
            <w:r>
              <w:rPr>
                <w:rFonts w:eastAsia="Times New Roman"/>
                <w:color w:val="000000"/>
              </w:rPr>
              <w:t xml:space="preserve">Bewegungsprofil, GPS-Messungen unter Berücksichtigung der Zeit. Unterstützend zur aktuellen </w:t>
            </w:r>
            <w:r>
              <w:rPr>
                <w:rFonts w:eastAsia="Times New Roman"/>
                <w:color w:val="000000"/>
              </w:rPr>
              <w:lastRenderedPageBreak/>
              <w:t>Gehgeschwindigkeit</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BB17E00" w14:textId="77777777" w:rsidR="00930B18" w:rsidRDefault="00930B18">
            <w:pPr>
              <w:rPr>
                <w:rFonts w:eastAsia="Times New Roman"/>
                <w:color w:val="000000"/>
              </w:rPr>
            </w:pPr>
            <w:r>
              <w:rPr>
                <w:rFonts w:eastAsia="Times New Roman"/>
                <w:color w:val="000000"/>
              </w:rPr>
              <w:lastRenderedPageBreak/>
              <w:t>Einbezug zur Berechnung des erreichbaren Umkreises</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33B8565" w14:textId="77777777" w:rsidR="00930B18" w:rsidRDefault="00930B18">
            <w:pPr>
              <w:rPr>
                <w:rFonts w:eastAsia="Times New Roman"/>
                <w:color w:val="000000"/>
              </w:rPr>
            </w:pPr>
            <w:r>
              <w:rPr>
                <w:rFonts w:eastAsia="Times New Roman"/>
                <w:color w:val="000000"/>
              </w:rPr>
              <w:t>km/h</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D791A6F" w14:textId="77777777" w:rsidR="00930B18" w:rsidRDefault="00930B18">
            <w:pPr>
              <w:rPr>
                <w:rFonts w:eastAsia="Times New Roman"/>
                <w:color w:val="000000"/>
              </w:rPr>
            </w:pPr>
            <w:r>
              <w:rPr>
                <w:rFonts w:eastAsia="Times New Roman"/>
                <w:color w:val="000000"/>
              </w:rPr>
              <w:t>Gruppierung in minimal, durchschnittlich und maximal</w:t>
            </w:r>
            <w:r>
              <w:rPr>
                <w:rFonts w:eastAsia="Times New Roman"/>
                <w:color w:val="000000"/>
              </w:rPr>
              <w:br/>
              <w:t xml:space="preserve">zur Berechnung von worst-, average- und </w:t>
            </w:r>
            <w:r>
              <w:rPr>
                <w:rFonts w:eastAsia="Times New Roman"/>
                <w:color w:val="000000"/>
              </w:rPr>
              <w:lastRenderedPageBreak/>
              <w:t>best-case Fortbewegungszeiten</w:t>
            </w:r>
            <w:r>
              <w:rPr>
                <w:rFonts w:eastAsia="Times New Roman"/>
                <w:color w:val="000000"/>
              </w:rPr>
              <w:br/>
              <w:t>Die Gehgeschwindigkeit soll im Vorfeld eintrainiert werden.</w:t>
            </w:r>
            <w:r>
              <w:rPr>
                <w:rFonts w:eastAsia="Times New Roman"/>
                <w:color w:val="000000"/>
              </w:rPr>
              <w:br/>
              <w:t>Bei der Bewegung während der Reise wird die aktuelle Gehgeschwindigkeit mit den hinterlegten Gehgeschwindigkeiten abgeglichen</w:t>
            </w:r>
          </w:p>
        </w:tc>
        <w:tc>
          <w:tcPr>
            <w:tcW w:w="1470" w:type="dxa"/>
            <w:tcBorders>
              <w:top w:val="nil"/>
              <w:left w:val="nil"/>
              <w:bottom w:val="single" w:sz="4" w:space="0" w:color="A5A5A5"/>
              <w:right w:val="single" w:sz="4" w:space="0" w:color="A5A5A5"/>
            </w:tcBorders>
            <w:shd w:val="clear" w:color="000000" w:fill="B6DF9B"/>
            <w:tcMar>
              <w:top w:w="15" w:type="dxa"/>
              <w:left w:w="15" w:type="dxa"/>
              <w:bottom w:w="0" w:type="dxa"/>
              <w:right w:w="15" w:type="dxa"/>
            </w:tcMar>
            <w:hideMark/>
          </w:tcPr>
          <w:p w14:paraId="49F7C448" w14:textId="77777777" w:rsidR="00930B18" w:rsidRDefault="00930B18">
            <w:pPr>
              <w:rPr>
                <w:rFonts w:eastAsia="Times New Roman"/>
                <w:color w:val="000000"/>
              </w:rPr>
            </w:pPr>
            <w:r>
              <w:rPr>
                <w:rFonts w:eastAsia="Times New Roman"/>
                <w:color w:val="000000"/>
              </w:rPr>
              <w:lastRenderedPageBreak/>
              <w:t>8</w:t>
            </w:r>
          </w:p>
        </w:tc>
      </w:tr>
      <w:tr w:rsidR="00930B18" w14:paraId="60CF9373"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2F5ACD45" w14:textId="77777777" w:rsidR="00930B18" w:rsidRDefault="00930B18">
            <w:pPr>
              <w:rPr>
                <w:rFonts w:eastAsia="Times New Roman"/>
                <w:color w:val="000000"/>
              </w:rPr>
            </w:pPr>
            <w:r>
              <w:rPr>
                <w:rFonts w:eastAsia="Times New Roman"/>
                <w:color w:val="000000"/>
              </w:rPr>
              <w:lastRenderedPageBreak/>
              <w:t>Raucher*</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9818D82"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A1E8BF9"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0EC7778" w14:textId="77777777" w:rsidR="00930B18" w:rsidRDefault="00930B18">
            <w:pPr>
              <w:rPr>
                <w:rFonts w:eastAsia="Times New Roman"/>
                <w:color w:val="000000"/>
              </w:rPr>
            </w:pPr>
            <w:r>
              <w:rPr>
                <w:rFonts w:eastAsia="Times New Roman"/>
                <w:color w:val="000000"/>
              </w:rPr>
              <w:t>Wird bei der Registrierung erfasst</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AB01049" w14:textId="77777777" w:rsidR="00930B18" w:rsidRDefault="00930B18">
            <w:pPr>
              <w:rPr>
                <w:rFonts w:eastAsia="Times New Roman"/>
                <w:color w:val="000000"/>
              </w:rPr>
            </w:pPr>
            <w:r>
              <w:rPr>
                <w:rFonts w:eastAsia="Times New Roman"/>
                <w:color w:val="000000"/>
              </w:rPr>
              <w:t>Besondere Berücksichtung von Raucherlokalen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F6D8441" w14:textId="77777777" w:rsidR="00930B18" w:rsidRDefault="00930B18">
            <w:pPr>
              <w:rPr>
                <w:rFonts w:eastAsia="Times New Roman"/>
                <w:color w:val="000000"/>
              </w:rPr>
            </w:pPr>
            <w:r>
              <w:rPr>
                <w:rFonts w:eastAsia="Times New Roman"/>
                <w:color w:val="000000"/>
              </w:rPr>
              <w:t>ja/nein</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777933E"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B6DF9B"/>
            <w:tcMar>
              <w:top w:w="15" w:type="dxa"/>
              <w:left w:w="15" w:type="dxa"/>
              <w:bottom w:w="0" w:type="dxa"/>
              <w:right w:w="15" w:type="dxa"/>
            </w:tcMar>
            <w:hideMark/>
          </w:tcPr>
          <w:p w14:paraId="2158A571" w14:textId="77777777" w:rsidR="00930B18" w:rsidRDefault="00930B18">
            <w:pPr>
              <w:rPr>
                <w:rFonts w:eastAsia="Times New Roman"/>
                <w:color w:val="000000"/>
              </w:rPr>
            </w:pPr>
            <w:r>
              <w:rPr>
                <w:rFonts w:eastAsia="Times New Roman"/>
                <w:color w:val="000000"/>
              </w:rPr>
              <w:t>8</w:t>
            </w:r>
          </w:p>
        </w:tc>
      </w:tr>
      <w:tr w:rsidR="00930B18" w14:paraId="1A42B945"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165893D9" w14:textId="77777777" w:rsidR="00930B18" w:rsidRDefault="00930B18">
            <w:pPr>
              <w:rPr>
                <w:rFonts w:eastAsia="Times New Roman"/>
                <w:color w:val="000000"/>
              </w:rPr>
            </w:pPr>
            <w:r>
              <w:rPr>
                <w:rFonts w:eastAsia="Times New Roman"/>
                <w:color w:val="000000"/>
              </w:rPr>
              <w:t>Gewünschte Informationsmenge bzgl. der Detailansicht von Items</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F2CA2FA" w14:textId="77777777" w:rsidR="00930B18" w:rsidRDefault="00930B18">
            <w:pPr>
              <w:rPr>
                <w:rFonts w:eastAsia="Times New Roman"/>
                <w:color w:val="000000"/>
              </w:rPr>
            </w:pPr>
            <w:r>
              <w:rPr>
                <w:rFonts w:eastAsia="Times New Roman"/>
                <w:color w:val="000000"/>
              </w:rPr>
              <w:t>implzit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E754509"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3E6398C" w14:textId="77777777" w:rsidR="00930B18" w:rsidRDefault="00930B18">
            <w:pPr>
              <w:rPr>
                <w:rFonts w:eastAsia="Times New Roman"/>
                <w:color w:val="000000"/>
              </w:rPr>
            </w:pPr>
            <w:r>
              <w:rPr>
                <w:rFonts w:eastAsia="Times New Roman"/>
                <w:color w:val="000000"/>
              </w:rPr>
              <w:t>Abgeleitet aus Bewegungsprofil</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23A6A14" w14:textId="77777777" w:rsidR="00930B18" w:rsidRDefault="00930B18">
            <w:pPr>
              <w:rPr>
                <w:rFonts w:eastAsia="Times New Roman"/>
                <w:color w:val="000000"/>
              </w:rPr>
            </w:pPr>
            <w:r>
              <w:rPr>
                <w:rFonts w:eastAsia="Times New Roman"/>
                <w:color w:val="000000"/>
              </w:rPr>
              <w:t>Tailoring der Detail Informationen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6046047" w14:textId="77777777" w:rsidR="00930B18" w:rsidRDefault="00930B18">
            <w:pPr>
              <w:rPr>
                <w:rFonts w:eastAsia="Times New Roman"/>
                <w:color w:val="000000"/>
              </w:rPr>
            </w:pPr>
            <w:r>
              <w:rPr>
                <w:rFonts w:eastAsia="Times New Roman"/>
                <w:color w:val="000000"/>
              </w:rPr>
              <w:t xml:space="preserve">(unbekannte Strecke/bekannte Strecke), Modus (Touristenmodus / Alltagsmodus) </w:t>
            </w:r>
            <w:r>
              <w:rPr>
                <w:rFonts w:eastAsia="Times New Roman"/>
                <w:color w:val="000000"/>
              </w:rPr>
              <w:lastRenderedPageBreak/>
              <w:t>(Persona Lisa Schubert)</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0EE438E" w14:textId="77777777" w:rsidR="00930B18" w:rsidRDefault="00930B18">
            <w:pPr>
              <w:rPr>
                <w:rFonts w:eastAsia="Times New Roman"/>
                <w:color w:val="000000"/>
              </w:rPr>
            </w:pPr>
            <w:r>
              <w:rPr>
                <w:rFonts w:eastAsia="Times New Roman"/>
                <w:color w:val="000000"/>
              </w:rPr>
              <w:lastRenderedPageBreak/>
              <w:t> </w:t>
            </w:r>
          </w:p>
        </w:tc>
        <w:tc>
          <w:tcPr>
            <w:tcW w:w="1470" w:type="dxa"/>
            <w:tcBorders>
              <w:top w:val="nil"/>
              <w:left w:val="nil"/>
              <w:bottom w:val="single" w:sz="4" w:space="0" w:color="A5A5A5"/>
              <w:right w:val="single" w:sz="4" w:space="0" w:color="A5A5A5"/>
            </w:tcBorders>
            <w:shd w:val="clear" w:color="000000" w:fill="C7F6AB"/>
            <w:tcMar>
              <w:top w:w="15" w:type="dxa"/>
              <w:left w:w="15" w:type="dxa"/>
              <w:bottom w:w="0" w:type="dxa"/>
              <w:right w:w="15" w:type="dxa"/>
            </w:tcMar>
            <w:hideMark/>
          </w:tcPr>
          <w:p w14:paraId="7FA28E86" w14:textId="77777777" w:rsidR="00930B18" w:rsidRDefault="00930B18">
            <w:pPr>
              <w:rPr>
                <w:rFonts w:eastAsia="Times New Roman"/>
                <w:color w:val="000000"/>
              </w:rPr>
            </w:pPr>
            <w:r>
              <w:rPr>
                <w:rFonts w:eastAsia="Times New Roman"/>
                <w:color w:val="000000"/>
              </w:rPr>
              <w:t>7</w:t>
            </w:r>
          </w:p>
        </w:tc>
      </w:tr>
      <w:tr w:rsidR="00930B18" w14:paraId="431B0A09"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0CCA5905" w14:textId="77777777" w:rsidR="00930B18" w:rsidRDefault="00930B18">
            <w:pPr>
              <w:rPr>
                <w:rFonts w:eastAsia="Times New Roman"/>
                <w:color w:val="000000"/>
              </w:rPr>
            </w:pPr>
            <w:r>
              <w:rPr>
                <w:rFonts w:eastAsia="Times New Roman"/>
                <w:color w:val="000000"/>
              </w:rPr>
              <w:lastRenderedPageBreak/>
              <w:t>Reisegrund</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9C5DD32"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6C3B2D6" w14:textId="77777777" w:rsidR="00930B18" w:rsidRDefault="00930B18">
            <w:pPr>
              <w:rPr>
                <w:rFonts w:eastAsia="Times New Roman"/>
                <w:color w:val="000000"/>
              </w:rPr>
            </w:pPr>
            <w:r>
              <w:rPr>
                <w:rFonts w:eastAsia="Times New Roman"/>
                <w:color w:val="000000"/>
              </w:rPr>
              <w:t>IFR</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CB09641" w14:textId="77777777" w:rsidR="00930B18" w:rsidRDefault="00930B18">
            <w:pPr>
              <w:rPr>
                <w:rFonts w:eastAsia="Times New Roman"/>
                <w:color w:val="000000"/>
              </w:rPr>
            </w:pPr>
            <w:r>
              <w:rPr>
                <w:rFonts w:eastAsia="Times New Roman"/>
                <w:color w:val="000000"/>
              </w:rPr>
              <w:t>Bezug von IFR</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D8125A2" w14:textId="77777777" w:rsidR="00930B18" w:rsidRDefault="00930B18">
            <w:pPr>
              <w:rPr>
                <w:rFonts w:eastAsia="Times New Roman"/>
                <w:color w:val="000000"/>
              </w:rPr>
            </w:pPr>
            <w:r>
              <w:rPr>
                <w:rFonts w:eastAsia="Times New Roman"/>
                <w:color w:val="000000"/>
              </w:rPr>
              <w:t> </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E8DB8E0" w14:textId="77777777" w:rsidR="00930B18" w:rsidRDefault="00930B18">
            <w:pPr>
              <w:rPr>
                <w:rFonts w:eastAsia="Times New Roman"/>
                <w:color w:val="000000"/>
              </w:rPr>
            </w:pPr>
            <w:r>
              <w:rPr>
                <w:rFonts w:eastAsia="Times New Roman"/>
                <w:color w:val="000000"/>
              </w:rPr>
              <w:t>dienstlich oder privat</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DFA617B"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C7F6AB"/>
            <w:tcMar>
              <w:top w:w="15" w:type="dxa"/>
              <w:left w:w="15" w:type="dxa"/>
              <w:bottom w:w="0" w:type="dxa"/>
              <w:right w:w="15" w:type="dxa"/>
            </w:tcMar>
            <w:hideMark/>
          </w:tcPr>
          <w:p w14:paraId="097AB269" w14:textId="77777777" w:rsidR="00930B18" w:rsidRDefault="00930B18">
            <w:pPr>
              <w:rPr>
                <w:rFonts w:eastAsia="Times New Roman"/>
                <w:color w:val="000000"/>
              </w:rPr>
            </w:pPr>
            <w:r>
              <w:rPr>
                <w:rFonts w:eastAsia="Times New Roman"/>
                <w:color w:val="000000"/>
              </w:rPr>
              <w:t>7</w:t>
            </w:r>
          </w:p>
        </w:tc>
      </w:tr>
      <w:tr w:rsidR="00930B18" w14:paraId="1A23DC96" w14:textId="77777777" w:rsidTr="00930B18">
        <w:trPr>
          <w:trHeight w:val="96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7F5CD554" w14:textId="77777777" w:rsidR="00930B18" w:rsidRDefault="00930B18">
            <w:pPr>
              <w:rPr>
                <w:rFonts w:eastAsia="Times New Roman"/>
                <w:color w:val="000000"/>
              </w:rPr>
            </w:pPr>
            <w:r>
              <w:rPr>
                <w:rFonts w:eastAsia="Times New Roman"/>
                <w:color w:val="000000"/>
              </w:rPr>
              <w:t>Sprache*</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7710475" w14:textId="77777777" w:rsidR="00930B18" w:rsidRDefault="00930B18">
            <w:pPr>
              <w:rPr>
                <w:rFonts w:eastAsia="Times New Roman"/>
                <w:color w:val="000000"/>
              </w:rPr>
            </w:pPr>
            <w:r>
              <w:rPr>
                <w:rFonts w:eastAsia="Times New Roman"/>
                <w:color w:val="000000"/>
              </w:rPr>
              <w:t>explizit</w:t>
            </w:r>
            <w:r>
              <w:rPr>
                <w:rFonts w:eastAsia="Times New Roman"/>
                <w:color w:val="000000"/>
              </w:rPr>
              <w:br/>
              <w:t>imlizit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5C4C99B"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97715A0" w14:textId="77777777" w:rsidR="00930B18" w:rsidRDefault="00930B18">
            <w:pPr>
              <w:rPr>
                <w:rFonts w:eastAsia="Times New Roman"/>
                <w:color w:val="000000"/>
              </w:rPr>
            </w:pPr>
            <w:r>
              <w:rPr>
                <w:rFonts w:eastAsia="Times New Roman"/>
                <w:color w:val="000000"/>
              </w:rPr>
              <w:t>voreingestellt ist die Systemsprache; explizites Ändern der Sprache möglich</w:t>
            </w:r>
            <w:r>
              <w:rPr>
                <w:rFonts w:eastAsia="Times New Roman"/>
                <w:color w:val="000000"/>
              </w:rPr>
              <w:br/>
              <w:t>Sprache wird bei registrierung erfragt</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8857E8E" w14:textId="77777777" w:rsidR="00930B18" w:rsidRDefault="00930B18">
            <w:pPr>
              <w:rPr>
                <w:rFonts w:eastAsia="Times New Roman"/>
                <w:color w:val="000000"/>
              </w:rPr>
            </w:pPr>
            <w:r>
              <w:rPr>
                <w:rFonts w:eastAsia="Times New Roman"/>
                <w:color w:val="000000"/>
              </w:rPr>
              <w:t>Systemsprache</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454E8D9" w14:textId="77777777" w:rsidR="00930B18" w:rsidRDefault="00930B18">
            <w:pPr>
              <w:rPr>
                <w:rFonts w:eastAsia="Times New Roman"/>
                <w:color w:val="000000"/>
              </w:rPr>
            </w:pPr>
            <w:r>
              <w:rPr>
                <w:rFonts w:eastAsia="Times New Roman"/>
                <w:color w:val="000000"/>
              </w:rPr>
              <w:t>Alle zu berücksichtigenden Sprachen</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875AFD1"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1D130"/>
            <w:tcMar>
              <w:top w:w="15" w:type="dxa"/>
              <w:left w:w="15" w:type="dxa"/>
              <w:bottom w:w="0" w:type="dxa"/>
              <w:right w:w="15" w:type="dxa"/>
            </w:tcMar>
            <w:hideMark/>
          </w:tcPr>
          <w:p w14:paraId="25E69661" w14:textId="77777777" w:rsidR="00930B18" w:rsidRDefault="00930B18">
            <w:pPr>
              <w:rPr>
                <w:rFonts w:eastAsia="Times New Roman"/>
                <w:color w:val="000000"/>
              </w:rPr>
            </w:pPr>
            <w:r>
              <w:rPr>
                <w:rFonts w:eastAsia="Times New Roman"/>
                <w:color w:val="000000"/>
              </w:rPr>
              <w:t>6</w:t>
            </w:r>
          </w:p>
        </w:tc>
      </w:tr>
      <w:tr w:rsidR="00930B18" w14:paraId="1E40C2DB"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6CD215B2" w14:textId="77777777" w:rsidR="00930B18" w:rsidRDefault="00930B18">
            <w:pPr>
              <w:rPr>
                <w:rFonts w:eastAsia="Times New Roman"/>
                <w:color w:val="000000"/>
              </w:rPr>
            </w:pPr>
            <w:r>
              <w:rPr>
                <w:rFonts w:eastAsia="Times New Roman"/>
                <w:color w:val="000000"/>
              </w:rPr>
              <w:t>Präferenzen gegenüber Warnungen</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2973823"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E5174E7"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5FE81C1" w14:textId="77777777" w:rsidR="00930B18" w:rsidRDefault="00930B18">
            <w:pPr>
              <w:rPr>
                <w:rFonts w:eastAsia="Times New Roman"/>
                <w:color w:val="000000"/>
              </w:rPr>
            </w:pPr>
            <w:r>
              <w:rPr>
                <w:rFonts w:eastAsia="Times New Roman"/>
                <w:color w:val="000000"/>
              </w:rPr>
              <w:t>Angabe in Benutzereinstellungen möglich</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FC4C006" w14:textId="77777777" w:rsidR="00930B18" w:rsidRDefault="00930B18">
            <w:pPr>
              <w:rPr>
                <w:rFonts w:eastAsia="Times New Roman"/>
                <w:color w:val="000000"/>
              </w:rPr>
            </w:pPr>
            <w:r>
              <w:rPr>
                <w:rFonts w:eastAsia="Times New Roman"/>
                <w:color w:val="000000"/>
              </w:rPr>
              <w:t>Explizites Aktivieren und Deaktivieren von einzelnen Warnungen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A078A22" w14:textId="77777777" w:rsidR="00930B18" w:rsidRDefault="00930B18">
            <w:pPr>
              <w:rPr>
                <w:rFonts w:eastAsia="Times New Roman"/>
                <w:color w:val="000000"/>
              </w:rPr>
            </w:pPr>
            <w:r>
              <w:rPr>
                <w:rFonts w:eastAsia="Times New Roman"/>
                <w:color w:val="000000"/>
              </w:rPr>
              <w:t> </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E4B202E"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1D130"/>
            <w:tcMar>
              <w:top w:w="15" w:type="dxa"/>
              <w:left w:w="15" w:type="dxa"/>
              <w:bottom w:w="0" w:type="dxa"/>
              <w:right w:w="15" w:type="dxa"/>
            </w:tcMar>
            <w:hideMark/>
          </w:tcPr>
          <w:p w14:paraId="631E58C7" w14:textId="77777777" w:rsidR="00930B18" w:rsidRDefault="00930B18">
            <w:pPr>
              <w:rPr>
                <w:rFonts w:eastAsia="Times New Roman"/>
                <w:color w:val="000000"/>
              </w:rPr>
            </w:pPr>
            <w:r>
              <w:rPr>
                <w:rFonts w:eastAsia="Times New Roman"/>
                <w:color w:val="000000"/>
              </w:rPr>
              <w:t>6</w:t>
            </w:r>
          </w:p>
        </w:tc>
      </w:tr>
      <w:tr w:rsidR="00930B18" w14:paraId="6A648E16"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35800900" w14:textId="77777777" w:rsidR="00930B18" w:rsidRDefault="00930B18">
            <w:pPr>
              <w:rPr>
                <w:rFonts w:eastAsia="Times New Roman"/>
                <w:color w:val="000000"/>
              </w:rPr>
            </w:pPr>
            <w:r>
              <w:rPr>
                <w:rFonts w:eastAsia="Times New Roman"/>
                <w:color w:val="000000"/>
              </w:rPr>
              <w:t>Religion</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BE61CBF"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5E97367"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7FCE9BF" w14:textId="77777777" w:rsidR="00930B18" w:rsidRDefault="00930B18">
            <w:pPr>
              <w:rPr>
                <w:rFonts w:eastAsia="Times New Roman"/>
                <w:color w:val="000000"/>
              </w:rPr>
            </w:pPr>
            <w:r>
              <w:rPr>
                <w:rFonts w:eastAsia="Times New Roman"/>
                <w:color w:val="000000"/>
              </w:rPr>
              <w:t>Angabe in Benutzereinstellungen möglich</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CA0081E" w14:textId="77777777" w:rsidR="00930B18" w:rsidRDefault="00930B18">
            <w:pPr>
              <w:rPr>
                <w:rFonts w:eastAsia="Times New Roman"/>
                <w:color w:val="000000"/>
              </w:rPr>
            </w:pPr>
            <w:r>
              <w:rPr>
                <w:rFonts w:eastAsia="Times New Roman"/>
                <w:color w:val="000000"/>
              </w:rPr>
              <w:t>Berücksichtigung bei Empfehlungen von Anbetungsstädten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2646EE5" w14:textId="77777777" w:rsidR="00930B18" w:rsidRDefault="00930B18">
            <w:pPr>
              <w:rPr>
                <w:rFonts w:eastAsia="Times New Roman"/>
                <w:color w:val="000000"/>
              </w:rPr>
            </w:pPr>
            <w:r>
              <w:rPr>
                <w:rFonts w:eastAsia="Times New Roman"/>
                <w:color w:val="000000"/>
              </w:rPr>
              <w:t>bspw. christlich, muslimisch</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1FF14BF"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4DC63"/>
            <w:tcMar>
              <w:top w:w="15" w:type="dxa"/>
              <w:left w:w="15" w:type="dxa"/>
              <w:bottom w:w="0" w:type="dxa"/>
              <w:right w:w="15" w:type="dxa"/>
            </w:tcMar>
            <w:hideMark/>
          </w:tcPr>
          <w:p w14:paraId="31CB96CA" w14:textId="77777777" w:rsidR="00930B18" w:rsidRDefault="00930B18">
            <w:pPr>
              <w:rPr>
                <w:rFonts w:eastAsia="Times New Roman"/>
                <w:color w:val="000000"/>
              </w:rPr>
            </w:pPr>
            <w:r>
              <w:rPr>
                <w:rFonts w:eastAsia="Times New Roman"/>
                <w:color w:val="000000"/>
              </w:rPr>
              <w:t>5</w:t>
            </w:r>
          </w:p>
        </w:tc>
      </w:tr>
      <w:tr w:rsidR="00930B18" w14:paraId="27C42D69" w14:textId="77777777" w:rsidTr="00930B18">
        <w:trPr>
          <w:trHeight w:val="128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2EABD682" w14:textId="77777777" w:rsidR="00930B18" w:rsidRDefault="00930B18">
            <w:pPr>
              <w:rPr>
                <w:rFonts w:eastAsia="Times New Roman"/>
                <w:color w:val="000000"/>
              </w:rPr>
            </w:pPr>
            <w:r>
              <w:rPr>
                <w:rFonts w:eastAsia="Times New Roman"/>
                <w:color w:val="000000"/>
              </w:rPr>
              <w:t>Wege, die gemieden werden sollen</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150FE04"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B2D8930" w14:textId="77777777" w:rsidR="00930B18" w:rsidRDefault="00930B18">
            <w:pPr>
              <w:rPr>
                <w:rFonts w:eastAsia="Times New Roman"/>
                <w:color w:val="000000"/>
              </w:rPr>
            </w:pPr>
            <w:r>
              <w:rPr>
                <w:rFonts w:eastAsia="Times New Roman"/>
                <w:color w:val="000000"/>
              </w:rPr>
              <w:t>intern</w:t>
            </w:r>
            <w:r>
              <w:rPr>
                <w:rFonts w:eastAsia="Times New Roman"/>
                <w:color w:val="000000"/>
              </w:rPr>
              <w:br/>
              <w:t>IFR</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CF4D6F2" w14:textId="77777777" w:rsidR="00930B18" w:rsidRDefault="00930B18">
            <w:pPr>
              <w:rPr>
                <w:rFonts w:eastAsia="Times New Roman"/>
                <w:color w:val="000000"/>
              </w:rPr>
            </w:pPr>
            <w:r>
              <w:rPr>
                <w:rFonts w:eastAsia="Times New Roman"/>
                <w:color w:val="000000"/>
              </w:rPr>
              <w:t>Constraint, die der Benutzer in seinen Einstellungen festgelegt hat.</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7E6D9F4" w14:textId="77777777" w:rsidR="00930B18" w:rsidRDefault="00930B18">
            <w:pPr>
              <w:rPr>
                <w:rFonts w:eastAsia="Times New Roman"/>
                <w:color w:val="000000"/>
              </w:rPr>
            </w:pPr>
            <w:r>
              <w:rPr>
                <w:rFonts w:eastAsia="Times New Roman"/>
                <w:color w:val="000000"/>
              </w:rPr>
              <w:t>Orte, an denen der Benutzer nicht umsteigen möchte oder die er sogar gar nicht erst passieren möchte</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E444FE4" w14:textId="77777777" w:rsidR="00930B18" w:rsidRDefault="00930B18">
            <w:pPr>
              <w:rPr>
                <w:rFonts w:ascii="Helvetica" w:eastAsia="Times New Roman" w:hAnsi="Helvetica"/>
                <w:color w:val="000000"/>
                <w:sz w:val="20"/>
                <w:szCs w:val="20"/>
              </w:rPr>
            </w:pPr>
            <w:r>
              <w:rPr>
                <w:rFonts w:ascii="Helvetica" w:eastAsia="Times New Roman" w:hAnsi="Helvetica"/>
                <w:color w:val="000000"/>
                <w:sz w:val="20"/>
                <w:szCs w:val="20"/>
              </w:rPr>
              <w:t> </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DB9A709" w14:textId="77777777" w:rsidR="00930B18" w:rsidRDefault="00930B18">
            <w:pPr>
              <w:rPr>
                <w:rFonts w:eastAsia="Times New Roman"/>
                <w:color w:val="000000"/>
              </w:rPr>
            </w:pPr>
            <w:r>
              <w:rPr>
                <w:rFonts w:eastAsia="Times New Roman"/>
                <w:color w:val="000000"/>
              </w:rPr>
              <w:t>intern, für Item-Bezogene Eigenschaften</w:t>
            </w:r>
            <w:r>
              <w:rPr>
                <w:rFonts w:eastAsia="Times New Roman"/>
                <w:color w:val="000000"/>
              </w:rPr>
              <w:br/>
              <w:t xml:space="preserve">IFR für Weg-bezogene </w:t>
            </w:r>
            <w:r>
              <w:rPr>
                <w:rFonts w:eastAsia="Times New Roman"/>
                <w:color w:val="000000"/>
              </w:rPr>
              <w:lastRenderedPageBreak/>
              <w:t xml:space="preserve">Eigenschaften (bspw. keine Treppen, keine dunklen </w:t>
            </w:r>
            <w:proofErr w:type="gramStart"/>
            <w:r>
              <w:rPr>
                <w:rFonts w:eastAsia="Times New Roman"/>
                <w:color w:val="000000"/>
              </w:rPr>
              <w:t>Räume,...</w:t>
            </w:r>
            <w:proofErr w:type="gramEnd"/>
            <w:r>
              <w:rPr>
                <w:rFonts w:eastAsia="Times New Roman"/>
                <w:color w:val="000000"/>
              </w:rPr>
              <w:t>)</w:t>
            </w:r>
          </w:p>
        </w:tc>
        <w:tc>
          <w:tcPr>
            <w:tcW w:w="1470" w:type="dxa"/>
            <w:tcBorders>
              <w:top w:val="nil"/>
              <w:left w:val="nil"/>
              <w:bottom w:val="single" w:sz="4" w:space="0" w:color="A5A5A5"/>
              <w:right w:val="single" w:sz="4" w:space="0" w:color="A5A5A5"/>
            </w:tcBorders>
            <w:shd w:val="clear" w:color="000000" w:fill="F4DC63"/>
            <w:tcMar>
              <w:top w:w="15" w:type="dxa"/>
              <w:left w:w="15" w:type="dxa"/>
              <w:bottom w:w="0" w:type="dxa"/>
              <w:right w:w="15" w:type="dxa"/>
            </w:tcMar>
            <w:hideMark/>
          </w:tcPr>
          <w:p w14:paraId="1649C982" w14:textId="77777777" w:rsidR="00930B18" w:rsidRDefault="00930B18">
            <w:pPr>
              <w:rPr>
                <w:rFonts w:eastAsia="Times New Roman"/>
                <w:color w:val="000000"/>
              </w:rPr>
            </w:pPr>
            <w:r>
              <w:rPr>
                <w:rFonts w:eastAsia="Times New Roman"/>
                <w:color w:val="000000"/>
              </w:rPr>
              <w:lastRenderedPageBreak/>
              <w:t>5</w:t>
            </w:r>
          </w:p>
        </w:tc>
      </w:tr>
      <w:tr w:rsidR="00930B18" w14:paraId="673B5BA1"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2C0EDCED" w14:textId="77777777" w:rsidR="00930B18" w:rsidRDefault="00930B18">
            <w:pPr>
              <w:rPr>
                <w:rFonts w:eastAsia="Times New Roman"/>
                <w:color w:val="000000"/>
              </w:rPr>
            </w:pPr>
            <w:r>
              <w:rPr>
                <w:rFonts w:eastAsia="Times New Roman"/>
                <w:color w:val="000000"/>
              </w:rPr>
              <w:lastRenderedPageBreak/>
              <w:t>Orte, die gemieden werden sollen</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13E4A63"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DB88D15"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C0945A9" w14:textId="77777777" w:rsidR="00930B18" w:rsidRDefault="00930B18">
            <w:pPr>
              <w:rPr>
                <w:rFonts w:eastAsia="Times New Roman"/>
                <w:color w:val="000000"/>
              </w:rPr>
            </w:pPr>
            <w:r>
              <w:rPr>
                <w:rFonts w:eastAsia="Times New Roman"/>
                <w:color w:val="000000"/>
              </w:rPr>
              <w:t>Constraint, die der Benutzer in seinen Einstellungen festgelegt hat.</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AC20E81" w14:textId="77777777" w:rsidR="00930B18" w:rsidRDefault="00930B18">
            <w:pPr>
              <w:rPr>
                <w:rFonts w:eastAsia="Times New Roman"/>
                <w:color w:val="000000"/>
              </w:rPr>
            </w:pPr>
            <w:r>
              <w:rPr>
                <w:rFonts w:eastAsia="Times New Roman"/>
                <w:color w:val="000000"/>
              </w:rPr>
              <w:t>Orte, an denen der Benutzer nicht verweile möchte</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1B347D9" w14:textId="77777777" w:rsidR="00930B18" w:rsidRDefault="00930B18">
            <w:pPr>
              <w:rPr>
                <w:rFonts w:ascii="Helvetica" w:eastAsia="Times New Roman" w:hAnsi="Helvetica"/>
                <w:color w:val="000000"/>
                <w:sz w:val="20"/>
                <w:szCs w:val="20"/>
              </w:rPr>
            </w:pPr>
            <w:r>
              <w:rPr>
                <w:rFonts w:ascii="Helvetica" w:eastAsia="Times New Roman" w:hAnsi="Helvetica"/>
                <w:color w:val="000000"/>
                <w:sz w:val="20"/>
                <w:szCs w:val="20"/>
              </w:rPr>
              <w:t>Domänen auf flexibler Hierarchieebene</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5D839A2"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4DC63"/>
            <w:tcMar>
              <w:top w:w="15" w:type="dxa"/>
              <w:left w:w="15" w:type="dxa"/>
              <w:bottom w:w="0" w:type="dxa"/>
              <w:right w:w="15" w:type="dxa"/>
            </w:tcMar>
            <w:hideMark/>
          </w:tcPr>
          <w:p w14:paraId="4327C19C" w14:textId="77777777" w:rsidR="00930B18" w:rsidRDefault="00930B18">
            <w:pPr>
              <w:rPr>
                <w:rFonts w:eastAsia="Times New Roman"/>
                <w:color w:val="000000"/>
              </w:rPr>
            </w:pPr>
            <w:r>
              <w:rPr>
                <w:rFonts w:eastAsia="Times New Roman"/>
                <w:color w:val="000000"/>
              </w:rPr>
              <w:t>5</w:t>
            </w:r>
          </w:p>
        </w:tc>
      </w:tr>
      <w:tr w:rsidR="00930B18" w14:paraId="1627C5F1" w14:textId="77777777" w:rsidTr="00930B18">
        <w:trPr>
          <w:trHeight w:val="96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6B372725" w14:textId="77777777" w:rsidR="00930B18" w:rsidRDefault="00930B18">
            <w:pPr>
              <w:rPr>
                <w:rFonts w:eastAsia="Times New Roman"/>
                <w:color w:val="000000"/>
              </w:rPr>
            </w:pPr>
            <w:r>
              <w:rPr>
                <w:rFonts w:eastAsia="Times New Roman"/>
                <w:color w:val="000000"/>
              </w:rPr>
              <w:t>Nutzererfahrung mit dem System</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DE5B9B7"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1128450"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E6ABAF1" w14:textId="77777777" w:rsidR="00930B18" w:rsidRDefault="00930B18">
            <w:pPr>
              <w:rPr>
                <w:rFonts w:eastAsia="Times New Roman"/>
                <w:color w:val="000000"/>
              </w:rPr>
            </w:pPr>
            <w:r>
              <w:rPr>
                <w:rFonts w:eastAsia="Times New Roman"/>
                <w:color w:val="000000"/>
              </w:rPr>
              <w:t>Nutzungsdauer und Regelmäßigkeit</w:t>
            </w:r>
            <w:r>
              <w:rPr>
                <w:rFonts w:eastAsia="Times New Roman"/>
                <w:color w:val="000000"/>
              </w:rPr>
              <w:br/>
              <w:t>Prozentualer Anteil genutzter Funktionen aus der Gesamtzahl agebotener Funktionen</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F928D23" w14:textId="77777777" w:rsidR="00930B18" w:rsidRDefault="00930B18">
            <w:pPr>
              <w:rPr>
                <w:rFonts w:eastAsia="Times New Roman"/>
                <w:color w:val="000000"/>
              </w:rPr>
            </w:pPr>
            <w:r>
              <w:rPr>
                <w:rFonts w:eastAsia="Times New Roman"/>
                <w:color w:val="000000"/>
              </w:rPr>
              <w:t>Anzeigen/Ausblenden von Funktionen und Einstellungen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43D4C89" w14:textId="77777777" w:rsidR="00930B18" w:rsidRDefault="00930B18">
            <w:pPr>
              <w:rPr>
                <w:rFonts w:eastAsia="Times New Roman"/>
                <w:color w:val="000000"/>
              </w:rPr>
            </w:pPr>
            <w:r>
              <w:rPr>
                <w:rFonts w:eastAsia="Times New Roman"/>
                <w:color w:val="000000"/>
              </w:rPr>
              <w:t>Anfänger, Profi</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EADEEEB"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4DC63"/>
            <w:tcMar>
              <w:top w:w="15" w:type="dxa"/>
              <w:left w:w="15" w:type="dxa"/>
              <w:bottom w:w="0" w:type="dxa"/>
              <w:right w:w="15" w:type="dxa"/>
            </w:tcMar>
            <w:hideMark/>
          </w:tcPr>
          <w:p w14:paraId="71B3B4B0" w14:textId="77777777" w:rsidR="00930B18" w:rsidRDefault="00930B18">
            <w:pPr>
              <w:rPr>
                <w:rFonts w:eastAsia="Times New Roman"/>
                <w:color w:val="000000"/>
              </w:rPr>
            </w:pPr>
            <w:r>
              <w:rPr>
                <w:rFonts w:eastAsia="Times New Roman"/>
                <w:color w:val="000000"/>
              </w:rPr>
              <w:t>5</w:t>
            </w:r>
          </w:p>
        </w:tc>
      </w:tr>
      <w:tr w:rsidR="00930B18" w14:paraId="6C8C859B"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0EE167B9" w14:textId="77777777" w:rsidR="00930B18" w:rsidRDefault="00930B18">
            <w:pPr>
              <w:rPr>
                <w:rFonts w:eastAsia="Times New Roman"/>
                <w:color w:val="000000"/>
              </w:rPr>
            </w:pPr>
            <w:r>
              <w:rPr>
                <w:rFonts w:eastAsia="Times New Roman"/>
                <w:color w:val="000000"/>
              </w:rPr>
              <w:t>Adaptives lernen (nicht) aktiviert</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854EE62"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D4A1F0F"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F966D39" w14:textId="77777777" w:rsidR="00930B18" w:rsidRDefault="00930B18">
            <w:pPr>
              <w:rPr>
                <w:rFonts w:eastAsia="Times New Roman"/>
                <w:color w:val="000000"/>
              </w:rPr>
            </w:pPr>
            <w:r>
              <w:rPr>
                <w:rFonts w:eastAsia="Times New Roman"/>
                <w:color w:val="000000"/>
              </w:rPr>
              <w:t>Angabe in Benutzereinstellungen möglich</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8E8F767" w14:textId="77777777" w:rsidR="00930B18" w:rsidRDefault="00930B18">
            <w:pPr>
              <w:rPr>
                <w:rFonts w:eastAsia="Times New Roman"/>
                <w:color w:val="000000"/>
              </w:rPr>
            </w:pPr>
            <w:r>
              <w:rPr>
                <w:rFonts w:eastAsia="Times New Roman"/>
                <w:color w:val="000000"/>
              </w:rPr>
              <w:t>(de-) aktivieren von adaptivem Lernen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C680022" w14:textId="77777777" w:rsidR="00930B18" w:rsidRDefault="00930B18">
            <w:pPr>
              <w:rPr>
                <w:rFonts w:eastAsia="Times New Roman"/>
                <w:color w:val="000000"/>
              </w:rPr>
            </w:pPr>
            <w:r>
              <w:rPr>
                <w:rFonts w:eastAsia="Times New Roman"/>
                <w:color w:val="000000"/>
              </w:rPr>
              <w:t>ja/nein</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CDA10C3" w14:textId="77777777" w:rsidR="00930B18" w:rsidRDefault="00930B18">
            <w:pPr>
              <w:rPr>
                <w:rFonts w:eastAsia="Times New Roman"/>
                <w:color w:val="000000"/>
              </w:rPr>
            </w:pPr>
            <w:r>
              <w:rPr>
                <w:rFonts w:eastAsia="Times New Roman"/>
                <w:color w:val="000000"/>
              </w:rPr>
              <w:t>Empfehlungssystem aus und nur Schlagwortsuche möglich, da sonst womöglich Reizüberflutung durch zu viele Items</w:t>
            </w:r>
          </w:p>
        </w:tc>
        <w:tc>
          <w:tcPr>
            <w:tcW w:w="1470" w:type="dxa"/>
            <w:tcBorders>
              <w:top w:val="nil"/>
              <w:left w:val="nil"/>
              <w:bottom w:val="single" w:sz="4" w:space="0" w:color="A5A5A5"/>
              <w:right w:val="single" w:sz="4" w:space="0" w:color="A5A5A5"/>
            </w:tcBorders>
            <w:shd w:val="clear" w:color="000000" w:fill="F8E897"/>
            <w:tcMar>
              <w:top w:w="15" w:type="dxa"/>
              <w:left w:w="15" w:type="dxa"/>
              <w:bottom w:w="0" w:type="dxa"/>
              <w:right w:w="15" w:type="dxa"/>
            </w:tcMar>
            <w:hideMark/>
          </w:tcPr>
          <w:p w14:paraId="14C1DEC9" w14:textId="77777777" w:rsidR="00930B18" w:rsidRDefault="00930B18">
            <w:pPr>
              <w:rPr>
                <w:rFonts w:eastAsia="Times New Roman"/>
                <w:color w:val="000000"/>
              </w:rPr>
            </w:pPr>
            <w:r>
              <w:rPr>
                <w:rFonts w:eastAsia="Times New Roman"/>
                <w:color w:val="000000"/>
              </w:rPr>
              <w:t>4</w:t>
            </w:r>
          </w:p>
        </w:tc>
      </w:tr>
      <w:tr w:rsidR="00930B18" w14:paraId="3EDEA737"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65EE7B2D" w14:textId="77777777" w:rsidR="00930B18" w:rsidRDefault="00930B18">
            <w:pPr>
              <w:rPr>
                <w:rFonts w:eastAsia="Times New Roman"/>
                <w:color w:val="000000"/>
              </w:rPr>
            </w:pPr>
            <w:r>
              <w:rPr>
                <w:rFonts w:eastAsia="Times New Roman"/>
                <w:color w:val="000000"/>
              </w:rPr>
              <w:lastRenderedPageBreak/>
              <w:t>Familienstand</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8F84E89"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8E98170"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nil"/>
              <w:right w:val="nil"/>
            </w:tcBorders>
            <w:shd w:val="clear" w:color="000000" w:fill="FFFFFF"/>
            <w:tcMar>
              <w:top w:w="15" w:type="dxa"/>
              <w:left w:w="15" w:type="dxa"/>
              <w:bottom w:w="0" w:type="dxa"/>
              <w:right w:w="15" w:type="dxa"/>
            </w:tcMar>
            <w:hideMark/>
          </w:tcPr>
          <w:p w14:paraId="71176AD8" w14:textId="77777777" w:rsidR="00930B18" w:rsidRDefault="00930B18">
            <w:pPr>
              <w:rPr>
                <w:rFonts w:eastAsia="Times New Roman"/>
                <w:color w:val="000000"/>
              </w:rPr>
            </w:pPr>
            <w:r>
              <w:rPr>
                <w:rFonts w:eastAsia="Times New Roman"/>
                <w:color w:val="000000"/>
              </w:rPr>
              <w:t>Angabe in Benutzereinstellungen möglich</w:t>
            </w:r>
          </w:p>
        </w:tc>
        <w:tc>
          <w:tcPr>
            <w:tcW w:w="2383"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2A6AD369" w14:textId="77777777" w:rsidR="00930B18" w:rsidRDefault="00930B18">
            <w:pPr>
              <w:rPr>
                <w:rFonts w:eastAsia="Times New Roman"/>
                <w:color w:val="000000"/>
              </w:rPr>
            </w:pPr>
            <w:r>
              <w:rPr>
                <w:rFonts w:eastAsia="Times New Roman"/>
                <w:color w:val="000000"/>
              </w:rPr>
              <w:t> </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F3D2F32" w14:textId="77777777" w:rsidR="00930B18" w:rsidRDefault="00930B18">
            <w:pPr>
              <w:rPr>
                <w:rFonts w:eastAsia="Times New Roman"/>
                <w:color w:val="000000"/>
              </w:rPr>
            </w:pPr>
            <w:r>
              <w:rPr>
                <w:rFonts w:eastAsia="Times New Roman"/>
                <w:color w:val="000000"/>
              </w:rPr>
              <w:t> </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9487904"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8E897"/>
            <w:tcMar>
              <w:top w:w="15" w:type="dxa"/>
              <w:left w:w="15" w:type="dxa"/>
              <w:bottom w:w="0" w:type="dxa"/>
              <w:right w:w="15" w:type="dxa"/>
            </w:tcMar>
            <w:hideMark/>
          </w:tcPr>
          <w:p w14:paraId="7C575ED9" w14:textId="77777777" w:rsidR="00930B18" w:rsidRDefault="00930B18">
            <w:pPr>
              <w:rPr>
                <w:rFonts w:eastAsia="Times New Roman"/>
                <w:color w:val="000000"/>
              </w:rPr>
            </w:pPr>
            <w:r>
              <w:rPr>
                <w:rFonts w:eastAsia="Times New Roman"/>
                <w:color w:val="000000"/>
              </w:rPr>
              <w:t>4</w:t>
            </w:r>
          </w:p>
        </w:tc>
      </w:tr>
      <w:tr w:rsidR="00930B18" w14:paraId="0C344457" w14:textId="77777777" w:rsidTr="00930B18">
        <w:trPr>
          <w:trHeight w:val="128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7EC1B089" w14:textId="77777777" w:rsidR="00930B18" w:rsidRDefault="00930B18">
            <w:pPr>
              <w:rPr>
                <w:rFonts w:eastAsia="Times New Roman"/>
                <w:color w:val="000000"/>
              </w:rPr>
            </w:pPr>
            <w:r>
              <w:rPr>
                <w:rFonts w:eastAsia="Times New Roman"/>
                <w:color w:val="000000"/>
              </w:rPr>
              <w:t>Ethnischer Hintergrund</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79E6384"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25CA096" w14:textId="77777777" w:rsidR="00930B18" w:rsidRDefault="00930B18">
            <w:pPr>
              <w:rPr>
                <w:rFonts w:eastAsia="Times New Roman"/>
                <w:color w:val="000000"/>
              </w:rPr>
            </w:pPr>
            <w:r>
              <w:rPr>
                <w:rFonts w:eastAsia="Times New Roman"/>
                <w:color w:val="000000"/>
              </w:rPr>
              <w:t>intern</w:t>
            </w:r>
          </w:p>
        </w:tc>
        <w:tc>
          <w:tcPr>
            <w:tcW w:w="2152" w:type="dxa"/>
            <w:tcBorders>
              <w:top w:val="single" w:sz="4" w:space="0" w:color="A5A5A5"/>
              <w:left w:val="nil"/>
              <w:bottom w:val="single" w:sz="4" w:space="0" w:color="A5A5A5"/>
              <w:right w:val="single" w:sz="4" w:space="0" w:color="A5A5A5"/>
            </w:tcBorders>
            <w:shd w:val="clear" w:color="000000" w:fill="FFFFFF"/>
            <w:tcMar>
              <w:top w:w="15" w:type="dxa"/>
              <w:left w:w="15" w:type="dxa"/>
              <w:bottom w:w="0" w:type="dxa"/>
              <w:right w:w="15" w:type="dxa"/>
            </w:tcMar>
            <w:hideMark/>
          </w:tcPr>
          <w:p w14:paraId="768967F7" w14:textId="77777777" w:rsidR="00930B18" w:rsidRDefault="00930B18">
            <w:pPr>
              <w:rPr>
                <w:rFonts w:eastAsia="Times New Roman"/>
                <w:color w:val="000000"/>
              </w:rPr>
            </w:pPr>
            <w:r>
              <w:rPr>
                <w:rFonts w:eastAsia="Times New Roman"/>
                <w:color w:val="000000"/>
              </w:rPr>
              <w:t>Angabe in Benutzereinstellungen möglich</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06667E5" w14:textId="77777777" w:rsidR="00930B18" w:rsidRDefault="00930B18">
            <w:pPr>
              <w:rPr>
                <w:rFonts w:eastAsia="Times New Roman"/>
                <w:color w:val="000000"/>
              </w:rPr>
            </w:pPr>
            <w:r>
              <w:rPr>
                <w:rFonts w:eastAsia="Times New Roman"/>
                <w:color w:val="000000"/>
              </w:rPr>
              <w:t>Berücksichtigung bei Empfehlungen für Gastronomien (z. B. halal, o. a.) und Aktivitäten/Orten (z. B. Moschee, Kirche am Flughafen)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3AC64BA" w14:textId="77777777" w:rsidR="00930B18" w:rsidRDefault="00930B18">
            <w:pPr>
              <w:rPr>
                <w:rFonts w:eastAsia="Times New Roman"/>
                <w:color w:val="000000"/>
              </w:rPr>
            </w:pPr>
            <w:r>
              <w:rPr>
                <w:rFonts w:eastAsia="Times New Roman"/>
                <w:color w:val="000000"/>
              </w:rPr>
              <w:t>bspw. chinesisch</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7A117AD" w14:textId="77777777" w:rsidR="00930B18" w:rsidRDefault="00930B18">
            <w:pPr>
              <w:rPr>
                <w:rFonts w:eastAsia="Times New Roman"/>
                <w:color w:val="000000"/>
              </w:rPr>
            </w:pPr>
            <w:r>
              <w:rPr>
                <w:rFonts w:eastAsia="Times New Roman"/>
                <w:color w:val="000000"/>
              </w:rPr>
              <w:t>Lässt keine zuverlässigen Schlüsse auf die Religion zu</w:t>
            </w:r>
          </w:p>
        </w:tc>
        <w:tc>
          <w:tcPr>
            <w:tcW w:w="1470" w:type="dxa"/>
            <w:tcBorders>
              <w:top w:val="nil"/>
              <w:left w:val="nil"/>
              <w:bottom w:val="single" w:sz="4" w:space="0" w:color="A5A5A5"/>
              <w:right w:val="single" w:sz="4" w:space="0" w:color="A5A5A5"/>
            </w:tcBorders>
            <w:shd w:val="clear" w:color="000000" w:fill="F8E897"/>
            <w:tcMar>
              <w:top w:w="15" w:type="dxa"/>
              <w:left w:w="15" w:type="dxa"/>
              <w:bottom w:w="0" w:type="dxa"/>
              <w:right w:w="15" w:type="dxa"/>
            </w:tcMar>
            <w:hideMark/>
          </w:tcPr>
          <w:p w14:paraId="0A16151A" w14:textId="77777777" w:rsidR="00930B18" w:rsidRDefault="00930B18">
            <w:pPr>
              <w:rPr>
                <w:rFonts w:eastAsia="Times New Roman"/>
                <w:color w:val="000000"/>
              </w:rPr>
            </w:pPr>
            <w:r>
              <w:rPr>
                <w:rFonts w:eastAsia="Times New Roman"/>
                <w:color w:val="000000"/>
              </w:rPr>
              <w:t>4</w:t>
            </w:r>
          </w:p>
        </w:tc>
      </w:tr>
      <w:tr w:rsidR="00930B18" w14:paraId="25C071BB" w14:textId="77777777" w:rsidTr="00930B18">
        <w:trPr>
          <w:trHeight w:val="96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4C2E726E" w14:textId="77777777" w:rsidR="00930B18" w:rsidRDefault="00930B18">
            <w:pPr>
              <w:rPr>
                <w:rFonts w:eastAsia="Times New Roman"/>
                <w:color w:val="000000"/>
              </w:rPr>
            </w:pPr>
            <w:r>
              <w:rPr>
                <w:rFonts w:eastAsia="Times New Roman"/>
                <w:color w:val="000000"/>
              </w:rPr>
              <w:t>Wohnort*</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CE8C1F9"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8664964"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71A7CAA" w14:textId="77777777" w:rsidR="00930B18" w:rsidRDefault="00930B18">
            <w:pPr>
              <w:rPr>
                <w:rFonts w:eastAsia="Times New Roman"/>
                <w:color w:val="000000"/>
              </w:rPr>
            </w:pPr>
            <w:r>
              <w:rPr>
                <w:rFonts w:eastAsia="Times New Roman"/>
                <w:color w:val="000000"/>
              </w:rPr>
              <w:t>Angabe bei Registrierung</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E2D38A3" w14:textId="77777777" w:rsidR="00930B18" w:rsidRDefault="00930B18">
            <w:pPr>
              <w:rPr>
                <w:rFonts w:eastAsia="Times New Roman"/>
                <w:color w:val="000000"/>
              </w:rPr>
            </w:pPr>
            <w:r>
              <w:rPr>
                <w:rFonts w:eastAsia="Times New Roman"/>
                <w:color w:val="000000"/>
              </w:rPr>
              <w:t>Ort (bei großen Städten Stadtteil), and dem wahrscheinlich keine Orientierungshilfen benötigt werden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7E28581" w14:textId="77777777" w:rsidR="00930B18" w:rsidRDefault="00930B18">
            <w:pPr>
              <w:rPr>
                <w:rFonts w:eastAsia="Times New Roman"/>
                <w:color w:val="000000"/>
              </w:rPr>
            </w:pPr>
            <w:r>
              <w:rPr>
                <w:rFonts w:eastAsia="Times New Roman"/>
                <w:color w:val="000000"/>
              </w:rPr>
              <w:t>Adresse (PLZ, Ort, Land)</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82879DB"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8E897"/>
            <w:tcMar>
              <w:top w:w="15" w:type="dxa"/>
              <w:left w:w="15" w:type="dxa"/>
              <w:bottom w:w="0" w:type="dxa"/>
              <w:right w:w="15" w:type="dxa"/>
            </w:tcMar>
            <w:hideMark/>
          </w:tcPr>
          <w:p w14:paraId="23D7B827" w14:textId="77777777" w:rsidR="00930B18" w:rsidRDefault="00930B18">
            <w:pPr>
              <w:rPr>
                <w:rFonts w:eastAsia="Times New Roman"/>
                <w:color w:val="000000"/>
              </w:rPr>
            </w:pPr>
            <w:r>
              <w:rPr>
                <w:rFonts w:eastAsia="Times New Roman"/>
                <w:color w:val="000000"/>
              </w:rPr>
              <w:t>4</w:t>
            </w:r>
          </w:p>
        </w:tc>
      </w:tr>
      <w:tr w:rsidR="00930B18" w14:paraId="7512BE06"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62D7EA4C" w14:textId="77777777" w:rsidR="00930B18" w:rsidRDefault="00930B18">
            <w:pPr>
              <w:rPr>
                <w:rFonts w:eastAsia="Times New Roman"/>
                <w:color w:val="000000"/>
              </w:rPr>
            </w:pPr>
            <w:r>
              <w:rPr>
                <w:rFonts w:eastAsia="Times New Roman"/>
                <w:color w:val="000000"/>
              </w:rPr>
              <w:t>Bankinstitut</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0445DDF"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9D1FBF2"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7BB34C6" w14:textId="77777777" w:rsidR="00930B18" w:rsidRDefault="00930B18">
            <w:pPr>
              <w:rPr>
                <w:rFonts w:eastAsia="Times New Roman"/>
                <w:color w:val="000000"/>
              </w:rPr>
            </w:pPr>
            <w:r>
              <w:rPr>
                <w:rFonts w:eastAsia="Times New Roman"/>
                <w:color w:val="000000"/>
              </w:rPr>
              <w:t>Angabe in Benutzereinstellungen möglich</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3E4832B" w14:textId="77777777" w:rsidR="00930B18" w:rsidRDefault="00930B18">
            <w:pPr>
              <w:rPr>
                <w:rFonts w:eastAsia="Times New Roman"/>
                <w:color w:val="000000"/>
              </w:rPr>
            </w:pPr>
            <w:r>
              <w:rPr>
                <w:rFonts w:eastAsia="Times New Roman"/>
                <w:color w:val="000000"/>
              </w:rPr>
              <w:t>Priorisierung von Banken bzw. Geldautomaten, an denen der Nutzer keine Gebühren zahlen muss</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088F08C" w14:textId="77777777" w:rsidR="00930B18" w:rsidRDefault="00930B18">
            <w:pPr>
              <w:rPr>
                <w:rFonts w:eastAsia="Times New Roman"/>
                <w:color w:val="000000"/>
              </w:rPr>
            </w:pPr>
            <w:r>
              <w:rPr>
                <w:rFonts w:eastAsia="Times New Roman"/>
                <w:color w:val="000000"/>
              </w:rPr>
              <w:t> </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081023A" w14:textId="77777777" w:rsidR="00930B18" w:rsidRDefault="00930B18">
            <w:pPr>
              <w:rPr>
                <w:rFonts w:eastAsia="Times New Roman"/>
                <w:color w:val="000000"/>
              </w:rPr>
            </w:pPr>
            <w:r>
              <w:rPr>
                <w:rFonts w:eastAsia="Times New Roman"/>
                <w:color w:val="000000"/>
              </w:rPr>
              <w:t xml:space="preserve">An Verkehrsknoten sind meist EC-Geldautomaten und selterner von einzelnen Bankinstituten </w:t>
            </w:r>
            <w:r>
              <w:rPr>
                <w:rFonts w:eastAsia="Times New Roman"/>
                <w:color w:val="000000"/>
              </w:rPr>
              <w:lastRenderedPageBreak/>
              <w:t>Automaten</w:t>
            </w:r>
          </w:p>
        </w:tc>
        <w:tc>
          <w:tcPr>
            <w:tcW w:w="1470" w:type="dxa"/>
            <w:tcBorders>
              <w:top w:val="nil"/>
              <w:left w:val="nil"/>
              <w:bottom w:val="single" w:sz="4" w:space="0" w:color="A5A5A5"/>
              <w:right w:val="single" w:sz="4" w:space="0" w:color="A5A5A5"/>
            </w:tcBorders>
            <w:shd w:val="clear" w:color="000000" w:fill="FF9690"/>
            <w:tcMar>
              <w:top w:w="15" w:type="dxa"/>
              <w:left w:w="15" w:type="dxa"/>
              <w:bottom w:w="0" w:type="dxa"/>
              <w:right w:w="15" w:type="dxa"/>
            </w:tcMar>
            <w:hideMark/>
          </w:tcPr>
          <w:p w14:paraId="603F3CF7" w14:textId="77777777" w:rsidR="00930B18" w:rsidRDefault="00930B18">
            <w:pPr>
              <w:rPr>
                <w:rFonts w:eastAsia="Times New Roman"/>
                <w:color w:val="000000"/>
              </w:rPr>
            </w:pPr>
            <w:r>
              <w:rPr>
                <w:rFonts w:eastAsia="Times New Roman"/>
                <w:color w:val="000000"/>
              </w:rPr>
              <w:lastRenderedPageBreak/>
              <w:t>3</w:t>
            </w:r>
          </w:p>
        </w:tc>
      </w:tr>
      <w:tr w:rsidR="00930B18" w14:paraId="1FE8D880" w14:textId="77777777" w:rsidTr="00930B18">
        <w:trPr>
          <w:trHeight w:val="128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6B10D467" w14:textId="77777777" w:rsidR="00930B18" w:rsidRDefault="00930B18">
            <w:pPr>
              <w:rPr>
                <w:rFonts w:eastAsia="Times New Roman"/>
                <w:color w:val="000000"/>
              </w:rPr>
            </w:pPr>
            <w:r>
              <w:rPr>
                <w:rFonts w:eastAsia="Times New Roman"/>
                <w:color w:val="000000"/>
              </w:rPr>
              <w:lastRenderedPageBreak/>
              <w:t>Musikgeschmack</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FB166BB"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3BF02C0"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1D97277" w14:textId="77777777" w:rsidR="00930B18" w:rsidRDefault="00930B18">
            <w:pPr>
              <w:rPr>
                <w:rFonts w:eastAsia="Times New Roman"/>
                <w:color w:val="000000"/>
              </w:rPr>
            </w:pPr>
            <w:r>
              <w:rPr>
                <w:rFonts w:eastAsia="Times New Roman"/>
                <w:color w:val="000000"/>
              </w:rPr>
              <w:t>Angabe in Benutzereinstellungen möglich</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E091C97" w14:textId="77777777" w:rsidR="00930B18" w:rsidRDefault="00930B18">
            <w:pPr>
              <w:rPr>
                <w:rFonts w:eastAsia="Times New Roman"/>
                <w:color w:val="000000"/>
              </w:rPr>
            </w:pPr>
            <w:r>
              <w:rPr>
                <w:rFonts w:eastAsia="Times New Roman"/>
                <w:color w:val="000000"/>
              </w:rPr>
              <w:t>Berücksichtigung bei Empfehlungen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E9AB321" w14:textId="77777777" w:rsidR="00930B18" w:rsidRDefault="00930B18">
            <w:pPr>
              <w:rPr>
                <w:rFonts w:eastAsia="Times New Roman"/>
                <w:color w:val="000000"/>
              </w:rPr>
            </w:pPr>
            <w:r>
              <w:rPr>
                <w:rFonts w:eastAsia="Times New Roman"/>
                <w:color w:val="000000"/>
              </w:rPr>
              <w:t> </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FD6F6F1" w14:textId="77777777" w:rsidR="00930B18" w:rsidRDefault="00930B18">
            <w:pPr>
              <w:rPr>
                <w:rFonts w:eastAsia="Times New Roman"/>
                <w:color w:val="000000"/>
              </w:rPr>
            </w:pPr>
            <w:r>
              <w:rPr>
                <w:rFonts w:eastAsia="Times New Roman"/>
                <w:color w:val="000000"/>
              </w:rPr>
              <w:t>Sehr unwahrcheinlich, dass diese Faktoren bei der Generierung von Empfehlungen einfließen, da die meisten POI an Verkehrsknoten keine solch Zielgruppenspezifische Konzepte verfolgen</w:t>
            </w:r>
          </w:p>
        </w:tc>
        <w:tc>
          <w:tcPr>
            <w:tcW w:w="1470" w:type="dxa"/>
            <w:tcBorders>
              <w:top w:val="nil"/>
              <w:left w:val="nil"/>
              <w:bottom w:val="single" w:sz="4" w:space="0" w:color="A5A5A5"/>
              <w:right w:val="single" w:sz="4" w:space="0" w:color="A5A5A5"/>
            </w:tcBorders>
            <w:shd w:val="clear" w:color="000000" w:fill="FF9690"/>
            <w:tcMar>
              <w:top w:w="15" w:type="dxa"/>
              <w:left w:w="15" w:type="dxa"/>
              <w:bottom w:w="0" w:type="dxa"/>
              <w:right w:w="15" w:type="dxa"/>
            </w:tcMar>
            <w:hideMark/>
          </w:tcPr>
          <w:p w14:paraId="34CC626E" w14:textId="77777777" w:rsidR="00930B18" w:rsidRDefault="00930B18">
            <w:pPr>
              <w:rPr>
                <w:rFonts w:eastAsia="Times New Roman"/>
                <w:color w:val="000000"/>
              </w:rPr>
            </w:pPr>
            <w:r>
              <w:rPr>
                <w:rFonts w:eastAsia="Times New Roman"/>
                <w:color w:val="000000"/>
              </w:rPr>
              <w:t>3</w:t>
            </w:r>
          </w:p>
        </w:tc>
      </w:tr>
      <w:tr w:rsidR="00930B18" w14:paraId="5118CBDD"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42C6655D" w14:textId="77777777" w:rsidR="00930B18" w:rsidRDefault="00930B18">
            <w:pPr>
              <w:rPr>
                <w:rFonts w:eastAsia="Times New Roman"/>
                <w:color w:val="000000"/>
              </w:rPr>
            </w:pPr>
            <w:r>
              <w:rPr>
                <w:rFonts w:eastAsia="Times New Roman"/>
                <w:color w:val="000000"/>
              </w:rPr>
              <w:t>Name*</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02B89D5"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153A38B"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0B5EC4D" w14:textId="77777777" w:rsidR="00930B18" w:rsidRDefault="00930B18">
            <w:pPr>
              <w:rPr>
                <w:rFonts w:eastAsia="Times New Roman"/>
                <w:color w:val="000000"/>
              </w:rPr>
            </w:pPr>
            <w:r>
              <w:rPr>
                <w:rFonts w:eastAsia="Times New Roman"/>
                <w:color w:val="000000"/>
              </w:rPr>
              <w:t>Wird bei der Registrierung erfasst</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E3739E4" w14:textId="77777777" w:rsidR="00930B18" w:rsidRDefault="00930B18">
            <w:pPr>
              <w:rPr>
                <w:rFonts w:eastAsia="Times New Roman"/>
                <w:color w:val="000000"/>
              </w:rPr>
            </w:pPr>
            <w:r>
              <w:rPr>
                <w:rFonts w:eastAsia="Times New Roman"/>
                <w:color w:val="000000"/>
              </w:rPr>
              <w:t xml:space="preserve">Personalisierung („Hallo </w:t>
            </w:r>
            <w:proofErr w:type="gramStart"/>
            <w:r>
              <w:rPr>
                <w:rFonts w:eastAsia="Times New Roman"/>
                <w:color w:val="000000"/>
              </w:rPr>
              <w:t>XY,…</w:t>
            </w:r>
            <w:proofErr w:type="gramEnd"/>
            <w:r>
              <w:rPr>
                <w:rFonts w:eastAsia="Times New Roman"/>
                <w:color w:val="000000"/>
              </w:rPr>
              <w:t>“)</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7B4934D" w14:textId="77777777" w:rsidR="00930B18" w:rsidRDefault="00930B18">
            <w:pPr>
              <w:rPr>
                <w:rFonts w:eastAsia="Times New Roman"/>
                <w:color w:val="000000"/>
              </w:rPr>
            </w:pPr>
            <w:r>
              <w:rPr>
                <w:rFonts w:eastAsia="Times New Roman"/>
                <w:color w:val="000000"/>
              </w:rPr>
              <w:t> </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6583E901"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F9690"/>
            <w:tcMar>
              <w:top w:w="15" w:type="dxa"/>
              <w:left w:w="15" w:type="dxa"/>
              <w:bottom w:w="0" w:type="dxa"/>
              <w:right w:w="15" w:type="dxa"/>
            </w:tcMar>
            <w:hideMark/>
          </w:tcPr>
          <w:p w14:paraId="108ECB45" w14:textId="77777777" w:rsidR="00930B18" w:rsidRDefault="00930B18">
            <w:pPr>
              <w:rPr>
                <w:rFonts w:eastAsia="Times New Roman"/>
                <w:color w:val="000000"/>
              </w:rPr>
            </w:pPr>
            <w:r>
              <w:rPr>
                <w:rFonts w:eastAsia="Times New Roman"/>
                <w:color w:val="000000"/>
              </w:rPr>
              <w:t>3</w:t>
            </w:r>
          </w:p>
        </w:tc>
      </w:tr>
      <w:tr w:rsidR="00930B18" w14:paraId="1ABA084A"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3F51C729" w14:textId="77777777" w:rsidR="00930B18" w:rsidRDefault="00930B18">
            <w:pPr>
              <w:rPr>
                <w:rFonts w:eastAsia="Times New Roman"/>
                <w:color w:val="000000"/>
              </w:rPr>
            </w:pPr>
            <w:r>
              <w:rPr>
                <w:rFonts w:eastAsia="Times New Roman"/>
                <w:color w:val="000000"/>
              </w:rPr>
              <w:t>Preisvorstellungen/Budget</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F523C9F"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0EC799A"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B01DA9F" w14:textId="77777777" w:rsidR="00930B18" w:rsidRDefault="00930B18">
            <w:pPr>
              <w:rPr>
                <w:rFonts w:eastAsia="Times New Roman"/>
                <w:color w:val="000000"/>
              </w:rPr>
            </w:pPr>
            <w:r>
              <w:rPr>
                <w:rFonts w:eastAsia="Times New Roman"/>
                <w:color w:val="000000"/>
              </w:rPr>
              <w:t>Explizite Angabe in den Einstellungen je Domäne</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12CB8CA" w14:textId="77777777" w:rsidR="00930B18" w:rsidRDefault="00930B18">
            <w:pPr>
              <w:rPr>
                <w:rFonts w:eastAsia="Times New Roman"/>
                <w:color w:val="000000"/>
              </w:rPr>
            </w:pPr>
            <w:r>
              <w:rPr>
                <w:rFonts w:eastAsia="Times New Roman"/>
                <w:color w:val="000000"/>
              </w:rPr>
              <w:t>Berücksichtigung bei der Erzeugung von Empfehlungen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BB9EB9C" w14:textId="77777777" w:rsidR="00930B18" w:rsidRDefault="00930B18">
            <w:pPr>
              <w:rPr>
                <w:rFonts w:eastAsia="Times New Roman"/>
                <w:color w:val="000000"/>
              </w:rPr>
            </w:pPr>
            <w:r>
              <w:rPr>
                <w:rFonts w:eastAsia="Times New Roman"/>
                <w:color w:val="000000"/>
              </w:rPr>
              <w:t>&gt; 0 [€]</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6908B6D"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F9690"/>
            <w:tcMar>
              <w:top w:w="15" w:type="dxa"/>
              <w:left w:w="15" w:type="dxa"/>
              <w:bottom w:w="0" w:type="dxa"/>
              <w:right w:w="15" w:type="dxa"/>
            </w:tcMar>
            <w:hideMark/>
          </w:tcPr>
          <w:p w14:paraId="3241A093" w14:textId="77777777" w:rsidR="00930B18" w:rsidRDefault="00930B18">
            <w:pPr>
              <w:rPr>
                <w:rFonts w:eastAsia="Times New Roman"/>
                <w:color w:val="000000"/>
              </w:rPr>
            </w:pPr>
            <w:r>
              <w:rPr>
                <w:rFonts w:eastAsia="Times New Roman"/>
                <w:color w:val="000000"/>
              </w:rPr>
              <w:t>3</w:t>
            </w:r>
          </w:p>
        </w:tc>
      </w:tr>
      <w:tr w:rsidR="00930B18" w14:paraId="1BA194CB" w14:textId="77777777" w:rsidTr="00930B18">
        <w:trPr>
          <w:trHeight w:val="96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6DDCAD09" w14:textId="77777777" w:rsidR="00930B18" w:rsidRDefault="00930B18">
            <w:pPr>
              <w:rPr>
                <w:rFonts w:eastAsia="Times New Roman"/>
                <w:color w:val="000000"/>
              </w:rPr>
            </w:pPr>
            <w:r>
              <w:rPr>
                <w:rFonts w:eastAsia="Times New Roman"/>
                <w:color w:val="000000"/>
              </w:rPr>
              <w:t>Sehschwäche</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5E72E47"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0E724F2"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E8138DF" w14:textId="77777777" w:rsidR="00930B18" w:rsidRDefault="00930B18">
            <w:pPr>
              <w:rPr>
                <w:rFonts w:eastAsia="Times New Roman"/>
                <w:color w:val="000000"/>
              </w:rPr>
            </w:pPr>
            <w:r>
              <w:rPr>
                <w:rFonts w:eastAsia="Times New Roman"/>
                <w:color w:val="000000"/>
              </w:rPr>
              <w:t>Explizite Angabe in den Einstellungen</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E6F9E80" w14:textId="77777777" w:rsidR="00930B18" w:rsidRDefault="00930B18">
            <w:pPr>
              <w:rPr>
                <w:rFonts w:eastAsia="Times New Roman"/>
                <w:color w:val="000000"/>
              </w:rPr>
            </w:pPr>
            <w:r>
              <w:rPr>
                <w:rFonts w:eastAsia="Times New Roman"/>
                <w:color w:val="000000"/>
              </w:rPr>
              <w:t xml:space="preserve">Entfernung von Schildern als Trigger für Einblendungen passt sich an die </w:t>
            </w:r>
            <w:r>
              <w:rPr>
                <w:rFonts w:eastAsia="Times New Roman"/>
                <w:color w:val="000000"/>
              </w:rPr>
              <w:lastRenderedPageBreak/>
              <w:t>Sehfähigkeiten des Benutzers an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B206606" w14:textId="77777777" w:rsidR="00930B18" w:rsidRDefault="00930B18">
            <w:pPr>
              <w:rPr>
                <w:rFonts w:eastAsia="Times New Roman"/>
                <w:color w:val="000000"/>
              </w:rPr>
            </w:pPr>
            <w:r>
              <w:rPr>
                <w:rFonts w:eastAsia="Times New Roman"/>
                <w:color w:val="000000"/>
              </w:rPr>
              <w:lastRenderedPageBreak/>
              <w:t>Diopttrin</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4F6BFA3" w14:textId="77777777" w:rsidR="00930B18" w:rsidRDefault="00930B18">
            <w:pPr>
              <w:rPr>
                <w:rFonts w:eastAsia="Times New Roman"/>
                <w:color w:val="000000"/>
              </w:rPr>
            </w:pPr>
            <w:r>
              <w:rPr>
                <w:rFonts w:eastAsia="Times New Roman"/>
                <w:color w:val="000000"/>
              </w:rPr>
              <w:t>Verstärkt akustische Signale verwenden</w:t>
            </w:r>
          </w:p>
        </w:tc>
        <w:tc>
          <w:tcPr>
            <w:tcW w:w="1470" w:type="dxa"/>
            <w:tcBorders>
              <w:top w:val="nil"/>
              <w:left w:val="nil"/>
              <w:bottom w:val="single" w:sz="4" w:space="0" w:color="A5A5A5"/>
              <w:right w:val="single" w:sz="4" w:space="0" w:color="A5A5A5"/>
            </w:tcBorders>
            <w:shd w:val="clear" w:color="000000" w:fill="FF9690"/>
            <w:tcMar>
              <w:top w:w="15" w:type="dxa"/>
              <w:left w:w="15" w:type="dxa"/>
              <w:bottom w:w="0" w:type="dxa"/>
              <w:right w:w="15" w:type="dxa"/>
            </w:tcMar>
            <w:hideMark/>
          </w:tcPr>
          <w:p w14:paraId="59228051" w14:textId="77777777" w:rsidR="00930B18" w:rsidRDefault="00930B18">
            <w:pPr>
              <w:rPr>
                <w:rFonts w:eastAsia="Times New Roman"/>
                <w:color w:val="000000"/>
              </w:rPr>
            </w:pPr>
            <w:r>
              <w:rPr>
                <w:rFonts w:eastAsia="Times New Roman"/>
                <w:color w:val="000000"/>
              </w:rPr>
              <w:t>3</w:t>
            </w:r>
          </w:p>
        </w:tc>
      </w:tr>
      <w:tr w:rsidR="00930B18" w14:paraId="02DDAC29" w14:textId="77777777" w:rsidTr="00930B18">
        <w:trPr>
          <w:trHeight w:val="96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20D602C5" w14:textId="77777777" w:rsidR="00930B18" w:rsidRDefault="00930B18">
            <w:pPr>
              <w:rPr>
                <w:rFonts w:eastAsia="Times New Roman"/>
                <w:color w:val="000000"/>
              </w:rPr>
            </w:pPr>
            <w:r>
              <w:rPr>
                <w:rFonts w:eastAsia="Times New Roman"/>
                <w:color w:val="000000"/>
              </w:rPr>
              <w:lastRenderedPageBreak/>
              <w:t>Höreinschränkung</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D34FCEF"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4D82D9A"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45A1913" w14:textId="77777777" w:rsidR="00930B18" w:rsidRDefault="00930B18">
            <w:pPr>
              <w:rPr>
                <w:rFonts w:eastAsia="Times New Roman"/>
                <w:color w:val="000000"/>
              </w:rPr>
            </w:pPr>
            <w:r>
              <w:rPr>
                <w:rFonts w:eastAsia="Times New Roman"/>
                <w:color w:val="000000"/>
              </w:rPr>
              <w:t>Explizite Angabe in den Einstellungen</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F80ED95" w14:textId="77777777" w:rsidR="00930B18" w:rsidRDefault="00930B18">
            <w:pPr>
              <w:rPr>
                <w:rFonts w:eastAsia="Times New Roman"/>
                <w:color w:val="000000"/>
              </w:rPr>
            </w:pPr>
            <w:r>
              <w:rPr>
                <w:rFonts w:eastAsia="Times New Roman"/>
                <w:color w:val="000000"/>
              </w:rPr>
              <w:t>akustisches Feedback ein/aus, Navigationsroute mit der möglichst besten dynamischen Beschilderung (Verspätungszeiten dann ersichtlich)</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0273463" w14:textId="77777777" w:rsidR="00930B18" w:rsidRDefault="00930B18">
            <w:pPr>
              <w:rPr>
                <w:rFonts w:eastAsia="Times New Roman"/>
                <w:color w:val="000000"/>
              </w:rPr>
            </w:pPr>
            <w:r>
              <w:rPr>
                <w:rFonts w:eastAsia="Times New Roman"/>
                <w:color w:val="000000"/>
              </w:rPr>
              <w:t>ja/nein</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B1189D8" w14:textId="77777777" w:rsidR="00930B18" w:rsidRDefault="00930B18">
            <w:pPr>
              <w:rPr>
                <w:rFonts w:eastAsia="Times New Roman"/>
                <w:color w:val="000000"/>
              </w:rPr>
            </w:pPr>
            <w:r>
              <w:rPr>
                <w:rFonts w:eastAsia="Times New Roman"/>
                <w:color w:val="000000"/>
              </w:rPr>
              <w:t>Verstärkt visuelle Signale verwenden</w:t>
            </w:r>
          </w:p>
        </w:tc>
        <w:tc>
          <w:tcPr>
            <w:tcW w:w="1470" w:type="dxa"/>
            <w:tcBorders>
              <w:top w:val="nil"/>
              <w:left w:val="nil"/>
              <w:bottom w:val="single" w:sz="4" w:space="0" w:color="A5A5A5"/>
              <w:right w:val="single" w:sz="4" w:space="0" w:color="A5A5A5"/>
            </w:tcBorders>
            <w:shd w:val="clear" w:color="000000" w:fill="FF9690"/>
            <w:tcMar>
              <w:top w:w="15" w:type="dxa"/>
              <w:left w:w="15" w:type="dxa"/>
              <w:bottom w:w="0" w:type="dxa"/>
              <w:right w:w="15" w:type="dxa"/>
            </w:tcMar>
            <w:hideMark/>
          </w:tcPr>
          <w:p w14:paraId="3AE1C8B5" w14:textId="77777777" w:rsidR="00930B18" w:rsidRDefault="00930B18">
            <w:pPr>
              <w:rPr>
                <w:rFonts w:eastAsia="Times New Roman"/>
                <w:color w:val="000000"/>
              </w:rPr>
            </w:pPr>
            <w:r>
              <w:rPr>
                <w:rFonts w:eastAsia="Times New Roman"/>
                <w:color w:val="000000"/>
              </w:rPr>
              <w:t>3</w:t>
            </w:r>
          </w:p>
        </w:tc>
      </w:tr>
      <w:tr w:rsidR="00930B18" w14:paraId="48061F0D"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0D2263A9" w14:textId="77777777" w:rsidR="00930B18" w:rsidRDefault="00930B18">
            <w:pPr>
              <w:rPr>
                <w:rFonts w:eastAsia="Times New Roman"/>
                <w:color w:val="000000"/>
              </w:rPr>
            </w:pPr>
            <w:r>
              <w:rPr>
                <w:rFonts w:eastAsia="Times New Roman"/>
                <w:color w:val="000000"/>
              </w:rPr>
              <w:t>Technikaffinität</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7B55F7CD"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C106727"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0C521F42" w14:textId="77777777" w:rsidR="00930B18" w:rsidRDefault="00930B18">
            <w:pPr>
              <w:rPr>
                <w:rFonts w:eastAsia="Times New Roman"/>
                <w:color w:val="000000"/>
              </w:rPr>
            </w:pPr>
            <w:r>
              <w:rPr>
                <w:rFonts w:eastAsia="Times New Roman"/>
                <w:color w:val="000000"/>
              </w:rPr>
              <w:t>Explizite Angabe in den Einstellungen anhand des Fragebogens zur Technikaffinität</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4585E385" w14:textId="77777777" w:rsidR="00930B18" w:rsidRDefault="00930B18">
            <w:pPr>
              <w:rPr>
                <w:rFonts w:eastAsia="Times New Roman"/>
                <w:color w:val="000000"/>
              </w:rPr>
            </w:pPr>
            <w:r>
              <w:rPr>
                <w:rFonts w:eastAsia="Times New Roman"/>
                <w:color w:val="000000"/>
              </w:rPr>
              <w:t>Ein-/Ausblenden von Funktionen und Erklärungen zur Nutzung</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3C76362A" w14:textId="77777777" w:rsidR="00930B18" w:rsidRDefault="00930B18">
            <w:pPr>
              <w:rPr>
                <w:rFonts w:eastAsia="Times New Roman"/>
                <w:color w:val="000000"/>
              </w:rPr>
            </w:pPr>
            <w:r>
              <w:rPr>
                <w:rFonts w:eastAsia="Times New Roman"/>
                <w:color w:val="000000"/>
              </w:rPr>
              <w:t xml:space="preserve">z.B. Nutzung von Spracheingabe/ Sprachsteuerung ja|nein </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E08C2B9"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F2D21"/>
            <w:tcMar>
              <w:top w:w="15" w:type="dxa"/>
              <w:left w:w="15" w:type="dxa"/>
              <w:bottom w:w="0" w:type="dxa"/>
              <w:right w:w="15" w:type="dxa"/>
            </w:tcMar>
            <w:hideMark/>
          </w:tcPr>
          <w:p w14:paraId="51230866" w14:textId="77777777" w:rsidR="00930B18" w:rsidRDefault="00930B18">
            <w:pPr>
              <w:rPr>
                <w:rFonts w:eastAsia="Times New Roman"/>
                <w:color w:val="000000"/>
              </w:rPr>
            </w:pPr>
            <w:r>
              <w:rPr>
                <w:rFonts w:eastAsia="Times New Roman"/>
                <w:color w:val="000000"/>
              </w:rPr>
              <w:t>1</w:t>
            </w:r>
          </w:p>
        </w:tc>
      </w:tr>
      <w:tr w:rsidR="00930B18" w14:paraId="3E167A61"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FFFFF"/>
            <w:tcMar>
              <w:top w:w="15" w:type="dxa"/>
              <w:left w:w="15" w:type="dxa"/>
              <w:bottom w:w="0" w:type="dxa"/>
              <w:right w:w="15" w:type="dxa"/>
            </w:tcMar>
            <w:hideMark/>
          </w:tcPr>
          <w:p w14:paraId="2DE20213" w14:textId="77777777" w:rsidR="00930B18" w:rsidRDefault="00930B18">
            <w:pPr>
              <w:rPr>
                <w:rFonts w:eastAsia="Times New Roman"/>
                <w:color w:val="000000"/>
              </w:rPr>
            </w:pPr>
            <w:r>
              <w:rPr>
                <w:rFonts w:eastAsia="Times New Roman"/>
                <w:color w:val="000000"/>
              </w:rPr>
              <w:t>Ängste</w:t>
            </w:r>
          </w:p>
        </w:tc>
        <w:tc>
          <w:tcPr>
            <w:tcW w:w="103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52767043"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24BDA09E"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9C7A4EB" w14:textId="77777777" w:rsidR="00930B18" w:rsidRDefault="00930B18">
            <w:pPr>
              <w:rPr>
                <w:rFonts w:eastAsia="Times New Roman"/>
                <w:color w:val="000000"/>
              </w:rPr>
            </w:pPr>
            <w:r>
              <w:rPr>
                <w:rFonts w:eastAsia="Times New Roman"/>
                <w:color w:val="000000"/>
              </w:rPr>
              <w:t>Explizite Angabe in den Einstellungen</w:t>
            </w:r>
          </w:p>
        </w:tc>
        <w:tc>
          <w:tcPr>
            <w:tcW w:w="2383"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B0E84D8" w14:textId="77777777" w:rsidR="00930B18" w:rsidRDefault="00930B18">
            <w:pPr>
              <w:rPr>
                <w:rFonts w:eastAsia="Times New Roman"/>
                <w:color w:val="000000"/>
              </w:rPr>
            </w:pPr>
            <w:r>
              <w:rPr>
                <w:rFonts w:eastAsia="Times New Roman"/>
                <w:color w:val="000000"/>
              </w:rPr>
              <w:t>Ausschließen von Items, die dem Benutzer Angst einflößen</w:t>
            </w:r>
          </w:p>
        </w:tc>
        <w:tc>
          <w:tcPr>
            <w:tcW w:w="2062"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70B1229" w14:textId="77777777" w:rsidR="00930B18" w:rsidRDefault="00930B18">
            <w:pPr>
              <w:rPr>
                <w:rFonts w:eastAsia="Times New Roman"/>
                <w:color w:val="000000"/>
              </w:rPr>
            </w:pPr>
            <w:r>
              <w:rPr>
                <w:rFonts w:eastAsia="Times New Roman"/>
                <w:color w:val="000000"/>
              </w:rPr>
              <w:t>Liste von Phobien mit Ranking, das aussagt, inwieweit diese Angst ein Ausschluss-</w:t>
            </w:r>
            <w:r>
              <w:rPr>
                <w:rFonts w:eastAsia="Times New Roman"/>
                <w:color w:val="000000"/>
              </w:rPr>
              <w:lastRenderedPageBreak/>
              <w:t>Kriterium für ein Item ist</w:t>
            </w:r>
          </w:p>
        </w:tc>
        <w:tc>
          <w:tcPr>
            <w:tcW w:w="2190" w:type="dxa"/>
            <w:tcBorders>
              <w:top w:val="nil"/>
              <w:left w:val="nil"/>
              <w:bottom w:val="single" w:sz="4" w:space="0" w:color="A5A5A5"/>
              <w:right w:val="single" w:sz="4" w:space="0" w:color="A5A5A5"/>
            </w:tcBorders>
            <w:shd w:val="clear" w:color="000000" w:fill="FFFFFF"/>
            <w:tcMar>
              <w:top w:w="15" w:type="dxa"/>
              <w:left w:w="15" w:type="dxa"/>
              <w:bottom w:w="0" w:type="dxa"/>
              <w:right w:w="15" w:type="dxa"/>
            </w:tcMar>
            <w:hideMark/>
          </w:tcPr>
          <w:p w14:paraId="1EC47182" w14:textId="77777777" w:rsidR="00930B18" w:rsidRDefault="00930B18">
            <w:pPr>
              <w:rPr>
                <w:rFonts w:eastAsia="Times New Roman"/>
                <w:color w:val="000000"/>
              </w:rPr>
            </w:pPr>
            <w:r>
              <w:rPr>
                <w:rFonts w:eastAsia="Times New Roman"/>
                <w:color w:val="000000"/>
              </w:rPr>
              <w:lastRenderedPageBreak/>
              <w:t> </w:t>
            </w:r>
          </w:p>
        </w:tc>
        <w:tc>
          <w:tcPr>
            <w:tcW w:w="1470" w:type="dxa"/>
            <w:tcBorders>
              <w:top w:val="nil"/>
              <w:left w:val="nil"/>
              <w:bottom w:val="single" w:sz="4" w:space="0" w:color="A5A5A5"/>
              <w:right w:val="single" w:sz="4" w:space="0" w:color="A5A5A5"/>
            </w:tcBorders>
            <w:shd w:val="clear" w:color="000000" w:fill="FF2D21"/>
            <w:tcMar>
              <w:top w:w="15" w:type="dxa"/>
              <w:left w:w="15" w:type="dxa"/>
              <w:bottom w:w="0" w:type="dxa"/>
              <w:right w:w="15" w:type="dxa"/>
            </w:tcMar>
            <w:hideMark/>
          </w:tcPr>
          <w:p w14:paraId="71434E0F" w14:textId="77777777" w:rsidR="00930B18" w:rsidRDefault="00930B18">
            <w:pPr>
              <w:rPr>
                <w:rFonts w:eastAsia="Times New Roman"/>
                <w:color w:val="000000"/>
              </w:rPr>
            </w:pPr>
            <w:r>
              <w:rPr>
                <w:rFonts w:eastAsia="Times New Roman"/>
                <w:color w:val="000000"/>
              </w:rPr>
              <w:t>1</w:t>
            </w:r>
          </w:p>
        </w:tc>
      </w:tr>
      <w:tr w:rsidR="00930B18" w14:paraId="546D3846"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2F2F2"/>
            <w:tcMar>
              <w:top w:w="15" w:type="dxa"/>
              <w:left w:w="15" w:type="dxa"/>
              <w:bottom w:w="0" w:type="dxa"/>
              <w:right w:w="15" w:type="dxa"/>
            </w:tcMar>
            <w:hideMark/>
          </w:tcPr>
          <w:p w14:paraId="7F61A87C" w14:textId="77777777" w:rsidR="00930B18" w:rsidRDefault="00930B18">
            <w:pPr>
              <w:rPr>
                <w:rFonts w:eastAsia="Times New Roman"/>
                <w:color w:val="000000"/>
              </w:rPr>
            </w:pPr>
            <w:r>
              <w:rPr>
                <w:rFonts w:eastAsia="Times New Roman"/>
                <w:color w:val="000000"/>
              </w:rPr>
              <w:lastRenderedPageBreak/>
              <w:t>Ad-hoc Einschränkung</w:t>
            </w:r>
          </w:p>
        </w:tc>
        <w:tc>
          <w:tcPr>
            <w:tcW w:w="103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6089A7AA"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1BF20019" w14:textId="77777777" w:rsidR="00930B18" w:rsidRDefault="00930B18">
            <w:pPr>
              <w:rPr>
                <w:rFonts w:eastAsia="Times New Roman"/>
                <w:color w:val="000000"/>
              </w:rPr>
            </w:pPr>
            <w:r>
              <w:rPr>
                <w:rFonts w:eastAsia="Times New Roman"/>
                <w:color w:val="000000"/>
              </w:rPr>
              <w:t> </w:t>
            </w:r>
          </w:p>
        </w:tc>
        <w:tc>
          <w:tcPr>
            <w:tcW w:w="215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DFA82AB" w14:textId="77777777" w:rsidR="00930B18" w:rsidRDefault="00930B18">
            <w:pPr>
              <w:rPr>
                <w:rFonts w:eastAsia="Times New Roman"/>
                <w:color w:val="000000"/>
              </w:rPr>
            </w:pPr>
            <w:r>
              <w:rPr>
                <w:rFonts w:eastAsia="Times New Roman"/>
                <w:color w:val="000000"/>
              </w:rPr>
              <w:t> </w:t>
            </w:r>
          </w:p>
        </w:tc>
        <w:tc>
          <w:tcPr>
            <w:tcW w:w="238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7E73ADD0" w14:textId="77777777" w:rsidR="00930B18" w:rsidRDefault="00930B18">
            <w:pPr>
              <w:rPr>
                <w:rFonts w:eastAsia="Times New Roman"/>
                <w:color w:val="000000"/>
              </w:rPr>
            </w:pPr>
            <w:r>
              <w:rPr>
                <w:rFonts w:eastAsia="Times New Roman"/>
                <w:color w:val="000000"/>
              </w:rPr>
              <w:t>Routenberechnung</w:t>
            </w:r>
          </w:p>
        </w:tc>
        <w:tc>
          <w:tcPr>
            <w:tcW w:w="206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36E000A5" w14:textId="77777777" w:rsidR="00930B18" w:rsidRDefault="00930B18">
            <w:pPr>
              <w:rPr>
                <w:rFonts w:eastAsia="Times New Roman"/>
                <w:color w:val="000000"/>
              </w:rPr>
            </w:pPr>
            <w:r>
              <w:rPr>
                <w:rFonts w:eastAsia="Times New Roman"/>
                <w:color w:val="000000"/>
              </w:rPr>
              <w:t>Gepäck, Fahrradmitnahme, Baby- oder Kleinkindausstattung/ z.B. Kinderwagen (Persona Martina Grundler)</w:t>
            </w:r>
          </w:p>
        </w:tc>
        <w:tc>
          <w:tcPr>
            <w:tcW w:w="219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A858BFD"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00583EC8" w14:textId="77777777" w:rsidR="00930B18" w:rsidRDefault="00930B18">
            <w:pPr>
              <w:rPr>
                <w:rFonts w:eastAsia="Times New Roman"/>
                <w:color w:val="000000"/>
              </w:rPr>
            </w:pPr>
            <w:r>
              <w:rPr>
                <w:rFonts w:eastAsia="Times New Roman"/>
                <w:color w:val="000000"/>
              </w:rPr>
              <w:t> </w:t>
            </w:r>
          </w:p>
        </w:tc>
      </w:tr>
      <w:tr w:rsidR="00930B18" w14:paraId="5367EFA7" w14:textId="77777777" w:rsidTr="00930B18">
        <w:trPr>
          <w:trHeight w:val="6720"/>
        </w:trPr>
        <w:tc>
          <w:tcPr>
            <w:tcW w:w="2488" w:type="dxa"/>
            <w:tcBorders>
              <w:top w:val="nil"/>
              <w:left w:val="single" w:sz="4" w:space="0" w:color="A5A5A5"/>
              <w:bottom w:val="single" w:sz="4" w:space="0" w:color="A5A5A5"/>
              <w:right w:val="single" w:sz="4" w:space="0" w:color="A5A5A5"/>
            </w:tcBorders>
            <w:shd w:val="clear" w:color="000000" w:fill="F2F2F2"/>
            <w:tcMar>
              <w:top w:w="15" w:type="dxa"/>
              <w:left w:w="15" w:type="dxa"/>
              <w:bottom w:w="0" w:type="dxa"/>
              <w:right w:w="15" w:type="dxa"/>
            </w:tcMar>
            <w:hideMark/>
          </w:tcPr>
          <w:p w14:paraId="7D14C96B" w14:textId="77777777" w:rsidR="00930B18" w:rsidRDefault="00930B18">
            <w:pPr>
              <w:rPr>
                <w:rFonts w:eastAsia="Times New Roman"/>
                <w:color w:val="000000"/>
              </w:rPr>
            </w:pPr>
            <w:r>
              <w:rPr>
                <w:rFonts w:eastAsia="Times New Roman"/>
                <w:color w:val="000000"/>
              </w:rPr>
              <w:lastRenderedPageBreak/>
              <w:t>Art des Tickets</w:t>
            </w:r>
          </w:p>
        </w:tc>
        <w:tc>
          <w:tcPr>
            <w:tcW w:w="103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17FFCFE"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6195E23" w14:textId="77777777" w:rsidR="00930B18" w:rsidRDefault="00930B18">
            <w:pPr>
              <w:rPr>
                <w:rFonts w:eastAsia="Times New Roman"/>
                <w:color w:val="000000"/>
              </w:rPr>
            </w:pPr>
            <w:r>
              <w:rPr>
                <w:rFonts w:eastAsia="Times New Roman"/>
                <w:color w:val="000000"/>
              </w:rPr>
              <w:t>IFR</w:t>
            </w:r>
          </w:p>
        </w:tc>
        <w:tc>
          <w:tcPr>
            <w:tcW w:w="215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563D3197" w14:textId="77777777" w:rsidR="00930B18" w:rsidRDefault="00930B18">
            <w:pPr>
              <w:rPr>
                <w:rFonts w:eastAsia="Times New Roman"/>
                <w:color w:val="000000"/>
              </w:rPr>
            </w:pPr>
            <w:r>
              <w:rPr>
                <w:rFonts w:eastAsia="Times New Roman"/>
                <w:color w:val="000000"/>
              </w:rPr>
              <w:t> </w:t>
            </w:r>
          </w:p>
        </w:tc>
        <w:tc>
          <w:tcPr>
            <w:tcW w:w="238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04A455A3" w14:textId="77777777" w:rsidR="00930B18" w:rsidRDefault="00930B18">
            <w:pPr>
              <w:rPr>
                <w:rFonts w:eastAsia="Times New Roman"/>
                <w:color w:val="000000"/>
              </w:rPr>
            </w:pPr>
            <w:r>
              <w:rPr>
                <w:rFonts w:eastAsia="Times New Roman"/>
                <w:color w:val="000000"/>
              </w:rPr>
              <w:t>Berücksichtigung von Mehrkosten für zusätzliche Tickets bei der Generierung von Empfehlungen</w:t>
            </w:r>
          </w:p>
        </w:tc>
        <w:tc>
          <w:tcPr>
            <w:tcW w:w="206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F75F148" w14:textId="77777777" w:rsidR="00930B18" w:rsidRDefault="00930B18">
            <w:pPr>
              <w:rPr>
                <w:rFonts w:eastAsia="Times New Roman"/>
                <w:color w:val="000000"/>
              </w:rPr>
            </w:pPr>
            <w:r>
              <w:rPr>
                <w:rFonts w:eastAsia="Times New Roman"/>
                <w:color w:val="000000"/>
              </w:rPr>
              <w:t>Fernbus</w:t>
            </w:r>
            <w:r>
              <w:rPr>
                <w:rFonts w:eastAsia="Times New Roman"/>
                <w:color w:val="000000"/>
              </w:rPr>
              <w:br/>
              <w:t>Nahverkehr Bahnticket</w:t>
            </w:r>
            <w:r>
              <w:rPr>
                <w:rFonts w:eastAsia="Times New Roman"/>
                <w:color w:val="000000"/>
              </w:rPr>
              <w:br/>
              <w:t>Fernverkehr Bahnticket</w:t>
            </w:r>
            <w:r>
              <w:rPr>
                <w:rFonts w:eastAsia="Times New Roman"/>
                <w:color w:val="000000"/>
              </w:rPr>
              <w:br/>
              <w:t>Bahn- und Flugticket</w:t>
            </w:r>
          </w:p>
        </w:tc>
        <w:tc>
          <w:tcPr>
            <w:tcW w:w="219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5AB6314B" w14:textId="77777777" w:rsidR="00930B18" w:rsidRDefault="00930B18">
            <w:pPr>
              <w:rPr>
                <w:rFonts w:eastAsia="Times New Roman"/>
                <w:color w:val="000000"/>
              </w:rPr>
            </w:pPr>
            <w:r>
              <w:rPr>
                <w:rFonts w:eastAsia="Times New Roman"/>
                <w:b/>
                <w:bCs/>
                <w:color w:val="000000"/>
              </w:rPr>
              <w:t>Beinhaltet das Ticket Hin- und Rückreise, so kann über die Aufenthaltsdauer der wahrscheinliche Umfang des Gepäcks geschätzt werden.</w:t>
            </w:r>
            <w:r>
              <w:rPr>
                <w:rFonts w:eastAsia="Times New Roman"/>
                <w:b/>
                <w:bCs/>
                <w:color w:val="000000"/>
              </w:rPr>
              <w:br/>
            </w:r>
            <w:r>
              <w:rPr>
                <w:rFonts w:eastAsia="Times New Roman"/>
                <w:b/>
                <w:bCs/>
                <w:color w:val="000000"/>
              </w:rPr>
              <w:br/>
              <w:t>Flüge:</w:t>
            </w:r>
            <w:r>
              <w:rPr>
                <w:rFonts w:eastAsia="Times New Roman"/>
                <w:b/>
                <w:bCs/>
                <w:color w:val="000000"/>
              </w:rPr>
              <w:br/>
            </w:r>
            <w:r>
              <w:rPr>
                <w:rFonts w:eastAsia="Times New Roman"/>
                <w:i/>
                <w:iCs/>
                <w:color w:val="000000"/>
              </w:rPr>
              <w:t>Bei inner europäischen Flügen kann (sofern Zielflughafen kein klassisches Urlaubsziel ist) voreingestellt werden:</w:t>
            </w:r>
            <w:r>
              <w:rPr>
                <w:rFonts w:eastAsia="Times New Roman"/>
                <w:i/>
                <w:iCs/>
                <w:color w:val="000000"/>
              </w:rPr>
              <w:br/>
            </w:r>
            <w:r>
              <w:rPr>
                <w:rFonts w:eastAsia="Times New Roman"/>
                <w:color w:val="000000"/>
              </w:rPr>
              <w:t>online Check-In, ohne Gepäckaufgabe</w:t>
            </w:r>
            <w:r>
              <w:rPr>
                <w:rFonts w:eastAsia="Times New Roman"/>
                <w:color w:val="000000"/>
              </w:rPr>
              <w:br/>
            </w:r>
            <w:r>
              <w:rPr>
                <w:rFonts w:eastAsia="Times New Roman"/>
                <w:color w:val="000000"/>
              </w:rPr>
              <w:br/>
            </w:r>
            <w:r>
              <w:rPr>
                <w:rFonts w:eastAsia="Times New Roman"/>
                <w:color w:val="000000"/>
              </w:rPr>
              <w:lastRenderedPageBreak/>
              <w:t>Falls der Zielflughafen häufig für einen klassischen Städtetrip oder Urlaub angeflogen wird, so soll angenommen werden, dass Gepäck aufgegeben werden muss</w:t>
            </w:r>
            <w:r>
              <w:rPr>
                <w:rFonts w:eastAsia="Times New Roman"/>
                <w:color w:val="000000"/>
              </w:rPr>
              <w:br/>
            </w:r>
            <w:r>
              <w:rPr>
                <w:rFonts w:eastAsia="Times New Roman"/>
                <w:color w:val="000000"/>
              </w:rPr>
              <w:br/>
              <w:t xml:space="preserve">Bei </w:t>
            </w:r>
            <w:r>
              <w:rPr>
                <w:rFonts w:eastAsia="Times New Roman"/>
                <w:i/>
                <w:iCs/>
                <w:color w:val="000000"/>
              </w:rPr>
              <w:t>außereuropäischen</w:t>
            </w:r>
            <w:r>
              <w:rPr>
                <w:rFonts w:eastAsia="Times New Roman"/>
                <w:color w:val="000000"/>
              </w:rPr>
              <w:t xml:space="preserve"> Flügen kann Gepäckaufgabe angenommen werden</w:t>
            </w:r>
            <w:r>
              <w:rPr>
                <w:rFonts w:eastAsia="Times New Roman"/>
                <w:color w:val="000000"/>
              </w:rPr>
              <w:br/>
            </w:r>
            <w:r>
              <w:rPr>
                <w:rFonts w:eastAsia="Times New Roman"/>
                <w:color w:val="000000"/>
              </w:rPr>
              <w:br/>
              <w:t xml:space="preserve">Darüber hinaus kann für Benutzer, die sich sicher im Umgang mit Reise-Apps sind, der Online Check-In </w:t>
            </w:r>
            <w:r>
              <w:rPr>
                <w:rFonts w:eastAsia="Times New Roman"/>
                <w:color w:val="000000"/>
              </w:rPr>
              <w:lastRenderedPageBreak/>
              <w:t>vorausgewählt werden. Bei Nutzern, die angeben keine Erfahrung im Umgang mit Reise-Apps zu haben, kann davon ausgegangen werden, dass die Gepäckaufgabe vorausgewählt werden.</w:t>
            </w:r>
          </w:p>
        </w:tc>
        <w:tc>
          <w:tcPr>
            <w:tcW w:w="147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1A8DF7CB" w14:textId="77777777" w:rsidR="00930B18" w:rsidRDefault="00930B18">
            <w:pPr>
              <w:rPr>
                <w:rFonts w:eastAsia="Times New Roman"/>
                <w:color w:val="000000"/>
              </w:rPr>
            </w:pPr>
            <w:r>
              <w:rPr>
                <w:rFonts w:eastAsia="Times New Roman"/>
                <w:color w:val="000000"/>
              </w:rPr>
              <w:lastRenderedPageBreak/>
              <w:t> </w:t>
            </w:r>
          </w:p>
        </w:tc>
      </w:tr>
      <w:tr w:rsidR="00930B18" w14:paraId="5D2CEA37"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2F2F2"/>
            <w:tcMar>
              <w:top w:w="15" w:type="dxa"/>
              <w:left w:w="15" w:type="dxa"/>
              <w:bottom w:w="0" w:type="dxa"/>
              <w:right w:w="15" w:type="dxa"/>
            </w:tcMar>
            <w:hideMark/>
          </w:tcPr>
          <w:p w14:paraId="5561A964" w14:textId="77777777" w:rsidR="00930B18" w:rsidRDefault="00930B18">
            <w:pPr>
              <w:rPr>
                <w:rFonts w:eastAsia="Times New Roman"/>
                <w:color w:val="000000"/>
              </w:rPr>
            </w:pPr>
            <w:r>
              <w:rPr>
                <w:rFonts w:eastAsia="Times New Roman"/>
                <w:color w:val="000000"/>
              </w:rPr>
              <w:lastRenderedPageBreak/>
              <w:t xml:space="preserve">Der visuell/akustische Informationsgrad passt sich automatisch dem Erfahrungsgrad des </w:t>
            </w:r>
            <w:r>
              <w:rPr>
                <w:rFonts w:eastAsia="Times New Roman"/>
                <w:color w:val="000000"/>
              </w:rPr>
              <w:lastRenderedPageBreak/>
              <w:t xml:space="preserve">Nutzers an. </w:t>
            </w:r>
          </w:p>
        </w:tc>
        <w:tc>
          <w:tcPr>
            <w:tcW w:w="103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1EAC455C" w14:textId="77777777" w:rsidR="00930B18" w:rsidRDefault="00930B18">
            <w:pPr>
              <w:rPr>
                <w:rFonts w:eastAsia="Times New Roman"/>
                <w:color w:val="000000"/>
              </w:rPr>
            </w:pPr>
            <w:r>
              <w:rPr>
                <w:rFonts w:eastAsia="Times New Roman"/>
                <w:color w:val="000000"/>
              </w:rPr>
              <w:lastRenderedPageBreak/>
              <w:t>implizit</w:t>
            </w:r>
          </w:p>
        </w:tc>
        <w:tc>
          <w:tcPr>
            <w:tcW w:w="994"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51EDA0B4"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43B01C5" w14:textId="77777777" w:rsidR="00930B18" w:rsidRDefault="00930B18">
            <w:pPr>
              <w:rPr>
                <w:rFonts w:eastAsia="Times New Roman"/>
                <w:color w:val="000000"/>
              </w:rPr>
            </w:pPr>
            <w:r>
              <w:rPr>
                <w:rFonts w:eastAsia="Times New Roman"/>
                <w:color w:val="000000"/>
              </w:rPr>
              <w:t> </w:t>
            </w:r>
          </w:p>
        </w:tc>
        <w:tc>
          <w:tcPr>
            <w:tcW w:w="238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06BF9705" w14:textId="77777777" w:rsidR="00930B18" w:rsidRDefault="00930B18">
            <w:pPr>
              <w:rPr>
                <w:rFonts w:eastAsia="Times New Roman"/>
                <w:color w:val="000000"/>
              </w:rPr>
            </w:pPr>
            <w:r>
              <w:rPr>
                <w:rFonts w:eastAsia="Times New Roman"/>
                <w:color w:val="000000"/>
              </w:rPr>
              <w:t>Einstellung der Informations-Fülle (Tailoring)</w:t>
            </w:r>
          </w:p>
        </w:tc>
        <w:tc>
          <w:tcPr>
            <w:tcW w:w="206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7F1153FC" w14:textId="77777777" w:rsidR="00930B18" w:rsidRDefault="00930B18">
            <w:pPr>
              <w:rPr>
                <w:rFonts w:eastAsia="Times New Roman"/>
                <w:color w:val="000000"/>
              </w:rPr>
            </w:pPr>
            <w:r>
              <w:rPr>
                <w:rFonts w:eastAsia="Times New Roman"/>
                <w:color w:val="000000"/>
              </w:rPr>
              <w:t>minimal, default, maximal</w:t>
            </w:r>
          </w:p>
        </w:tc>
        <w:tc>
          <w:tcPr>
            <w:tcW w:w="219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56CFDB17" w14:textId="77777777" w:rsidR="00930B18" w:rsidRDefault="00930B18">
            <w:pPr>
              <w:rPr>
                <w:rFonts w:eastAsia="Times New Roman"/>
                <w:color w:val="000000"/>
              </w:rPr>
            </w:pPr>
            <w:r>
              <w:rPr>
                <w:rFonts w:eastAsia="Times New Roman"/>
                <w:color w:val="000000"/>
              </w:rPr>
              <w:t xml:space="preserve">Der Erfahrungsgrad ergibt sich aus Informationen der Nutzer und des </w:t>
            </w:r>
            <w:r>
              <w:rPr>
                <w:rFonts w:eastAsia="Times New Roman"/>
                <w:color w:val="000000"/>
              </w:rPr>
              <w:lastRenderedPageBreak/>
              <w:t>Kontextmodells. (S-N-01)</w:t>
            </w:r>
          </w:p>
        </w:tc>
        <w:tc>
          <w:tcPr>
            <w:tcW w:w="147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7F14D499" w14:textId="77777777" w:rsidR="00930B18" w:rsidRDefault="00930B18">
            <w:pPr>
              <w:rPr>
                <w:rFonts w:eastAsia="Times New Roman"/>
                <w:color w:val="000000"/>
              </w:rPr>
            </w:pPr>
            <w:r>
              <w:rPr>
                <w:rFonts w:eastAsia="Times New Roman"/>
                <w:color w:val="000000"/>
              </w:rPr>
              <w:lastRenderedPageBreak/>
              <w:t> </w:t>
            </w:r>
          </w:p>
        </w:tc>
      </w:tr>
      <w:tr w:rsidR="00930B18" w14:paraId="19B19F34"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2F2F2"/>
            <w:tcMar>
              <w:top w:w="15" w:type="dxa"/>
              <w:left w:w="15" w:type="dxa"/>
              <w:bottom w:w="0" w:type="dxa"/>
              <w:right w:w="15" w:type="dxa"/>
            </w:tcMar>
            <w:hideMark/>
          </w:tcPr>
          <w:p w14:paraId="1F222AE8" w14:textId="77777777" w:rsidR="00930B18" w:rsidRDefault="00930B18">
            <w:pPr>
              <w:rPr>
                <w:rFonts w:eastAsia="Times New Roman"/>
                <w:color w:val="000000"/>
              </w:rPr>
            </w:pPr>
            <w:r>
              <w:rPr>
                <w:rFonts w:eastAsia="Times New Roman"/>
                <w:color w:val="000000"/>
              </w:rPr>
              <w:lastRenderedPageBreak/>
              <w:t>Mobilitätsbezogene Präferenzen</w:t>
            </w:r>
          </w:p>
        </w:tc>
        <w:tc>
          <w:tcPr>
            <w:tcW w:w="103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7CD4C179"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090F2BD5" w14:textId="77777777" w:rsidR="00930B18" w:rsidRDefault="00930B18">
            <w:pPr>
              <w:rPr>
                <w:rFonts w:eastAsia="Times New Roman"/>
                <w:color w:val="000000"/>
              </w:rPr>
            </w:pPr>
            <w:r>
              <w:rPr>
                <w:rFonts w:eastAsia="Times New Roman"/>
                <w:color w:val="000000"/>
              </w:rPr>
              <w:t>IFR</w:t>
            </w:r>
          </w:p>
        </w:tc>
        <w:tc>
          <w:tcPr>
            <w:tcW w:w="215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6113B02" w14:textId="77777777" w:rsidR="00930B18" w:rsidRDefault="00930B18">
            <w:pPr>
              <w:rPr>
                <w:rFonts w:eastAsia="Times New Roman"/>
                <w:color w:val="000000"/>
              </w:rPr>
            </w:pPr>
            <w:r>
              <w:rPr>
                <w:rFonts w:eastAsia="Times New Roman"/>
                <w:color w:val="000000"/>
              </w:rPr>
              <w:t> </w:t>
            </w:r>
          </w:p>
        </w:tc>
        <w:tc>
          <w:tcPr>
            <w:tcW w:w="238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7E119124" w14:textId="77777777" w:rsidR="00930B18" w:rsidRDefault="00930B18">
            <w:pPr>
              <w:rPr>
                <w:rFonts w:eastAsia="Times New Roman"/>
                <w:color w:val="000000"/>
              </w:rPr>
            </w:pPr>
            <w:r>
              <w:rPr>
                <w:rFonts w:eastAsia="Times New Roman"/>
                <w:color w:val="000000"/>
              </w:rPr>
              <w:t>Bei der Routenplanung zu berücksichtigen</w:t>
            </w:r>
          </w:p>
        </w:tc>
        <w:tc>
          <w:tcPr>
            <w:tcW w:w="206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02FA14FB" w14:textId="77777777" w:rsidR="00930B18" w:rsidRDefault="00930B18">
            <w:pPr>
              <w:rPr>
                <w:rFonts w:eastAsia="Times New Roman"/>
                <w:color w:val="000000"/>
              </w:rPr>
            </w:pPr>
            <w:r>
              <w:rPr>
                <w:rFonts w:eastAsia="Times New Roman"/>
                <w:color w:val="000000"/>
              </w:rPr>
              <w:t xml:space="preserve">favorisiertes Verkehrsmittel, Verspätungstoleranz </w:t>
            </w:r>
          </w:p>
        </w:tc>
        <w:tc>
          <w:tcPr>
            <w:tcW w:w="219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F03A13F"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594DD357" w14:textId="77777777" w:rsidR="00930B18" w:rsidRDefault="00930B18">
            <w:pPr>
              <w:rPr>
                <w:rFonts w:eastAsia="Times New Roman"/>
                <w:color w:val="000000"/>
              </w:rPr>
            </w:pPr>
            <w:r>
              <w:rPr>
                <w:rFonts w:eastAsia="Times New Roman"/>
                <w:color w:val="000000"/>
              </w:rPr>
              <w:t> </w:t>
            </w:r>
          </w:p>
        </w:tc>
      </w:tr>
      <w:tr w:rsidR="00930B18" w14:paraId="63A32102"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2F2F2"/>
            <w:tcMar>
              <w:top w:w="15" w:type="dxa"/>
              <w:left w:w="15" w:type="dxa"/>
              <w:bottom w:w="0" w:type="dxa"/>
              <w:right w:w="15" w:type="dxa"/>
            </w:tcMar>
            <w:hideMark/>
          </w:tcPr>
          <w:p w14:paraId="4E354543" w14:textId="77777777" w:rsidR="00930B18" w:rsidRDefault="00930B18">
            <w:pPr>
              <w:rPr>
                <w:rFonts w:eastAsia="Times New Roman"/>
                <w:color w:val="000000"/>
              </w:rPr>
            </w:pPr>
            <w:r>
              <w:rPr>
                <w:rFonts w:eastAsia="Times New Roman"/>
                <w:color w:val="000000"/>
              </w:rPr>
              <w:t>nur Handgepäck</w:t>
            </w:r>
          </w:p>
        </w:tc>
        <w:tc>
          <w:tcPr>
            <w:tcW w:w="103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6CAEFE18" w14:textId="77777777" w:rsidR="00930B18" w:rsidRDefault="00930B18">
            <w:pPr>
              <w:rPr>
                <w:rFonts w:eastAsia="Times New Roman"/>
                <w:color w:val="000000"/>
              </w:rPr>
            </w:pPr>
            <w:r>
              <w:rPr>
                <w:rFonts w:eastAsia="Times New Roman"/>
                <w:color w:val="000000"/>
              </w:rPr>
              <w:t> </w:t>
            </w:r>
          </w:p>
        </w:tc>
        <w:tc>
          <w:tcPr>
            <w:tcW w:w="994"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1056C7FF" w14:textId="77777777" w:rsidR="00930B18" w:rsidRDefault="00930B18">
            <w:pPr>
              <w:rPr>
                <w:rFonts w:eastAsia="Times New Roman"/>
                <w:color w:val="000000"/>
              </w:rPr>
            </w:pPr>
            <w:r>
              <w:rPr>
                <w:rFonts w:eastAsia="Times New Roman"/>
                <w:color w:val="000000"/>
              </w:rPr>
              <w:t>IFR</w:t>
            </w:r>
          </w:p>
        </w:tc>
        <w:tc>
          <w:tcPr>
            <w:tcW w:w="215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6C433D0D" w14:textId="77777777" w:rsidR="00930B18" w:rsidRDefault="00930B18">
            <w:pPr>
              <w:rPr>
                <w:rFonts w:eastAsia="Times New Roman"/>
                <w:color w:val="000000"/>
              </w:rPr>
            </w:pPr>
            <w:r>
              <w:rPr>
                <w:rFonts w:eastAsia="Times New Roman"/>
                <w:color w:val="000000"/>
              </w:rPr>
              <w:t> </w:t>
            </w:r>
          </w:p>
        </w:tc>
        <w:tc>
          <w:tcPr>
            <w:tcW w:w="238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6A8A1D7F" w14:textId="77777777" w:rsidR="00930B18" w:rsidRDefault="00930B18">
            <w:pPr>
              <w:rPr>
                <w:rFonts w:eastAsia="Times New Roman"/>
                <w:color w:val="000000"/>
              </w:rPr>
            </w:pPr>
            <w:r>
              <w:rPr>
                <w:rFonts w:eastAsia="Times New Roman"/>
                <w:color w:val="000000"/>
              </w:rPr>
              <w:t>Gepäckaufgabe notwendig oder nicht</w:t>
            </w:r>
          </w:p>
        </w:tc>
        <w:tc>
          <w:tcPr>
            <w:tcW w:w="206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F9A820E" w14:textId="77777777" w:rsidR="00930B18" w:rsidRDefault="00930B18">
            <w:pPr>
              <w:rPr>
                <w:rFonts w:eastAsia="Times New Roman"/>
                <w:color w:val="000000"/>
              </w:rPr>
            </w:pPr>
            <w:r>
              <w:rPr>
                <w:rFonts w:eastAsia="Times New Roman"/>
                <w:color w:val="000000"/>
              </w:rPr>
              <w:t>ja/nein</w:t>
            </w:r>
          </w:p>
        </w:tc>
        <w:tc>
          <w:tcPr>
            <w:tcW w:w="219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757C22A8"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364A837D" w14:textId="77777777" w:rsidR="00930B18" w:rsidRDefault="00930B18">
            <w:pPr>
              <w:rPr>
                <w:rFonts w:eastAsia="Times New Roman"/>
                <w:color w:val="000000"/>
              </w:rPr>
            </w:pPr>
            <w:r>
              <w:rPr>
                <w:rFonts w:eastAsia="Times New Roman"/>
                <w:color w:val="000000"/>
              </w:rPr>
              <w:t> </w:t>
            </w:r>
          </w:p>
        </w:tc>
      </w:tr>
      <w:tr w:rsidR="00930B18" w14:paraId="0B07209E"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2F2F2"/>
            <w:tcMar>
              <w:top w:w="15" w:type="dxa"/>
              <w:left w:w="15" w:type="dxa"/>
              <w:bottom w:w="0" w:type="dxa"/>
              <w:right w:w="15" w:type="dxa"/>
            </w:tcMar>
            <w:hideMark/>
          </w:tcPr>
          <w:p w14:paraId="04363853" w14:textId="77777777" w:rsidR="00930B18" w:rsidRDefault="00930B18">
            <w:pPr>
              <w:rPr>
                <w:rFonts w:eastAsia="Times New Roman"/>
                <w:color w:val="000000"/>
              </w:rPr>
            </w:pPr>
            <w:r>
              <w:rPr>
                <w:rFonts w:eastAsia="Times New Roman"/>
                <w:color w:val="000000"/>
              </w:rPr>
              <w:t>Via-Wunschhaltestellen</w:t>
            </w:r>
          </w:p>
        </w:tc>
        <w:tc>
          <w:tcPr>
            <w:tcW w:w="103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F1B7F87"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CF81A6F" w14:textId="77777777" w:rsidR="00930B18" w:rsidRDefault="00930B18">
            <w:pPr>
              <w:rPr>
                <w:rFonts w:eastAsia="Times New Roman"/>
                <w:color w:val="000000"/>
              </w:rPr>
            </w:pPr>
            <w:r>
              <w:rPr>
                <w:rFonts w:eastAsia="Times New Roman"/>
                <w:color w:val="000000"/>
              </w:rPr>
              <w:t> </w:t>
            </w:r>
          </w:p>
        </w:tc>
        <w:tc>
          <w:tcPr>
            <w:tcW w:w="215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651AFD99" w14:textId="77777777" w:rsidR="00930B18" w:rsidRDefault="00930B18">
            <w:pPr>
              <w:rPr>
                <w:rFonts w:eastAsia="Times New Roman"/>
                <w:color w:val="000000"/>
              </w:rPr>
            </w:pPr>
            <w:r>
              <w:rPr>
                <w:rFonts w:eastAsia="Times New Roman"/>
                <w:color w:val="000000"/>
              </w:rPr>
              <w:t> </w:t>
            </w:r>
          </w:p>
        </w:tc>
        <w:tc>
          <w:tcPr>
            <w:tcW w:w="238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577FB84A" w14:textId="77777777" w:rsidR="00930B18" w:rsidRDefault="00930B18">
            <w:pPr>
              <w:rPr>
                <w:rFonts w:eastAsia="Times New Roman"/>
                <w:color w:val="000000"/>
              </w:rPr>
            </w:pPr>
            <w:r>
              <w:rPr>
                <w:rFonts w:eastAsia="Times New Roman"/>
                <w:color w:val="000000"/>
              </w:rPr>
              <w:t> </w:t>
            </w:r>
          </w:p>
        </w:tc>
        <w:tc>
          <w:tcPr>
            <w:tcW w:w="206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59CDC353" w14:textId="77777777" w:rsidR="00930B18" w:rsidRDefault="00930B18">
            <w:pPr>
              <w:rPr>
                <w:rFonts w:eastAsia="Times New Roman"/>
                <w:color w:val="000000"/>
              </w:rPr>
            </w:pPr>
            <w:r>
              <w:rPr>
                <w:rFonts w:eastAsia="Times New Roman"/>
                <w:color w:val="000000"/>
              </w:rPr>
              <w:t> </w:t>
            </w:r>
          </w:p>
        </w:tc>
        <w:tc>
          <w:tcPr>
            <w:tcW w:w="219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5CB3C31"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0D0F301" w14:textId="77777777" w:rsidR="00930B18" w:rsidRDefault="00930B18">
            <w:pPr>
              <w:rPr>
                <w:rFonts w:eastAsia="Times New Roman"/>
                <w:color w:val="000000"/>
              </w:rPr>
            </w:pPr>
            <w:r>
              <w:rPr>
                <w:rFonts w:eastAsia="Times New Roman"/>
                <w:color w:val="000000"/>
              </w:rPr>
              <w:t> </w:t>
            </w:r>
          </w:p>
        </w:tc>
      </w:tr>
      <w:tr w:rsidR="00930B18" w14:paraId="4A05802D" w14:textId="77777777" w:rsidTr="00930B18">
        <w:trPr>
          <w:trHeight w:val="520"/>
        </w:trPr>
        <w:tc>
          <w:tcPr>
            <w:tcW w:w="2488" w:type="dxa"/>
            <w:tcBorders>
              <w:top w:val="nil"/>
              <w:left w:val="single" w:sz="4" w:space="0" w:color="A5A5A5"/>
              <w:bottom w:val="single" w:sz="4" w:space="0" w:color="A5A5A5"/>
              <w:right w:val="single" w:sz="4" w:space="0" w:color="A5A5A5"/>
            </w:tcBorders>
            <w:shd w:val="clear" w:color="000000" w:fill="F2F2F2"/>
            <w:tcMar>
              <w:top w:w="15" w:type="dxa"/>
              <w:left w:w="15" w:type="dxa"/>
              <w:bottom w:w="0" w:type="dxa"/>
              <w:right w:w="15" w:type="dxa"/>
            </w:tcMar>
            <w:hideMark/>
          </w:tcPr>
          <w:p w14:paraId="2B7B0A2B" w14:textId="77777777" w:rsidR="00930B18" w:rsidRDefault="00930B18">
            <w:pPr>
              <w:rPr>
                <w:rFonts w:eastAsia="Times New Roman"/>
                <w:color w:val="000000"/>
              </w:rPr>
            </w:pPr>
            <w:r>
              <w:rPr>
                <w:rFonts w:eastAsia="Times New Roman"/>
                <w:color w:val="000000"/>
              </w:rPr>
              <w:t>Wird Online Check-In genutzt</w:t>
            </w:r>
          </w:p>
        </w:tc>
        <w:tc>
          <w:tcPr>
            <w:tcW w:w="103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A41D303" w14:textId="77777777" w:rsidR="00930B18" w:rsidRDefault="00930B18">
            <w:pPr>
              <w:rPr>
                <w:rFonts w:eastAsia="Times New Roman"/>
                <w:color w:val="000000"/>
              </w:rPr>
            </w:pPr>
            <w:r>
              <w:rPr>
                <w:rFonts w:eastAsia="Times New Roman"/>
                <w:color w:val="000000"/>
              </w:rPr>
              <w:t> </w:t>
            </w:r>
          </w:p>
        </w:tc>
        <w:tc>
          <w:tcPr>
            <w:tcW w:w="994"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3A48E731" w14:textId="77777777" w:rsidR="00930B18" w:rsidRDefault="00930B18">
            <w:pPr>
              <w:rPr>
                <w:rFonts w:eastAsia="Times New Roman"/>
                <w:color w:val="000000"/>
              </w:rPr>
            </w:pPr>
            <w:r>
              <w:rPr>
                <w:rFonts w:eastAsia="Times New Roman"/>
                <w:color w:val="000000"/>
              </w:rPr>
              <w:t>IFR</w:t>
            </w:r>
          </w:p>
        </w:tc>
        <w:tc>
          <w:tcPr>
            <w:tcW w:w="215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19DA191F" w14:textId="77777777" w:rsidR="00930B18" w:rsidRDefault="00930B18">
            <w:pPr>
              <w:rPr>
                <w:rFonts w:eastAsia="Times New Roman"/>
                <w:color w:val="000000"/>
              </w:rPr>
            </w:pPr>
            <w:r>
              <w:rPr>
                <w:rFonts w:eastAsia="Times New Roman"/>
                <w:color w:val="000000"/>
              </w:rPr>
              <w:t> </w:t>
            </w:r>
          </w:p>
        </w:tc>
        <w:tc>
          <w:tcPr>
            <w:tcW w:w="238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5F027754" w14:textId="77777777" w:rsidR="00930B18" w:rsidRDefault="00930B18">
            <w:pPr>
              <w:rPr>
                <w:rFonts w:ascii="Helvetica" w:eastAsia="Times New Roman" w:hAnsi="Helvetica"/>
                <w:color w:val="000000"/>
                <w:sz w:val="20"/>
                <w:szCs w:val="20"/>
              </w:rPr>
            </w:pPr>
            <w:r>
              <w:rPr>
                <w:rFonts w:ascii="Helvetica" w:eastAsia="Times New Roman" w:hAnsi="Helvetica"/>
                <w:color w:val="000000"/>
                <w:sz w:val="20"/>
                <w:szCs w:val="20"/>
              </w:rPr>
              <w:t>Berechnung der benötigten Aufenthaltszeit am Flughafen</w:t>
            </w:r>
          </w:p>
        </w:tc>
        <w:tc>
          <w:tcPr>
            <w:tcW w:w="206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7CA8ACC6" w14:textId="77777777" w:rsidR="00930B18" w:rsidRDefault="00930B18">
            <w:pPr>
              <w:rPr>
                <w:rFonts w:eastAsia="Times New Roman"/>
                <w:color w:val="000000"/>
              </w:rPr>
            </w:pPr>
            <w:r>
              <w:rPr>
                <w:rFonts w:eastAsia="Times New Roman"/>
                <w:color w:val="000000"/>
              </w:rPr>
              <w:t>ja/nein</w:t>
            </w:r>
          </w:p>
        </w:tc>
        <w:tc>
          <w:tcPr>
            <w:tcW w:w="219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6DF93145"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0BE42253" w14:textId="77777777" w:rsidR="00930B18" w:rsidRDefault="00930B18">
            <w:pPr>
              <w:rPr>
                <w:rFonts w:eastAsia="Times New Roman"/>
                <w:color w:val="000000"/>
              </w:rPr>
            </w:pPr>
            <w:r>
              <w:rPr>
                <w:rFonts w:eastAsia="Times New Roman"/>
                <w:color w:val="000000"/>
              </w:rPr>
              <w:t> </w:t>
            </w:r>
          </w:p>
        </w:tc>
      </w:tr>
      <w:tr w:rsidR="00930B18" w14:paraId="50406C74"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2F2F2"/>
            <w:tcMar>
              <w:top w:w="15" w:type="dxa"/>
              <w:left w:w="15" w:type="dxa"/>
              <w:bottom w:w="0" w:type="dxa"/>
              <w:right w:w="15" w:type="dxa"/>
            </w:tcMar>
            <w:hideMark/>
          </w:tcPr>
          <w:p w14:paraId="501316C3" w14:textId="77777777" w:rsidR="00930B18" w:rsidRDefault="00930B18">
            <w:pPr>
              <w:rPr>
                <w:rFonts w:eastAsia="Times New Roman"/>
                <w:color w:val="000000"/>
              </w:rPr>
            </w:pPr>
            <w:r>
              <w:rPr>
                <w:rFonts w:eastAsia="Times New Roman"/>
                <w:color w:val="000000"/>
              </w:rPr>
              <w:t>Zustieg an der Station</w:t>
            </w:r>
          </w:p>
        </w:tc>
        <w:tc>
          <w:tcPr>
            <w:tcW w:w="103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075D1D92"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1A441EA4" w14:textId="77777777" w:rsidR="00930B18" w:rsidRDefault="00930B18">
            <w:pPr>
              <w:rPr>
                <w:rFonts w:eastAsia="Times New Roman"/>
                <w:color w:val="000000"/>
              </w:rPr>
            </w:pPr>
            <w:r>
              <w:rPr>
                <w:rFonts w:eastAsia="Times New Roman"/>
                <w:color w:val="000000"/>
              </w:rPr>
              <w:t>IFR</w:t>
            </w:r>
          </w:p>
        </w:tc>
        <w:tc>
          <w:tcPr>
            <w:tcW w:w="215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25840AF" w14:textId="77777777" w:rsidR="00930B18" w:rsidRDefault="00930B18">
            <w:pPr>
              <w:rPr>
                <w:rFonts w:eastAsia="Times New Roman"/>
                <w:color w:val="000000"/>
              </w:rPr>
            </w:pPr>
            <w:r>
              <w:rPr>
                <w:rFonts w:eastAsia="Times New Roman"/>
                <w:color w:val="000000"/>
              </w:rPr>
              <w:t> </w:t>
            </w:r>
          </w:p>
        </w:tc>
        <w:tc>
          <w:tcPr>
            <w:tcW w:w="238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EB661E0" w14:textId="77777777" w:rsidR="00930B18" w:rsidRDefault="00930B18">
            <w:pPr>
              <w:rPr>
                <w:rFonts w:eastAsia="Times New Roman"/>
                <w:color w:val="000000"/>
              </w:rPr>
            </w:pPr>
            <w:r>
              <w:rPr>
                <w:rFonts w:eastAsia="Times New Roman"/>
                <w:color w:val="000000"/>
              </w:rPr>
              <w:t> </w:t>
            </w:r>
          </w:p>
        </w:tc>
        <w:tc>
          <w:tcPr>
            <w:tcW w:w="206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5D5A238" w14:textId="77777777" w:rsidR="00930B18" w:rsidRDefault="00930B18">
            <w:pPr>
              <w:rPr>
                <w:rFonts w:eastAsia="Times New Roman"/>
                <w:color w:val="000000"/>
              </w:rPr>
            </w:pPr>
            <w:r>
              <w:rPr>
                <w:rFonts w:eastAsia="Times New Roman"/>
                <w:color w:val="000000"/>
              </w:rPr>
              <w:t>keine Stufe, Max. eine Stufe, keine Treppe, keine Rolltreppe, kein Aufzug, min. 90 cm Durchgangsbreite</w:t>
            </w:r>
          </w:p>
        </w:tc>
        <w:tc>
          <w:tcPr>
            <w:tcW w:w="219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FBD2200"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05CE23CF" w14:textId="77777777" w:rsidR="00930B18" w:rsidRDefault="00930B18">
            <w:pPr>
              <w:rPr>
                <w:rFonts w:eastAsia="Times New Roman"/>
                <w:color w:val="000000"/>
              </w:rPr>
            </w:pPr>
            <w:r>
              <w:rPr>
                <w:rFonts w:eastAsia="Times New Roman"/>
                <w:color w:val="000000"/>
              </w:rPr>
              <w:t> </w:t>
            </w:r>
          </w:p>
        </w:tc>
      </w:tr>
      <w:tr w:rsidR="00930B18" w14:paraId="30738BE9" w14:textId="77777777" w:rsidTr="00930B18">
        <w:trPr>
          <w:trHeight w:val="320"/>
        </w:trPr>
        <w:tc>
          <w:tcPr>
            <w:tcW w:w="2488" w:type="dxa"/>
            <w:tcBorders>
              <w:top w:val="nil"/>
              <w:left w:val="single" w:sz="4" w:space="0" w:color="A5A5A5"/>
              <w:bottom w:val="single" w:sz="4" w:space="0" w:color="A5A5A5"/>
              <w:right w:val="single" w:sz="4" w:space="0" w:color="A5A5A5"/>
            </w:tcBorders>
            <w:shd w:val="clear" w:color="000000" w:fill="F2F2F2"/>
            <w:tcMar>
              <w:top w:w="15" w:type="dxa"/>
              <w:left w:w="15" w:type="dxa"/>
              <w:bottom w:w="0" w:type="dxa"/>
              <w:right w:w="15" w:type="dxa"/>
            </w:tcMar>
            <w:hideMark/>
          </w:tcPr>
          <w:p w14:paraId="528D7714" w14:textId="77777777" w:rsidR="00930B18" w:rsidRDefault="00930B18">
            <w:pPr>
              <w:rPr>
                <w:rFonts w:eastAsia="Times New Roman"/>
                <w:color w:val="000000"/>
              </w:rPr>
            </w:pPr>
            <w:r>
              <w:rPr>
                <w:rFonts w:eastAsia="Times New Roman"/>
                <w:color w:val="000000"/>
              </w:rPr>
              <w:t>Zustieg zum Fahrzeug</w:t>
            </w:r>
          </w:p>
        </w:tc>
        <w:tc>
          <w:tcPr>
            <w:tcW w:w="103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181E2B69"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58741942" w14:textId="77777777" w:rsidR="00930B18" w:rsidRDefault="00930B18">
            <w:pPr>
              <w:rPr>
                <w:rFonts w:eastAsia="Times New Roman"/>
                <w:color w:val="000000"/>
              </w:rPr>
            </w:pPr>
            <w:r>
              <w:rPr>
                <w:rFonts w:eastAsia="Times New Roman"/>
                <w:color w:val="000000"/>
              </w:rPr>
              <w:t>IFR</w:t>
            </w:r>
          </w:p>
        </w:tc>
        <w:tc>
          <w:tcPr>
            <w:tcW w:w="215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78F9E911" w14:textId="77777777" w:rsidR="00930B18" w:rsidRDefault="00930B18">
            <w:pPr>
              <w:rPr>
                <w:rFonts w:eastAsia="Times New Roman"/>
                <w:color w:val="000000"/>
              </w:rPr>
            </w:pPr>
            <w:r>
              <w:rPr>
                <w:rFonts w:eastAsia="Times New Roman"/>
                <w:color w:val="000000"/>
              </w:rPr>
              <w:t> </w:t>
            </w:r>
          </w:p>
        </w:tc>
        <w:tc>
          <w:tcPr>
            <w:tcW w:w="238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66F2731" w14:textId="77777777" w:rsidR="00930B18" w:rsidRDefault="00930B18">
            <w:pPr>
              <w:rPr>
                <w:rFonts w:eastAsia="Times New Roman"/>
                <w:color w:val="000000"/>
              </w:rPr>
            </w:pPr>
            <w:r>
              <w:rPr>
                <w:rFonts w:eastAsia="Times New Roman"/>
                <w:color w:val="000000"/>
              </w:rPr>
              <w:t> </w:t>
            </w:r>
          </w:p>
        </w:tc>
        <w:tc>
          <w:tcPr>
            <w:tcW w:w="206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113F3994" w14:textId="77777777" w:rsidR="00930B18" w:rsidRDefault="00930B18">
            <w:pPr>
              <w:rPr>
                <w:rFonts w:eastAsia="Times New Roman"/>
                <w:color w:val="000000"/>
              </w:rPr>
            </w:pPr>
            <w:r>
              <w:rPr>
                <w:rFonts w:eastAsia="Times New Roman"/>
                <w:color w:val="000000"/>
              </w:rPr>
              <w:t>keine Stufe, max. eine Stufe, min. 90 cm Durchgangsbreite</w:t>
            </w:r>
          </w:p>
        </w:tc>
        <w:tc>
          <w:tcPr>
            <w:tcW w:w="219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1908DC6"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619BC8CF" w14:textId="77777777" w:rsidR="00930B18" w:rsidRDefault="00930B18">
            <w:pPr>
              <w:rPr>
                <w:rFonts w:eastAsia="Times New Roman"/>
                <w:color w:val="000000"/>
              </w:rPr>
            </w:pPr>
            <w:r>
              <w:rPr>
                <w:rFonts w:eastAsia="Times New Roman"/>
                <w:color w:val="000000"/>
              </w:rPr>
              <w:t> </w:t>
            </w:r>
          </w:p>
        </w:tc>
      </w:tr>
      <w:tr w:rsidR="00930B18" w14:paraId="58721F76" w14:textId="77777777" w:rsidTr="00930B18">
        <w:trPr>
          <w:trHeight w:val="2240"/>
        </w:trPr>
        <w:tc>
          <w:tcPr>
            <w:tcW w:w="2488" w:type="dxa"/>
            <w:tcBorders>
              <w:top w:val="nil"/>
              <w:left w:val="single" w:sz="4" w:space="0" w:color="A5A5A5"/>
              <w:bottom w:val="single" w:sz="4" w:space="0" w:color="A5A5A5"/>
              <w:right w:val="single" w:sz="4" w:space="0" w:color="A5A5A5"/>
            </w:tcBorders>
            <w:shd w:val="clear" w:color="000000" w:fill="F2F2F2"/>
            <w:tcMar>
              <w:top w:w="15" w:type="dxa"/>
              <w:left w:w="15" w:type="dxa"/>
              <w:bottom w:w="0" w:type="dxa"/>
              <w:right w:w="15" w:type="dxa"/>
            </w:tcMar>
            <w:hideMark/>
          </w:tcPr>
          <w:p w14:paraId="5BCB33E6" w14:textId="77777777" w:rsidR="00930B18" w:rsidRDefault="00930B18">
            <w:pPr>
              <w:rPr>
                <w:rFonts w:eastAsia="Times New Roman"/>
                <w:color w:val="000000"/>
              </w:rPr>
            </w:pPr>
            <w:r>
              <w:rPr>
                <w:rFonts w:eastAsia="Times New Roman"/>
                <w:color w:val="000000"/>
              </w:rPr>
              <w:lastRenderedPageBreak/>
              <w:t>physische Verfassung</w:t>
            </w:r>
          </w:p>
        </w:tc>
        <w:tc>
          <w:tcPr>
            <w:tcW w:w="103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1D92D89F" w14:textId="77777777" w:rsidR="00930B18" w:rsidRDefault="00930B18">
            <w:pPr>
              <w:rPr>
                <w:rFonts w:eastAsia="Times New Roman"/>
                <w:color w:val="000000"/>
              </w:rPr>
            </w:pPr>
            <w:r>
              <w:rPr>
                <w:rFonts w:eastAsia="Times New Roman"/>
                <w:color w:val="000000"/>
              </w:rPr>
              <w:t> </w:t>
            </w:r>
          </w:p>
        </w:tc>
        <w:tc>
          <w:tcPr>
            <w:tcW w:w="994"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58D0BFA" w14:textId="77777777" w:rsidR="00930B18" w:rsidRDefault="00930B18">
            <w:pPr>
              <w:rPr>
                <w:rFonts w:eastAsia="Times New Roman"/>
                <w:color w:val="000000"/>
              </w:rPr>
            </w:pPr>
            <w:r>
              <w:rPr>
                <w:rFonts w:eastAsia="Times New Roman"/>
                <w:color w:val="000000"/>
              </w:rPr>
              <w:t> </w:t>
            </w:r>
          </w:p>
        </w:tc>
        <w:tc>
          <w:tcPr>
            <w:tcW w:w="215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F1142D9" w14:textId="77777777" w:rsidR="00930B18" w:rsidRDefault="00930B18">
            <w:pPr>
              <w:rPr>
                <w:rFonts w:eastAsia="Times New Roman"/>
                <w:color w:val="000000"/>
              </w:rPr>
            </w:pPr>
            <w:r>
              <w:rPr>
                <w:rFonts w:eastAsia="Times New Roman"/>
                <w:color w:val="000000"/>
              </w:rPr>
              <w:t>anhand von Gehgeschwindigkeit, Alter und weitere demographischen Daten</w:t>
            </w:r>
          </w:p>
        </w:tc>
        <w:tc>
          <w:tcPr>
            <w:tcW w:w="238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43E4E2E" w14:textId="77777777" w:rsidR="00930B18" w:rsidRDefault="00930B18">
            <w:pPr>
              <w:rPr>
                <w:rFonts w:eastAsia="Times New Roman"/>
                <w:color w:val="000000"/>
              </w:rPr>
            </w:pPr>
            <w:r>
              <w:rPr>
                <w:rFonts w:eastAsia="Times New Roman"/>
                <w:color w:val="000000"/>
              </w:rPr>
              <w:t>Berücksichtigung bei der Routenplanung zu POIs</w:t>
            </w:r>
          </w:p>
        </w:tc>
        <w:tc>
          <w:tcPr>
            <w:tcW w:w="206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54A2244" w14:textId="77777777" w:rsidR="00930B18" w:rsidRDefault="00930B18">
            <w:pPr>
              <w:rPr>
                <w:rFonts w:eastAsia="Times New Roman"/>
                <w:color w:val="000000"/>
              </w:rPr>
            </w:pPr>
            <w:r>
              <w:rPr>
                <w:rFonts w:eastAsia="Times New Roman"/>
                <w:color w:val="000000"/>
              </w:rPr>
              <w:t> </w:t>
            </w:r>
          </w:p>
        </w:tc>
        <w:tc>
          <w:tcPr>
            <w:tcW w:w="219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28113F3B" w14:textId="77777777" w:rsidR="00930B18" w:rsidRDefault="00930B18">
            <w:pPr>
              <w:rPr>
                <w:rFonts w:eastAsia="Times New Roman"/>
                <w:color w:val="000000"/>
              </w:rPr>
            </w:pPr>
            <w:r>
              <w:rPr>
                <w:rFonts w:eastAsia="Times New Roman"/>
                <w:color w:val="000000"/>
              </w:rPr>
              <w:t>Problem: Wie kann ausgemacht werden, welche Auswirkungen eine Änderung der Physischen Verfassung auf die Reise hat?</w:t>
            </w:r>
            <w:r>
              <w:rPr>
                <w:rFonts w:eastAsia="Times New Roman"/>
                <w:color w:val="000000"/>
              </w:rPr>
              <w:br/>
              <w:t>Explizites Abfragen nach Verletzungen wird wahrscheinlich aufwändig zu bedienen. Zusätzlich sind die mit einer Einschränkung verbundenen Implikationen nicht vollständig abzudecken.</w:t>
            </w:r>
          </w:p>
        </w:tc>
        <w:tc>
          <w:tcPr>
            <w:tcW w:w="147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38B37A93" w14:textId="77777777" w:rsidR="00930B18" w:rsidRDefault="00930B18">
            <w:pPr>
              <w:rPr>
                <w:rFonts w:eastAsia="Times New Roman"/>
                <w:color w:val="000000"/>
              </w:rPr>
            </w:pPr>
            <w:r>
              <w:rPr>
                <w:rFonts w:eastAsia="Times New Roman"/>
                <w:color w:val="000000"/>
              </w:rPr>
              <w:t> </w:t>
            </w:r>
          </w:p>
        </w:tc>
      </w:tr>
      <w:tr w:rsidR="00930B18" w14:paraId="21CD4C85" w14:textId="77777777" w:rsidTr="00930B18">
        <w:trPr>
          <w:trHeight w:val="640"/>
        </w:trPr>
        <w:tc>
          <w:tcPr>
            <w:tcW w:w="2488" w:type="dxa"/>
            <w:tcBorders>
              <w:top w:val="nil"/>
              <w:left w:val="single" w:sz="4" w:space="0" w:color="A5A5A5"/>
              <w:bottom w:val="single" w:sz="4" w:space="0" w:color="A5A5A5"/>
              <w:right w:val="single" w:sz="4" w:space="0" w:color="A5A5A5"/>
            </w:tcBorders>
            <w:shd w:val="clear" w:color="000000" w:fill="F2F2F2"/>
            <w:tcMar>
              <w:top w:w="15" w:type="dxa"/>
              <w:left w:w="15" w:type="dxa"/>
              <w:bottom w:w="0" w:type="dxa"/>
              <w:right w:w="15" w:type="dxa"/>
            </w:tcMar>
            <w:hideMark/>
          </w:tcPr>
          <w:p w14:paraId="2D2DC557" w14:textId="77777777" w:rsidR="00930B18" w:rsidRDefault="00930B18">
            <w:pPr>
              <w:rPr>
                <w:rFonts w:eastAsia="Times New Roman"/>
                <w:color w:val="000000"/>
              </w:rPr>
            </w:pPr>
            <w:r>
              <w:rPr>
                <w:rFonts w:eastAsia="Times New Roman"/>
                <w:color w:val="000000"/>
              </w:rPr>
              <w:t>Erinnerungsvorgaben start-trip, on-trip</w:t>
            </w:r>
          </w:p>
        </w:tc>
        <w:tc>
          <w:tcPr>
            <w:tcW w:w="103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FF85B6B" w14:textId="77777777" w:rsidR="00930B18" w:rsidRDefault="00930B18">
            <w:pPr>
              <w:rPr>
                <w:rFonts w:eastAsia="Times New Roman"/>
                <w:color w:val="000000"/>
              </w:rPr>
            </w:pPr>
            <w:r>
              <w:rPr>
                <w:rFonts w:eastAsia="Times New Roman"/>
                <w:color w:val="000000"/>
              </w:rPr>
              <w:t>explizit</w:t>
            </w:r>
          </w:p>
        </w:tc>
        <w:tc>
          <w:tcPr>
            <w:tcW w:w="994"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05D7F649" w14:textId="77777777" w:rsidR="00930B18" w:rsidRDefault="00930B18">
            <w:pPr>
              <w:rPr>
                <w:rFonts w:eastAsia="Times New Roman"/>
                <w:color w:val="000000"/>
              </w:rPr>
            </w:pPr>
            <w:r>
              <w:rPr>
                <w:rFonts w:eastAsia="Times New Roman"/>
                <w:color w:val="000000"/>
              </w:rPr>
              <w:t>intern</w:t>
            </w:r>
          </w:p>
        </w:tc>
        <w:tc>
          <w:tcPr>
            <w:tcW w:w="215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490FFCE6" w14:textId="77777777" w:rsidR="00930B18" w:rsidRDefault="00930B18">
            <w:pPr>
              <w:rPr>
                <w:rFonts w:eastAsia="Times New Roman"/>
                <w:color w:val="000000"/>
              </w:rPr>
            </w:pPr>
            <w:r>
              <w:rPr>
                <w:rFonts w:eastAsia="Times New Roman"/>
                <w:color w:val="000000"/>
              </w:rPr>
              <w:t> </w:t>
            </w:r>
          </w:p>
        </w:tc>
        <w:tc>
          <w:tcPr>
            <w:tcW w:w="2383"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0565EE1B" w14:textId="77777777" w:rsidR="00930B18" w:rsidRDefault="00930B18">
            <w:pPr>
              <w:rPr>
                <w:rFonts w:eastAsia="Times New Roman"/>
                <w:color w:val="000000"/>
              </w:rPr>
            </w:pPr>
            <w:r>
              <w:rPr>
                <w:rFonts w:eastAsia="Times New Roman"/>
                <w:color w:val="000000"/>
              </w:rPr>
              <w:t>Festlegung des zeitlichen Triggers für Einblendungen</w:t>
            </w:r>
          </w:p>
        </w:tc>
        <w:tc>
          <w:tcPr>
            <w:tcW w:w="2062"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326C4086" w14:textId="77777777" w:rsidR="00930B18" w:rsidRDefault="00930B18">
            <w:pPr>
              <w:rPr>
                <w:rFonts w:eastAsia="Times New Roman"/>
                <w:color w:val="000000"/>
              </w:rPr>
            </w:pPr>
            <w:r>
              <w:rPr>
                <w:rFonts w:eastAsia="Times New Roman"/>
                <w:color w:val="000000"/>
              </w:rPr>
              <w:t>[m] oder [min] vor einer empfohlenen Handlung</w:t>
            </w:r>
          </w:p>
        </w:tc>
        <w:tc>
          <w:tcPr>
            <w:tcW w:w="219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7DF42FCA" w14:textId="77777777" w:rsidR="00930B18" w:rsidRDefault="00930B18">
            <w:pPr>
              <w:rPr>
                <w:rFonts w:eastAsia="Times New Roman"/>
                <w:color w:val="000000"/>
              </w:rPr>
            </w:pPr>
            <w:r>
              <w:rPr>
                <w:rFonts w:eastAsia="Times New Roman"/>
                <w:color w:val="000000"/>
              </w:rPr>
              <w:t> </w:t>
            </w:r>
          </w:p>
        </w:tc>
        <w:tc>
          <w:tcPr>
            <w:tcW w:w="1470" w:type="dxa"/>
            <w:tcBorders>
              <w:top w:val="nil"/>
              <w:left w:val="nil"/>
              <w:bottom w:val="single" w:sz="4" w:space="0" w:color="A5A5A5"/>
              <w:right w:val="single" w:sz="4" w:space="0" w:color="A5A5A5"/>
            </w:tcBorders>
            <w:shd w:val="clear" w:color="000000" w:fill="F2F2F2"/>
            <w:tcMar>
              <w:top w:w="15" w:type="dxa"/>
              <w:left w:w="15" w:type="dxa"/>
              <w:bottom w:w="0" w:type="dxa"/>
              <w:right w:w="15" w:type="dxa"/>
            </w:tcMar>
            <w:hideMark/>
          </w:tcPr>
          <w:p w14:paraId="1BDA53CB" w14:textId="77777777" w:rsidR="00930B18" w:rsidRDefault="00930B18">
            <w:pPr>
              <w:rPr>
                <w:rFonts w:eastAsia="Times New Roman"/>
                <w:color w:val="000000"/>
              </w:rPr>
            </w:pPr>
            <w:r>
              <w:rPr>
                <w:rFonts w:eastAsia="Times New Roman"/>
                <w:color w:val="000000"/>
              </w:rPr>
              <w:t> </w:t>
            </w:r>
          </w:p>
        </w:tc>
      </w:tr>
    </w:tbl>
    <w:p w14:paraId="3873845B" w14:textId="5BFD3F84" w:rsidR="004C5529" w:rsidRDefault="00930B18">
      <w:pPr>
        <w:spacing w:line="240" w:lineRule="auto"/>
      </w:pPr>
      <w:r>
        <w:lastRenderedPageBreak/>
        <w:t xml:space="preserve"> </w:t>
      </w:r>
      <w:r w:rsidR="004C5529">
        <w:br w:type="page"/>
      </w:r>
    </w:p>
    <w:p w14:paraId="642B13E4" w14:textId="4482B2F6" w:rsidR="0094524B" w:rsidRDefault="009260BC" w:rsidP="0094524B">
      <w:pPr>
        <w:pStyle w:val="berschrift2"/>
      </w:pPr>
      <w:bookmarkStart w:id="130" w:name="_Ref491099144"/>
      <w:bookmarkStart w:id="131" w:name="_Toc495241143"/>
      <w:r>
        <w:lastRenderedPageBreak/>
        <w:t>Item-Modell des Gesamtkonzepts</w:t>
      </w:r>
      <w:bookmarkEnd w:id="130"/>
      <w:bookmarkEnd w:id="131"/>
    </w:p>
    <w:tbl>
      <w:tblPr>
        <w:tblW w:w="8828" w:type="dxa"/>
        <w:tblCellMar>
          <w:left w:w="70" w:type="dxa"/>
          <w:right w:w="70" w:type="dxa"/>
        </w:tblCellMar>
        <w:tblLook w:val="04A0" w:firstRow="1" w:lastRow="0" w:firstColumn="1" w:lastColumn="0" w:noHBand="0" w:noVBand="1"/>
      </w:tblPr>
      <w:tblGrid>
        <w:gridCol w:w="3147"/>
        <w:gridCol w:w="653"/>
        <w:gridCol w:w="1067"/>
        <w:gridCol w:w="1067"/>
        <w:gridCol w:w="1133"/>
        <w:gridCol w:w="935"/>
        <w:gridCol w:w="1119"/>
        <w:gridCol w:w="1333"/>
        <w:gridCol w:w="883"/>
        <w:gridCol w:w="863"/>
        <w:gridCol w:w="765"/>
        <w:gridCol w:w="1054"/>
        <w:gridCol w:w="863"/>
      </w:tblGrid>
      <w:tr w:rsidR="00501AB2" w:rsidRPr="00501AB2" w14:paraId="3257E036" w14:textId="77777777" w:rsidTr="00501AB2">
        <w:trPr>
          <w:trHeight w:val="640"/>
        </w:trPr>
        <w:tc>
          <w:tcPr>
            <w:tcW w:w="1972" w:type="dxa"/>
            <w:tcBorders>
              <w:top w:val="single" w:sz="4" w:space="0" w:color="A5A5A5"/>
              <w:left w:val="single" w:sz="4" w:space="0" w:color="A5A5A5"/>
              <w:bottom w:val="single" w:sz="4" w:space="0" w:color="3F3F3F"/>
              <w:right w:val="single" w:sz="4" w:space="0" w:color="A5A5A5"/>
            </w:tcBorders>
            <w:shd w:val="clear" w:color="000000" w:fill="D9D9D9"/>
            <w:hideMark/>
          </w:tcPr>
          <w:p w14:paraId="206E8208" w14:textId="77777777" w:rsidR="00501AB2" w:rsidRPr="00501AB2" w:rsidRDefault="00501AB2" w:rsidP="00501AB2">
            <w:pPr>
              <w:spacing w:line="240" w:lineRule="auto"/>
              <w:rPr>
                <w:rFonts w:ascii="Times Roman" w:eastAsia="Times New Roman" w:hAnsi="Times Roman" w:cs="Times New Roman"/>
                <w:b/>
                <w:bCs/>
                <w:color w:val="000000"/>
                <w:lang w:eastAsia="de-DE"/>
              </w:rPr>
            </w:pPr>
            <w:r w:rsidRPr="00501AB2">
              <w:rPr>
                <w:rFonts w:ascii="Times Roman" w:eastAsia="Times New Roman" w:hAnsi="Times Roman" w:cs="Times New Roman"/>
                <w:b/>
                <w:bCs/>
                <w:color w:val="000000"/>
                <w:lang w:eastAsia="de-DE"/>
              </w:rPr>
              <w:t>Daten</w:t>
            </w:r>
          </w:p>
        </w:tc>
        <w:tc>
          <w:tcPr>
            <w:tcW w:w="361" w:type="dxa"/>
            <w:tcBorders>
              <w:top w:val="single" w:sz="4" w:space="0" w:color="A5A5A5"/>
              <w:left w:val="nil"/>
              <w:bottom w:val="single" w:sz="4" w:space="0" w:color="3F3F3F"/>
              <w:right w:val="single" w:sz="4" w:space="0" w:color="A5A5A5"/>
            </w:tcBorders>
            <w:shd w:val="clear" w:color="000000" w:fill="D9D9D9"/>
            <w:hideMark/>
          </w:tcPr>
          <w:p w14:paraId="4A7F1EE2" w14:textId="77777777" w:rsidR="00501AB2" w:rsidRPr="00501AB2" w:rsidRDefault="00501AB2" w:rsidP="00501AB2">
            <w:pPr>
              <w:spacing w:line="240" w:lineRule="auto"/>
              <w:rPr>
                <w:rFonts w:ascii="Times Roman" w:eastAsia="Times New Roman" w:hAnsi="Times Roman" w:cs="Times New Roman"/>
                <w:b/>
                <w:bCs/>
                <w:color w:val="000000"/>
                <w:lang w:eastAsia="de-DE"/>
              </w:rPr>
            </w:pPr>
            <w:r w:rsidRPr="00501AB2">
              <w:rPr>
                <w:rFonts w:ascii="Times Roman" w:eastAsia="Times New Roman" w:hAnsi="Times Roman" w:cs="Times New Roman"/>
                <w:b/>
                <w:bCs/>
                <w:color w:val="000000"/>
                <w:lang w:eastAsia="de-DE"/>
              </w:rPr>
              <w:t>implizit (i)/explizit (e)</w:t>
            </w:r>
          </w:p>
        </w:tc>
        <w:tc>
          <w:tcPr>
            <w:tcW w:w="629" w:type="dxa"/>
            <w:tcBorders>
              <w:top w:val="single" w:sz="4" w:space="0" w:color="A5A5A5"/>
              <w:left w:val="nil"/>
              <w:bottom w:val="single" w:sz="4" w:space="0" w:color="3F3F3F"/>
              <w:right w:val="single" w:sz="4" w:space="0" w:color="A5A5A5"/>
            </w:tcBorders>
            <w:shd w:val="clear" w:color="000000" w:fill="D9D9D9"/>
            <w:hideMark/>
          </w:tcPr>
          <w:p w14:paraId="09D0A3DD" w14:textId="77777777" w:rsidR="00501AB2" w:rsidRPr="00501AB2" w:rsidRDefault="00501AB2" w:rsidP="00501AB2">
            <w:pPr>
              <w:spacing w:line="240" w:lineRule="auto"/>
              <w:rPr>
                <w:rFonts w:ascii="Times Roman" w:eastAsia="Times New Roman" w:hAnsi="Times Roman" w:cs="Times New Roman"/>
                <w:b/>
                <w:bCs/>
                <w:color w:val="000000"/>
                <w:lang w:eastAsia="de-DE"/>
              </w:rPr>
            </w:pPr>
            <w:r w:rsidRPr="00501AB2">
              <w:rPr>
                <w:rFonts w:ascii="Times Roman" w:eastAsia="Times New Roman" w:hAnsi="Times Roman" w:cs="Times New Roman"/>
                <w:b/>
                <w:bCs/>
                <w:color w:val="000000"/>
                <w:lang w:eastAsia="de-DE"/>
              </w:rPr>
              <w:t>Quelle</w:t>
            </w:r>
          </w:p>
        </w:tc>
        <w:tc>
          <w:tcPr>
            <w:tcW w:w="629" w:type="dxa"/>
            <w:tcBorders>
              <w:top w:val="single" w:sz="4" w:space="0" w:color="A5A5A5"/>
              <w:left w:val="nil"/>
              <w:bottom w:val="single" w:sz="4" w:space="0" w:color="3F3F3F"/>
              <w:right w:val="single" w:sz="4" w:space="0" w:color="A5A5A5"/>
            </w:tcBorders>
            <w:shd w:val="clear" w:color="000000" w:fill="D9D9D9"/>
            <w:hideMark/>
          </w:tcPr>
          <w:p w14:paraId="242B0E02" w14:textId="77777777" w:rsidR="00501AB2" w:rsidRPr="00501AB2" w:rsidRDefault="00501AB2" w:rsidP="00501AB2">
            <w:pPr>
              <w:spacing w:line="240" w:lineRule="auto"/>
              <w:rPr>
                <w:rFonts w:ascii="Times Roman" w:eastAsia="Times New Roman" w:hAnsi="Times Roman" w:cs="Times New Roman"/>
                <w:b/>
                <w:bCs/>
                <w:color w:val="000000"/>
                <w:lang w:eastAsia="de-DE"/>
              </w:rPr>
            </w:pPr>
            <w:r w:rsidRPr="00501AB2">
              <w:rPr>
                <w:rFonts w:ascii="Times Roman" w:eastAsia="Times New Roman" w:hAnsi="Times Roman" w:cs="Times New Roman"/>
                <w:b/>
                <w:bCs/>
                <w:color w:val="000000"/>
                <w:lang w:eastAsia="de-DE"/>
              </w:rPr>
              <w:t>Erfassung</w:t>
            </w:r>
          </w:p>
        </w:tc>
        <w:tc>
          <w:tcPr>
            <w:tcW w:w="671" w:type="dxa"/>
            <w:tcBorders>
              <w:top w:val="single" w:sz="4" w:space="0" w:color="A5A5A5"/>
              <w:left w:val="nil"/>
              <w:bottom w:val="single" w:sz="4" w:space="0" w:color="3F3F3F"/>
              <w:right w:val="single" w:sz="4" w:space="0" w:color="A5A5A5"/>
            </w:tcBorders>
            <w:shd w:val="clear" w:color="000000" w:fill="D9D9D9"/>
            <w:hideMark/>
          </w:tcPr>
          <w:p w14:paraId="22C52976" w14:textId="77777777" w:rsidR="00501AB2" w:rsidRPr="00501AB2" w:rsidRDefault="00501AB2" w:rsidP="00501AB2">
            <w:pPr>
              <w:spacing w:line="240" w:lineRule="auto"/>
              <w:rPr>
                <w:rFonts w:ascii="Times Roman" w:eastAsia="Times New Roman" w:hAnsi="Times Roman" w:cs="Times New Roman"/>
                <w:b/>
                <w:bCs/>
                <w:color w:val="000000"/>
                <w:lang w:eastAsia="de-DE"/>
              </w:rPr>
            </w:pPr>
            <w:r w:rsidRPr="00501AB2">
              <w:rPr>
                <w:rFonts w:ascii="Times Roman" w:eastAsia="Times New Roman" w:hAnsi="Times Roman" w:cs="Times New Roman"/>
                <w:b/>
                <w:bCs/>
                <w:color w:val="000000"/>
                <w:lang w:eastAsia="de-DE"/>
              </w:rPr>
              <w:t>Nutzung</w:t>
            </w:r>
          </w:p>
        </w:tc>
        <w:tc>
          <w:tcPr>
            <w:tcW w:w="544" w:type="dxa"/>
            <w:tcBorders>
              <w:top w:val="single" w:sz="4" w:space="0" w:color="A5A5A5"/>
              <w:left w:val="nil"/>
              <w:bottom w:val="single" w:sz="4" w:space="0" w:color="3F3F3F"/>
              <w:right w:val="single" w:sz="4" w:space="0" w:color="A5A5A5"/>
            </w:tcBorders>
            <w:shd w:val="clear" w:color="000000" w:fill="D9D9D9"/>
            <w:hideMark/>
          </w:tcPr>
          <w:p w14:paraId="00D45954" w14:textId="77777777" w:rsidR="00501AB2" w:rsidRPr="00501AB2" w:rsidRDefault="00501AB2" w:rsidP="00501AB2">
            <w:pPr>
              <w:spacing w:line="240" w:lineRule="auto"/>
              <w:rPr>
                <w:rFonts w:ascii="Times Roman" w:eastAsia="Times New Roman" w:hAnsi="Times Roman" w:cs="Times New Roman"/>
                <w:b/>
                <w:bCs/>
                <w:color w:val="000000"/>
                <w:lang w:eastAsia="de-DE"/>
              </w:rPr>
            </w:pPr>
            <w:r w:rsidRPr="00501AB2">
              <w:rPr>
                <w:rFonts w:ascii="Times Roman" w:eastAsia="Times New Roman" w:hAnsi="Times Roman" w:cs="Times New Roman"/>
                <w:b/>
                <w:bCs/>
                <w:color w:val="000000"/>
                <w:lang w:eastAsia="de-DE"/>
              </w:rPr>
              <w:t>Bezugsquelle</w:t>
            </w:r>
          </w:p>
        </w:tc>
        <w:tc>
          <w:tcPr>
            <w:tcW w:w="663" w:type="dxa"/>
            <w:tcBorders>
              <w:top w:val="single" w:sz="4" w:space="0" w:color="A5A5A5"/>
              <w:left w:val="nil"/>
              <w:bottom w:val="single" w:sz="4" w:space="0" w:color="3F3F3F"/>
              <w:right w:val="single" w:sz="4" w:space="0" w:color="A5A5A5"/>
            </w:tcBorders>
            <w:shd w:val="clear" w:color="000000" w:fill="D9D9D9"/>
            <w:hideMark/>
          </w:tcPr>
          <w:p w14:paraId="6D73AD9A" w14:textId="77777777" w:rsidR="00501AB2" w:rsidRPr="00501AB2" w:rsidRDefault="00501AB2" w:rsidP="00501AB2">
            <w:pPr>
              <w:spacing w:line="240" w:lineRule="auto"/>
              <w:rPr>
                <w:rFonts w:ascii="Times Roman" w:eastAsia="Times New Roman" w:hAnsi="Times Roman" w:cs="Times New Roman"/>
                <w:b/>
                <w:bCs/>
                <w:color w:val="000000"/>
                <w:lang w:eastAsia="de-DE"/>
              </w:rPr>
            </w:pPr>
            <w:r w:rsidRPr="00501AB2">
              <w:rPr>
                <w:rFonts w:ascii="Times Roman" w:eastAsia="Times New Roman" w:hAnsi="Times Roman" w:cs="Times New Roman"/>
                <w:b/>
                <w:bCs/>
                <w:color w:val="000000"/>
                <w:lang w:eastAsia="de-DE"/>
              </w:rPr>
              <w:t>Wertebereich</w:t>
            </w:r>
          </w:p>
        </w:tc>
        <w:tc>
          <w:tcPr>
            <w:tcW w:w="801" w:type="dxa"/>
            <w:tcBorders>
              <w:top w:val="single" w:sz="4" w:space="0" w:color="A5A5A5"/>
              <w:left w:val="nil"/>
              <w:bottom w:val="single" w:sz="4" w:space="0" w:color="3F3F3F"/>
              <w:right w:val="single" w:sz="4" w:space="0" w:color="A5A5A5"/>
            </w:tcBorders>
            <w:shd w:val="clear" w:color="000000" w:fill="D9D9D9"/>
            <w:hideMark/>
          </w:tcPr>
          <w:p w14:paraId="09D7CEBB" w14:textId="77777777" w:rsidR="00501AB2" w:rsidRPr="00501AB2" w:rsidRDefault="00501AB2" w:rsidP="00501AB2">
            <w:pPr>
              <w:spacing w:line="240" w:lineRule="auto"/>
              <w:rPr>
                <w:rFonts w:ascii="Times Roman" w:eastAsia="Times New Roman" w:hAnsi="Times Roman" w:cs="Times New Roman"/>
                <w:b/>
                <w:bCs/>
                <w:color w:val="000000"/>
                <w:lang w:eastAsia="de-DE"/>
              </w:rPr>
            </w:pPr>
            <w:r w:rsidRPr="00501AB2">
              <w:rPr>
                <w:rFonts w:ascii="Times Roman" w:eastAsia="Times New Roman" w:hAnsi="Times Roman" w:cs="Times New Roman"/>
                <w:b/>
                <w:bCs/>
                <w:color w:val="000000"/>
                <w:lang w:eastAsia="de-DE"/>
              </w:rPr>
              <w:t>Notiz</w:t>
            </w:r>
          </w:p>
        </w:tc>
        <w:tc>
          <w:tcPr>
            <w:tcW w:w="510" w:type="dxa"/>
            <w:tcBorders>
              <w:top w:val="single" w:sz="4" w:space="0" w:color="A5A5A5"/>
              <w:left w:val="nil"/>
              <w:bottom w:val="single" w:sz="4" w:space="0" w:color="3F3F3F"/>
              <w:right w:val="nil"/>
            </w:tcBorders>
            <w:shd w:val="clear" w:color="000000" w:fill="D9D9D9"/>
            <w:hideMark/>
          </w:tcPr>
          <w:p w14:paraId="37229C99" w14:textId="77777777" w:rsidR="00501AB2" w:rsidRPr="00501AB2" w:rsidRDefault="00501AB2" w:rsidP="00501AB2">
            <w:pPr>
              <w:spacing w:line="240" w:lineRule="auto"/>
              <w:rPr>
                <w:rFonts w:ascii="Times Roman" w:eastAsia="Times New Roman" w:hAnsi="Times Roman" w:cs="Times New Roman"/>
                <w:b/>
                <w:bCs/>
                <w:color w:val="000000"/>
                <w:lang w:eastAsia="de-DE"/>
              </w:rPr>
            </w:pPr>
            <w:r w:rsidRPr="00501AB2">
              <w:rPr>
                <w:rFonts w:ascii="Times Roman" w:eastAsia="Times New Roman" w:hAnsi="Times Roman" w:cs="Times New Roman"/>
                <w:b/>
                <w:bCs/>
                <w:color w:val="000000"/>
                <w:lang w:eastAsia="de-DE"/>
              </w:rPr>
              <w:t>Relevanz für Recommender System (0 [nicht relevant] - 10 [sehr relevant])</w:t>
            </w:r>
          </w:p>
        </w:tc>
        <w:tc>
          <w:tcPr>
            <w:tcW w:w="497" w:type="dxa"/>
            <w:tcBorders>
              <w:top w:val="nil"/>
              <w:left w:val="nil"/>
              <w:bottom w:val="nil"/>
              <w:right w:val="nil"/>
            </w:tcBorders>
            <w:shd w:val="clear" w:color="auto" w:fill="auto"/>
            <w:hideMark/>
          </w:tcPr>
          <w:p w14:paraId="45DE6A0E" w14:textId="77777777" w:rsidR="00501AB2" w:rsidRPr="00501AB2" w:rsidRDefault="00501AB2" w:rsidP="00501AB2">
            <w:pPr>
              <w:spacing w:line="240" w:lineRule="auto"/>
              <w:rPr>
                <w:rFonts w:ascii="Times Roman" w:eastAsia="Times New Roman" w:hAnsi="Times Roman" w:cs="Times New Roman"/>
                <w:b/>
                <w:bCs/>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009778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4DE634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1372B35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E036B46" w14:textId="77777777" w:rsidTr="00501AB2">
        <w:trPr>
          <w:trHeight w:val="640"/>
        </w:trPr>
        <w:tc>
          <w:tcPr>
            <w:tcW w:w="1972" w:type="dxa"/>
            <w:tcBorders>
              <w:top w:val="nil"/>
              <w:left w:val="single" w:sz="4" w:space="0" w:color="A5A5A5"/>
              <w:bottom w:val="single" w:sz="4" w:space="0" w:color="A5A5A5"/>
              <w:right w:val="single" w:sz="4" w:space="0" w:color="A5A5A5"/>
            </w:tcBorders>
            <w:shd w:val="clear" w:color="000000" w:fill="FFFFFF"/>
            <w:hideMark/>
          </w:tcPr>
          <w:p w14:paraId="704140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Geoposition/Standort</w:t>
            </w:r>
          </w:p>
        </w:tc>
        <w:tc>
          <w:tcPr>
            <w:tcW w:w="361" w:type="dxa"/>
            <w:tcBorders>
              <w:top w:val="nil"/>
              <w:left w:val="nil"/>
              <w:bottom w:val="single" w:sz="4" w:space="0" w:color="A5A5A5"/>
              <w:right w:val="single" w:sz="4" w:space="0" w:color="A5A5A5"/>
            </w:tcBorders>
            <w:shd w:val="clear" w:color="000000" w:fill="FFFFFF"/>
            <w:hideMark/>
          </w:tcPr>
          <w:p w14:paraId="126383C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4" w:space="0" w:color="A5A5A5"/>
              <w:right w:val="single" w:sz="4" w:space="0" w:color="A5A5A5"/>
            </w:tcBorders>
            <w:shd w:val="clear" w:color="000000" w:fill="FFFFFF"/>
            <w:hideMark/>
          </w:tcPr>
          <w:p w14:paraId="0EC278FB"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tcBorders>
              <w:top w:val="single" w:sz="4" w:space="0" w:color="A5A5A5"/>
              <w:left w:val="nil"/>
              <w:bottom w:val="single" w:sz="4" w:space="0" w:color="A5A5A5"/>
              <w:right w:val="single" w:sz="4" w:space="0" w:color="A5A5A5"/>
            </w:tcBorders>
            <w:shd w:val="clear" w:color="000000" w:fill="FFFFFF"/>
            <w:hideMark/>
          </w:tcPr>
          <w:p w14:paraId="55A7DDF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tcBorders>
              <w:top w:val="nil"/>
              <w:left w:val="nil"/>
              <w:bottom w:val="single" w:sz="4" w:space="0" w:color="A5A5A5"/>
              <w:right w:val="single" w:sz="4" w:space="0" w:color="A5A5A5"/>
            </w:tcBorders>
            <w:shd w:val="clear" w:color="000000" w:fill="FFFFFF"/>
            <w:hideMark/>
          </w:tcPr>
          <w:p w14:paraId="23FA5F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Berechnung der Entfernung und der Erreichbarkeit für die Prognose von Weg- und Aufenthaltszeiten</w:t>
            </w:r>
          </w:p>
        </w:tc>
        <w:tc>
          <w:tcPr>
            <w:tcW w:w="544" w:type="dxa"/>
            <w:tcBorders>
              <w:top w:val="single" w:sz="4" w:space="0" w:color="A5A5A5"/>
              <w:left w:val="nil"/>
              <w:bottom w:val="single" w:sz="4" w:space="0" w:color="A5A5A5"/>
              <w:right w:val="single" w:sz="4" w:space="0" w:color="A5A5A5"/>
            </w:tcBorders>
            <w:shd w:val="clear" w:color="000000" w:fill="FFFFFF"/>
            <w:hideMark/>
          </w:tcPr>
          <w:p w14:paraId="5730D8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externer Dienst, bspw. OpenStreetMaps</w:t>
            </w:r>
          </w:p>
        </w:tc>
        <w:tc>
          <w:tcPr>
            <w:tcW w:w="663" w:type="dxa"/>
            <w:tcBorders>
              <w:top w:val="nil"/>
              <w:left w:val="nil"/>
              <w:bottom w:val="single" w:sz="4" w:space="0" w:color="A5A5A5"/>
              <w:right w:val="single" w:sz="4" w:space="0" w:color="A5A5A5"/>
            </w:tcBorders>
            <w:shd w:val="clear" w:color="000000" w:fill="FFFFFF"/>
            <w:hideMark/>
          </w:tcPr>
          <w:p w14:paraId="07E301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(lat, long) und jeweilige Dauern</w:t>
            </w:r>
          </w:p>
        </w:tc>
        <w:tc>
          <w:tcPr>
            <w:tcW w:w="801" w:type="dxa"/>
            <w:tcBorders>
              <w:top w:val="nil"/>
              <w:left w:val="nil"/>
              <w:bottom w:val="single" w:sz="4" w:space="0" w:color="A5A5A5"/>
              <w:right w:val="single" w:sz="4" w:space="0" w:color="A5A5A5"/>
            </w:tcBorders>
            <w:shd w:val="clear" w:color="000000" w:fill="FFFFFF"/>
            <w:hideMark/>
          </w:tcPr>
          <w:p w14:paraId="2ACCF1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nil"/>
              <w:bottom w:val="single" w:sz="4" w:space="0" w:color="A5A5A5"/>
              <w:right w:val="nil"/>
            </w:tcBorders>
            <w:shd w:val="clear" w:color="000000" w:fill="6EC038"/>
            <w:hideMark/>
          </w:tcPr>
          <w:p w14:paraId="136915D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10</w:t>
            </w:r>
          </w:p>
        </w:tc>
        <w:tc>
          <w:tcPr>
            <w:tcW w:w="497" w:type="dxa"/>
            <w:tcBorders>
              <w:top w:val="nil"/>
              <w:left w:val="nil"/>
              <w:bottom w:val="nil"/>
              <w:right w:val="nil"/>
            </w:tcBorders>
            <w:shd w:val="clear" w:color="auto" w:fill="auto"/>
            <w:hideMark/>
          </w:tcPr>
          <w:p w14:paraId="4177BAA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2940D24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36CF51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4A7B0F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1D81138" w14:textId="77777777" w:rsidTr="00501AB2">
        <w:trPr>
          <w:trHeight w:val="640"/>
        </w:trPr>
        <w:tc>
          <w:tcPr>
            <w:tcW w:w="1972" w:type="dxa"/>
            <w:tcBorders>
              <w:top w:val="nil"/>
              <w:left w:val="single" w:sz="4" w:space="0" w:color="A5A5A5"/>
              <w:bottom w:val="single" w:sz="4" w:space="0" w:color="A5A5A5"/>
              <w:right w:val="single" w:sz="4" w:space="0" w:color="A5A5A5"/>
            </w:tcBorders>
            <w:shd w:val="clear" w:color="000000" w:fill="FFFFFF"/>
            <w:hideMark/>
          </w:tcPr>
          <w:p w14:paraId="143742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Erreichbarkeit</w:t>
            </w:r>
          </w:p>
        </w:tc>
        <w:tc>
          <w:tcPr>
            <w:tcW w:w="361" w:type="dxa"/>
            <w:tcBorders>
              <w:top w:val="nil"/>
              <w:left w:val="nil"/>
              <w:bottom w:val="single" w:sz="4" w:space="0" w:color="A5A5A5"/>
              <w:right w:val="single" w:sz="4" w:space="0" w:color="A5A5A5"/>
            </w:tcBorders>
            <w:shd w:val="clear" w:color="000000" w:fill="FFFFFF"/>
            <w:hideMark/>
          </w:tcPr>
          <w:p w14:paraId="26FB71D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implizit</w:t>
            </w:r>
          </w:p>
        </w:tc>
        <w:tc>
          <w:tcPr>
            <w:tcW w:w="629" w:type="dxa"/>
            <w:tcBorders>
              <w:top w:val="nil"/>
              <w:left w:val="nil"/>
              <w:bottom w:val="single" w:sz="4" w:space="0" w:color="A5A5A5"/>
              <w:right w:val="single" w:sz="4" w:space="0" w:color="A5A5A5"/>
            </w:tcBorders>
            <w:shd w:val="clear" w:color="000000" w:fill="FFFFFF"/>
            <w:hideMark/>
          </w:tcPr>
          <w:p w14:paraId="174BFC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IFR</w:t>
            </w:r>
          </w:p>
        </w:tc>
        <w:tc>
          <w:tcPr>
            <w:tcW w:w="629" w:type="dxa"/>
            <w:tcBorders>
              <w:top w:val="nil"/>
              <w:left w:val="nil"/>
              <w:bottom w:val="single" w:sz="4" w:space="0" w:color="A5A5A5"/>
              <w:right w:val="single" w:sz="4" w:space="0" w:color="A5A5A5"/>
            </w:tcBorders>
            <w:shd w:val="clear" w:color="000000" w:fill="FFFFFF"/>
            <w:hideMark/>
          </w:tcPr>
          <w:p w14:paraId="59175DA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aktuelle Verkehrssituation und </w:t>
            </w:r>
            <w:r w:rsidRPr="00501AB2">
              <w:rPr>
                <w:rFonts w:ascii="Times Roman" w:eastAsia="Times New Roman" w:hAnsi="Times Roman" w:cs="Times New Roman"/>
                <w:color w:val="000000"/>
                <w:lang w:eastAsia="de-DE"/>
              </w:rPr>
              <w:lastRenderedPageBreak/>
              <w:t>mögliche Routen finden und die Wegzeiten berechnen</w:t>
            </w:r>
          </w:p>
        </w:tc>
        <w:tc>
          <w:tcPr>
            <w:tcW w:w="671" w:type="dxa"/>
            <w:tcBorders>
              <w:top w:val="nil"/>
              <w:left w:val="nil"/>
              <w:bottom w:val="single" w:sz="4" w:space="0" w:color="A5A5A5"/>
              <w:right w:val="single" w:sz="4" w:space="0" w:color="A5A5A5"/>
            </w:tcBorders>
            <w:shd w:val="clear" w:color="000000" w:fill="FFFFFF"/>
            <w:hideMark/>
          </w:tcPr>
          <w:p w14:paraId="7071FA0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Berücksichtigung bei der Kalkulati</w:t>
            </w:r>
            <w:r w:rsidRPr="00501AB2">
              <w:rPr>
                <w:rFonts w:ascii="Times Roman" w:eastAsia="Times New Roman" w:hAnsi="Times Roman" w:cs="Times New Roman"/>
                <w:color w:val="000000"/>
                <w:lang w:eastAsia="de-DE"/>
              </w:rPr>
              <w:lastRenderedPageBreak/>
              <w:t>on der Relevanz</w:t>
            </w:r>
          </w:p>
        </w:tc>
        <w:tc>
          <w:tcPr>
            <w:tcW w:w="544" w:type="dxa"/>
            <w:tcBorders>
              <w:top w:val="nil"/>
              <w:left w:val="nil"/>
              <w:bottom w:val="single" w:sz="4" w:space="0" w:color="A5A5A5"/>
              <w:right w:val="single" w:sz="4" w:space="0" w:color="A5A5A5"/>
            </w:tcBorders>
            <w:shd w:val="clear" w:color="000000" w:fill="FFFFFF"/>
            <w:hideMark/>
          </w:tcPr>
          <w:p w14:paraId="5F910D1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externer Dienst, bspw. OpenSt</w:t>
            </w:r>
            <w:r w:rsidRPr="00501AB2">
              <w:rPr>
                <w:rFonts w:ascii="Times Roman" w:eastAsia="Times New Roman" w:hAnsi="Times Roman" w:cs="Times New Roman"/>
                <w:color w:val="000000"/>
                <w:lang w:eastAsia="de-DE"/>
              </w:rPr>
              <w:lastRenderedPageBreak/>
              <w:t>reetMaps</w:t>
            </w:r>
          </w:p>
        </w:tc>
        <w:tc>
          <w:tcPr>
            <w:tcW w:w="663" w:type="dxa"/>
            <w:tcBorders>
              <w:top w:val="nil"/>
              <w:left w:val="nil"/>
              <w:bottom w:val="single" w:sz="4" w:space="0" w:color="A5A5A5"/>
              <w:right w:val="single" w:sz="4" w:space="0" w:color="A5A5A5"/>
            </w:tcBorders>
            <w:shd w:val="clear" w:color="000000" w:fill="FFFFFF"/>
            <w:hideMark/>
          </w:tcPr>
          <w:p w14:paraId="5AB040F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xml:space="preserve">welche Verkehrsmittel, in welcher </w:t>
            </w:r>
            <w:r w:rsidRPr="00501AB2">
              <w:rPr>
                <w:rFonts w:ascii="Times Roman" w:eastAsia="Times New Roman" w:hAnsi="Times Roman" w:cs="Times New Roman"/>
                <w:color w:val="000000"/>
                <w:lang w:eastAsia="de-DE"/>
              </w:rPr>
              <w:lastRenderedPageBreak/>
              <w:t>Zeit</w:t>
            </w:r>
          </w:p>
        </w:tc>
        <w:tc>
          <w:tcPr>
            <w:tcW w:w="801" w:type="dxa"/>
            <w:tcBorders>
              <w:top w:val="nil"/>
              <w:left w:val="nil"/>
              <w:bottom w:val="single" w:sz="4" w:space="0" w:color="A5A5A5"/>
              <w:right w:val="single" w:sz="4" w:space="0" w:color="A5A5A5"/>
            </w:tcBorders>
            <w:shd w:val="clear" w:color="000000" w:fill="FFFFFF"/>
            <w:hideMark/>
          </w:tcPr>
          <w:p w14:paraId="36B9F9A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evtl. bereits möglich über entsprechen</w:t>
            </w:r>
            <w:r w:rsidRPr="00501AB2">
              <w:rPr>
                <w:rFonts w:ascii="Times Roman" w:eastAsia="Times New Roman" w:hAnsi="Times Roman" w:cs="Times New Roman"/>
                <w:color w:val="000000"/>
                <w:lang w:eastAsia="de-DE"/>
              </w:rPr>
              <w:lastRenderedPageBreak/>
              <w:t>de API</w:t>
            </w:r>
          </w:p>
        </w:tc>
        <w:tc>
          <w:tcPr>
            <w:tcW w:w="510" w:type="dxa"/>
            <w:tcBorders>
              <w:top w:val="nil"/>
              <w:left w:val="nil"/>
              <w:bottom w:val="single" w:sz="4" w:space="0" w:color="A5A5A5"/>
              <w:right w:val="nil"/>
            </w:tcBorders>
            <w:shd w:val="clear" w:color="000000" w:fill="6EC038"/>
            <w:hideMark/>
          </w:tcPr>
          <w:p w14:paraId="17AA9F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10</w:t>
            </w:r>
          </w:p>
        </w:tc>
        <w:tc>
          <w:tcPr>
            <w:tcW w:w="497" w:type="dxa"/>
            <w:tcBorders>
              <w:top w:val="nil"/>
              <w:left w:val="nil"/>
              <w:bottom w:val="nil"/>
              <w:right w:val="nil"/>
            </w:tcBorders>
            <w:shd w:val="clear" w:color="auto" w:fill="auto"/>
            <w:hideMark/>
          </w:tcPr>
          <w:p w14:paraId="07C467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14BF02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7EE20B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40E5256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493266B" w14:textId="77777777" w:rsidTr="00501AB2">
        <w:trPr>
          <w:trHeight w:val="320"/>
        </w:trPr>
        <w:tc>
          <w:tcPr>
            <w:tcW w:w="1972" w:type="dxa"/>
            <w:vMerge w:val="restart"/>
            <w:tcBorders>
              <w:top w:val="nil"/>
              <w:left w:val="single" w:sz="4" w:space="0" w:color="A5A5A5"/>
              <w:bottom w:val="single" w:sz="4" w:space="0" w:color="A5A5A5"/>
              <w:right w:val="single" w:sz="4" w:space="0" w:color="A5A5A5"/>
            </w:tcBorders>
            <w:shd w:val="clear" w:color="000000" w:fill="FFFFFF"/>
            <w:hideMark/>
          </w:tcPr>
          <w:p w14:paraId="49196B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Öffnungszeiten</w:t>
            </w:r>
          </w:p>
        </w:tc>
        <w:tc>
          <w:tcPr>
            <w:tcW w:w="361" w:type="dxa"/>
            <w:tcBorders>
              <w:top w:val="nil"/>
              <w:left w:val="nil"/>
              <w:bottom w:val="single" w:sz="4" w:space="0" w:color="A5A5A5"/>
              <w:right w:val="single" w:sz="4" w:space="0" w:color="A5A5A5"/>
            </w:tcBorders>
            <w:shd w:val="clear" w:color="000000" w:fill="FFFFFF"/>
            <w:hideMark/>
          </w:tcPr>
          <w:p w14:paraId="6F3A5B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4" w:space="0" w:color="A5A5A5"/>
              <w:right w:val="single" w:sz="4" w:space="0" w:color="A5A5A5"/>
            </w:tcBorders>
            <w:shd w:val="clear" w:color="000000" w:fill="FFFFFF"/>
            <w:hideMark/>
          </w:tcPr>
          <w:p w14:paraId="2CCFA573"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tcBorders>
              <w:top w:val="nil"/>
              <w:left w:val="nil"/>
              <w:bottom w:val="single" w:sz="4" w:space="0" w:color="A5A5A5"/>
              <w:right w:val="single" w:sz="4" w:space="0" w:color="A5A5A5"/>
            </w:tcBorders>
            <w:shd w:val="clear" w:color="000000" w:fill="FFFFFF"/>
            <w:hideMark/>
          </w:tcPr>
          <w:p w14:paraId="350AFC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vMerge w:val="restart"/>
            <w:tcBorders>
              <w:top w:val="nil"/>
              <w:left w:val="single" w:sz="4" w:space="0" w:color="A5A5A5"/>
              <w:bottom w:val="single" w:sz="4" w:space="0" w:color="A5A5A5"/>
              <w:right w:val="single" w:sz="4" w:space="0" w:color="A5A5A5"/>
            </w:tcBorders>
            <w:shd w:val="clear" w:color="000000" w:fill="FFFFFF"/>
            <w:hideMark/>
          </w:tcPr>
          <w:p w14:paraId="01773F2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geöffnet/geschlossen an Tagen zur Uhrzeiten</w:t>
            </w:r>
          </w:p>
        </w:tc>
        <w:tc>
          <w:tcPr>
            <w:tcW w:w="544" w:type="dxa"/>
            <w:vMerge w:val="restart"/>
            <w:tcBorders>
              <w:top w:val="nil"/>
              <w:left w:val="single" w:sz="4" w:space="0" w:color="A5A5A5"/>
              <w:bottom w:val="single" w:sz="4" w:space="0" w:color="A5A5A5"/>
              <w:right w:val="single" w:sz="4" w:space="0" w:color="A5A5A5"/>
            </w:tcBorders>
            <w:shd w:val="clear" w:color="000000" w:fill="FFFFFF"/>
            <w:hideMark/>
          </w:tcPr>
          <w:p w14:paraId="56BF7C3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externer Dienst, bspw. OpenStreetMaps</w:t>
            </w:r>
          </w:p>
        </w:tc>
        <w:tc>
          <w:tcPr>
            <w:tcW w:w="663" w:type="dxa"/>
            <w:vMerge w:val="restart"/>
            <w:tcBorders>
              <w:top w:val="nil"/>
              <w:left w:val="single" w:sz="4" w:space="0" w:color="A5A5A5"/>
              <w:bottom w:val="single" w:sz="4" w:space="0" w:color="A5A5A5"/>
              <w:right w:val="single" w:sz="4" w:space="0" w:color="A5A5A5"/>
            </w:tcBorders>
            <w:shd w:val="clear" w:color="000000" w:fill="FFFFFF"/>
            <w:hideMark/>
          </w:tcPr>
          <w:p w14:paraId="0B0DF0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Uhrzeiten an Wochentagen</w:t>
            </w:r>
          </w:p>
        </w:tc>
        <w:tc>
          <w:tcPr>
            <w:tcW w:w="801" w:type="dxa"/>
            <w:vMerge w:val="restart"/>
            <w:tcBorders>
              <w:top w:val="nil"/>
              <w:left w:val="single" w:sz="4" w:space="0" w:color="A5A5A5"/>
              <w:bottom w:val="single" w:sz="4" w:space="0" w:color="A5A5A5"/>
              <w:right w:val="single" w:sz="4" w:space="0" w:color="A5A5A5"/>
            </w:tcBorders>
            <w:shd w:val="clear" w:color="000000" w:fill="FFFFFF"/>
            <w:hideMark/>
          </w:tcPr>
          <w:p w14:paraId="30C88B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nil"/>
              <w:bottom w:val="single" w:sz="4" w:space="0" w:color="A5A5A5"/>
              <w:right w:val="nil"/>
            </w:tcBorders>
            <w:shd w:val="clear" w:color="000000" w:fill="6EC038"/>
            <w:hideMark/>
          </w:tcPr>
          <w:p w14:paraId="189C529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auto" w:fill="auto"/>
            <w:hideMark/>
          </w:tcPr>
          <w:p w14:paraId="401941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23EBD82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29D049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36A289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06209BB" w14:textId="77777777" w:rsidTr="00501AB2">
        <w:trPr>
          <w:trHeight w:val="960"/>
        </w:trPr>
        <w:tc>
          <w:tcPr>
            <w:tcW w:w="1972" w:type="dxa"/>
            <w:vMerge/>
            <w:tcBorders>
              <w:top w:val="nil"/>
              <w:left w:val="single" w:sz="4" w:space="0" w:color="A5A5A5"/>
              <w:bottom w:val="single" w:sz="4" w:space="0" w:color="A5A5A5"/>
              <w:right w:val="single" w:sz="4" w:space="0" w:color="A5A5A5"/>
            </w:tcBorders>
            <w:vAlign w:val="center"/>
            <w:hideMark/>
          </w:tcPr>
          <w:p w14:paraId="6C3583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tcBorders>
              <w:top w:val="nil"/>
              <w:left w:val="nil"/>
              <w:bottom w:val="single" w:sz="4" w:space="0" w:color="A5A5A5"/>
              <w:right w:val="single" w:sz="4" w:space="0" w:color="A5A5A5"/>
            </w:tcBorders>
            <w:shd w:val="clear" w:color="000000" w:fill="FFFFFF"/>
            <w:hideMark/>
          </w:tcPr>
          <w:p w14:paraId="5BEF96A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implizit</w:t>
            </w:r>
          </w:p>
        </w:tc>
        <w:tc>
          <w:tcPr>
            <w:tcW w:w="629" w:type="dxa"/>
            <w:tcBorders>
              <w:top w:val="nil"/>
              <w:left w:val="nil"/>
              <w:bottom w:val="single" w:sz="4" w:space="0" w:color="A5A5A5"/>
              <w:right w:val="single" w:sz="4" w:space="0" w:color="A5A5A5"/>
            </w:tcBorders>
            <w:shd w:val="clear" w:color="000000" w:fill="FFFFFF"/>
            <w:hideMark/>
          </w:tcPr>
          <w:p w14:paraId="1174587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Abgleich mit verschiedenen Bewegungsprofilen verschiedener Nutzer.</w:t>
            </w:r>
          </w:p>
        </w:tc>
        <w:tc>
          <w:tcPr>
            <w:tcW w:w="629" w:type="dxa"/>
            <w:tcBorders>
              <w:top w:val="nil"/>
              <w:left w:val="nil"/>
              <w:bottom w:val="single" w:sz="4" w:space="0" w:color="A5A5A5"/>
              <w:right w:val="single" w:sz="4" w:space="0" w:color="A5A5A5"/>
            </w:tcBorders>
            <w:shd w:val="clear" w:color="000000" w:fill="FFFFFF"/>
            <w:hideMark/>
          </w:tcPr>
          <w:p w14:paraId="3772C37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Approximierbar durch Frequentieren anhand von Bewegungsprofilen und Aufenthaltsdauern (s. Yelp!); konkrete Angaben</w:t>
            </w:r>
          </w:p>
        </w:tc>
        <w:tc>
          <w:tcPr>
            <w:tcW w:w="671" w:type="dxa"/>
            <w:vMerge/>
            <w:tcBorders>
              <w:top w:val="nil"/>
              <w:left w:val="single" w:sz="4" w:space="0" w:color="A5A5A5"/>
              <w:bottom w:val="single" w:sz="4" w:space="0" w:color="A5A5A5"/>
              <w:right w:val="single" w:sz="4" w:space="0" w:color="A5A5A5"/>
            </w:tcBorders>
            <w:vAlign w:val="center"/>
            <w:hideMark/>
          </w:tcPr>
          <w:p w14:paraId="48C19E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6DEC8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4" w:space="0" w:color="A5A5A5"/>
              <w:right w:val="single" w:sz="4" w:space="0" w:color="A5A5A5"/>
            </w:tcBorders>
            <w:vAlign w:val="center"/>
            <w:hideMark/>
          </w:tcPr>
          <w:p w14:paraId="6BC14B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4" w:space="0" w:color="A5A5A5"/>
              <w:right w:val="single" w:sz="4" w:space="0" w:color="A5A5A5"/>
            </w:tcBorders>
            <w:vAlign w:val="center"/>
            <w:hideMark/>
          </w:tcPr>
          <w:p w14:paraId="7185CB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single" w:sz="4" w:space="0" w:color="A5A5A5"/>
              <w:right w:val="nil"/>
            </w:tcBorders>
            <w:shd w:val="clear" w:color="000000" w:fill="6EC038"/>
            <w:hideMark/>
          </w:tcPr>
          <w:p w14:paraId="34D2E6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10</w:t>
            </w:r>
          </w:p>
        </w:tc>
        <w:tc>
          <w:tcPr>
            <w:tcW w:w="497" w:type="dxa"/>
            <w:tcBorders>
              <w:top w:val="nil"/>
              <w:left w:val="nil"/>
              <w:bottom w:val="nil"/>
              <w:right w:val="nil"/>
            </w:tcBorders>
            <w:shd w:val="clear" w:color="auto" w:fill="auto"/>
            <w:hideMark/>
          </w:tcPr>
          <w:p w14:paraId="19DC33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2FAB256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53C6466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78884F9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7894C92" w14:textId="77777777" w:rsidTr="00501AB2">
        <w:trPr>
          <w:trHeight w:val="320"/>
        </w:trPr>
        <w:tc>
          <w:tcPr>
            <w:tcW w:w="1972" w:type="dxa"/>
            <w:tcBorders>
              <w:top w:val="nil"/>
              <w:left w:val="single" w:sz="4" w:space="0" w:color="A5A5A5"/>
              <w:bottom w:val="single" w:sz="4" w:space="0" w:color="A5A5A5"/>
              <w:right w:val="single" w:sz="4" w:space="0" w:color="A5A5A5"/>
            </w:tcBorders>
            <w:shd w:val="clear" w:color="000000" w:fill="FFFFFF"/>
            <w:hideMark/>
          </w:tcPr>
          <w:p w14:paraId="6C1C15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Altersbegrenzung</w:t>
            </w:r>
          </w:p>
        </w:tc>
        <w:tc>
          <w:tcPr>
            <w:tcW w:w="361" w:type="dxa"/>
            <w:tcBorders>
              <w:top w:val="nil"/>
              <w:left w:val="nil"/>
              <w:bottom w:val="single" w:sz="4" w:space="0" w:color="A5A5A5"/>
              <w:right w:val="single" w:sz="4" w:space="0" w:color="A5A5A5"/>
            </w:tcBorders>
            <w:shd w:val="clear" w:color="000000" w:fill="FFFFFF"/>
            <w:hideMark/>
          </w:tcPr>
          <w:p w14:paraId="0C712BF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4" w:space="0" w:color="A5A5A5"/>
              <w:right w:val="single" w:sz="4" w:space="0" w:color="A5A5A5"/>
            </w:tcBorders>
            <w:shd w:val="clear" w:color="000000" w:fill="FFFFFF"/>
            <w:hideMark/>
          </w:tcPr>
          <w:p w14:paraId="6CB138C9"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 xml:space="preserve">Google Maps, </w:t>
            </w:r>
            <w:r w:rsidRPr="00501AB2">
              <w:rPr>
                <w:rFonts w:ascii="Times Roman" w:eastAsia="Times New Roman" w:hAnsi="Times Roman" w:cs="Times New Roman"/>
                <w:color w:val="000000"/>
                <w:lang w:val="en-US" w:eastAsia="de-DE"/>
              </w:rPr>
              <w:lastRenderedPageBreak/>
              <w:t>OpenStreetMaps, o. a.</w:t>
            </w:r>
          </w:p>
        </w:tc>
        <w:tc>
          <w:tcPr>
            <w:tcW w:w="629" w:type="dxa"/>
            <w:tcBorders>
              <w:top w:val="nil"/>
              <w:left w:val="nil"/>
              <w:bottom w:val="single" w:sz="4" w:space="0" w:color="A5A5A5"/>
              <w:right w:val="single" w:sz="4" w:space="0" w:color="A5A5A5"/>
            </w:tcBorders>
            <w:shd w:val="clear" w:color="000000" w:fill="FFFFFF"/>
            <w:hideMark/>
          </w:tcPr>
          <w:p w14:paraId="65DC79D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explizite Angabe</w:t>
            </w:r>
          </w:p>
        </w:tc>
        <w:tc>
          <w:tcPr>
            <w:tcW w:w="671" w:type="dxa"/>
            <w:tcBorders>
              <w:top w:val="nil"/>
              <w:left w:val="nil"/>
              <w:bottom w:val="single" w:sz="4" w:space="0" w:color="A5A5A5"/>
              <w:right w:val="single" w:sz="4" w:space="0" w:color="A5A5A5"/>
            </w:tcBorders>
            <w:shd w:val="clear" w:color="000000" w:fill="FFFFFF"/>
            <w:hideMark/>
          </w:tcPr>
          <w:p w14:paraId="563B330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ja/nein</w:t>
            </w:r>
          </w:p>
        </w:tc>
        <w:tc>
          <w:tcPr>
            <w:tcW w:w="544" w:type="dxa"/>
            <w:tcBorders>
              <w:top w:val="nil"/>
              <w:left w:val="nil"/>
              <w:bottom w:val="single" w:sz="4" w:space="0" w:color="A5A5A5"/>
              <w:right w:val="single" w:sz="4" w:space="0" w:color="A5A5A5"/>
            </w:tcBorders>
            <w:shd w:val="clear" w:color="000000" w:fill="FFFFFF"/>
            <w:hideMark/>
          </w:tcPr>
          <w:p w14:paraId="382077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externer Dienst, </w:t>
            </w:r>
            <w:r w:rsidRPr="00501AB2">
              <w:rPr>
                <w:rFonts w:ascii="Times Roman" w:eastAsia="Times New Roman" w:hAnsi="Times Roman" w:cs="Times New Roman"/>
                <w:color w:val="000000"/>
                <w:lang w:eastAsia="de-DE"/>
              </w:rPr>
              <w:lastRenderedPageBreak/>
              <w:t>bspw. OpenStreetMaps</w:t>
            </w:r>
          </w:p>
        </w:tc>
        <w:tc>
          <w:tcPr>
            <w:tcW w:w="663" w:type="dxa"/>
            <w:tcBorders>
              <w:top w:val="nil"/>
              <w:left w:val="nil"/>
              <w:bottom w:val="single" w:sz="4" w:space="0" w:color="A5A5A5"/>
              <w:right w:val="single" w:sz="4" w:space="0" w:color="A5A5A5"/>
            </w:tcBorders>
            <w:shd w:val="clear" w:color="000000" w:fill="FFFFFF"/>
            <w:hideMark/>
          </w:tcPr>
          <w:p w14:paraId="5096E29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Jahre</w:t>
            </w:r>
          </w:p>
        </w:tc>
        <w:tc>
          <w:tcPr>
            <w:tcW w:w="801" w:type="dxa"/>
            <w:tcBorders>
              <w:top w:val="nil"/>
              <w:left w:val="nil"/>
              <w:bottom w:val="single" w:sz="4" w:space="0" w:color="A5A5A5"/>
              <w:right w:val="single" w:sz="4" w:space="0" w:color="A5A5A5"/>
            </w:tcBorders>
            <w:shd w:val="clear" w:color="000000" w:fill="FFFFFF"/>
            <w:hideMark/>
          </w:tcPr>
          <w:p w14:paraId="477FA5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nil"/>
              <w:bottom w:val="single" w:sz="4" w:space="0" w:color="A5A5A5"/>
              <w:right w:val="nil"/>
            </w:tcBorders>
            <w:shd w:val="clear" w:color="000000" w:fill="6EC038"/>
            <w:hideMark/>
          </w:tcPr>
          <w:p w14:paraId="06FF053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10</w:t>
            </w:r>
          </w:p>
        </w:tc>
        <w:tc>
          <w:tcPr>
            <w:tcW w:w="497" w:type="dxa"/>
            <w:tcBorders>
              <w:top w:val="nil"/>
              <w:left w:val="nil"/>
              <w:bottom w:val="nil"/>
              <w:right w:val="nil"/>
            </w:tcBorders>
            <w:shd w:val="clear" w:color="auto" w:fill="auto"/>
            <w:hideMark/>
          </w:tcPr>
          <w:p w14:paraId="0078C8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349EB0B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46ED9C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24882F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879CFEF" w14:textId="77777777" w:rsidTr="00501AB2">
        <w:trPr>
          <w:trHeight w:val="960"/>
        </w:trPr>
        <w:tc>
          <w:tcPr>
            <w:tcW w:w="1972" w:type="dxa"/>
            <w:tcBorders>
              <w:top w:val="nil"/>
              <w:left w:val="single" w:sz="4" w:space="0" w:color="A5A5A5"/>
              <w:bottom w:val="single" w:sz="4" w:space="0" w:color="A5A5A5"/>
              <w:right w:val="single" w:sz="4" w:space="0" w:color="A5A5A5"/>
            </w:tcBorders>
            <w:shd w:val="clear" w:color="000000" w:fill="FFFFFF"/>
            <w:hideMark/>
          </w:tcPr>
          <w:p w14:paraId="094B37D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Altersdurchschnitt der Besucher</w:t>
            </w:r>
          </w:p>
        </w:tc>
        <w:tc>
          <w:tcPr>
            <w:tcW w:w="361" w:type="dxa"/>
            <w:tcBorders>
              <w:top w:val="nil"/>
              <w:left w:val="nil"/>
              <w:bottom w:val="single" w:sz="4" w:space="0" w:color="A5A5A5"/>
              <w:right w:val="single" w:sz="4" w:space="0" w:color="A5A5A5"/>
            </w:tcBorders>
            <w:shd w:val="clear" w:color="000000" w:fill="FFFFFF"/>
            <w:hideMark/>
          </w:tcPr>
          <w:p w14:paraId="25AABC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4" w:space="0" w:color="A5A5A5"/>
              <w:right w:val="single" w:sz="4" w:space="0" w:color="A5A5A5"/>
            </w:tcBorders>
            <w:shd w:val="clear" w:color="000000" w:fill="FFFFFF"/>
            <w:hideMark/>
          </w:tcPr>
          <w:p w14:paraId="221FA1CD"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tcBorders>
              <w:top w:val="nil"/>
              <w:left w:val="nil"/>
              <w:bottom w:val="single" w:sz="4" w:space="0" w:color="A5A5A5"/>
              <w:right w:val="single" w:sz="4" w:space="0" w:color="A5A5A5"/>
            </w:tcBorders>
            <w:shd w:val="clear" w:color="000000" w:fill="FFFFFF"/>
            <w:hideMark/>
          </w:tcPr>
          <w:p w14:paraId="328F020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tcBorders>
              <w:top w:val="nil"/>
              <w:left w:val="nil"/>
              <w:bottom w:val="single" w:sz="4" w:space="0" w:color="A5A5A5"/>
              <w:right w:val="single" w:sz="4" w:space="0" w:color="A5A5A5"/>
            </w:tcBorders>
            <w:shd w:val="clear" w:color="000000" w:fill="FFFFFF"/>
            <w:hideMark/>
          </w:tcPr>
          <w:p w14:paraId="334E78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Berechnung der Relevanz des Items für entsprechende Benutzer-Gruppe</w:t>
            </w:r>
          </w:p>
        </w:tc>
        <w:tc>
          <w:tcPr>
            <w:tcW w:w="544" w:type="dxa"/>
            <w:tcBorders>
              <w:top w:val="nil"/>
              <w:left w:val="nil"/>
              <w:bottom w:val="single" w:sz="4" w:space="0" w:color="A5A5A5"/>
              <w:right w:val="single" w:sz="4" w:space="0" w:color="A5A5A5"/>
            </w:tcBorders>
            <w:shd w:val="clear" w:color="000000" w:fill="FFFFFF"/>
            <w:hideMark/>
          </w:tcPr>
          <w:p w14:paraId="64766C0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externer Dienst, bspw. OpenStreetMaps</w:t>
            </w:r>
          </w:p>
        </w:tc>
        <w:tc>
          <w:tcPr>
            <w:tcW w:w="663" w:type="dxa"/>
            <w:tcBorders>
              <w:top w:val="nil"/>
              <w:left w:val="nil"/>
              <w:bottom w:val="single" w:sz="4" w:space="0" w:color="A5A5A5"/>
              <w:right w:val="single" w:sz="4" w:space="0" w:color="A5A5A5"/>
            </w:tcBorders>
            <w:shd w:val="clear" w:color="000000" w:fill="FFFFFF"/>
            <w:hideMark/>
          </w:tcPr>
          <w:p w14:paraId="2E1B944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Jahre</w:t>
            </w:r>
          </w:p>
        </w:tc>
        <w:tc>
          <w:tcPr>
            <w:tcW w:w="801" w:type="dxa"/>
            <w:tcBorders>
              <w:top w:val="nil"/>
              <w:left w:val="nil"/>
              <w:bottom w:val="single" w:sz="4" w:space="0" w:color="A5A5A5"/>
              <w:right w:val="single" w:sz="4" w:space="0" w:color="A5A5A5"/>
            </w:tcBorders>
            <w:shd w:val="clear" w:color="000000" w:fill="FFFFFF"/>
            <w:hideMark/>
          </w:tcPr>
          <w:p w14:paraId="731416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Soll anhand der vorstrkturierten Items efassbar sein</w:t>
            </w:r>
            <w:r w:rsidRPr="00501AB2">
              <w:rPr>
                <w:rFonts w:ascii="Times Roman" w:eastAsia="Times New Roman" w:hAnsi="Times Roman" w:cs="Times New Roman"/>
                <w:color w:val="000000"/>
                <w:lang w:eastAsia="de-DE"/>
              </w:rPr>
              <w:br/>
              <w:t>Durchschnittliches Alter von Nutzern, die bereits an dem Ort waren unter Berücksichtigung der Aufenthaltsdauer</w:t>
            </w:r>
          </w:p>
        </w:tc>
        <w:tc>
          <w:tcPr>
            <w:tcW w:w="510" w:type="dxa"/>
            <w:tcBorders>
              <w:top w:val="nil"/>
              <w:left w:val="nil"/>
              <w:bottom w:val="single" w:sz="4" w:space="0" w:color="A5A5A5"/>
              <w:right w:val="nil"/>
            </w:tcBorders>
            <w:shd w:val="clear" w:color="000000" w:fill="92CF69"/>
            <w:hideMark/>
          </w:tcPr>
          <w:p w14:paraId="64B79F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9</w:t>
            </w:r>
          </w:p>
        </w:tc>
        <w:tc>
          <w:tcPr>
            <w:tcW w:w="497" w:type="dxa"/>
            <w:tcBorders>
              <w:top w:val="nil"/>
              <w:left w:val="nil"/>
              <w:bottom w:val="nil"/>
              <w:right w:val="nil"/>
            </w:tcBorders>
            <w:shd w:val="clear" w:color="auto" w:fill="auto"/>
            <w:hideMark/>
          </w:tcPr>
          <w:p w14:paraId="7373AB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37926F7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07CA6D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7BD43EC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AFA3BB9" w14:textId="77777777" w:rsidTr="00501AB2">
        <w:trPr>
          <w:trHeight w:val="1600"/>
        </w:trPr>
        <w:tc>
          <w:tcPr>
            <w:tcW w:w="1972" w:type="dxa"/>
            <w:tcBorders>
              <w:top w:val="nil"/>
              <w:left w:val="single" w:sz="4" w:space="0" w:color="A5A5A5"/>
              <w:bottom w:val="single" w:sz="4" w:space="0" w:color="A5A5A5"/>
              <w:right w:val="single" w:sz="4" w:space="0" w:color="A5A5A5"/>
            </w:tcBorders>
            <w:shd w:val="clear" w:color="000000" w:fill="FFFFFF"/>
            <w:hideMark/>
          </w:tcPr>
          <w:p w14:paraId="142AC3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Produktivitäts-Item</w:t>
            </w:r>
          </w:p>
        </w:tc>
        <w:tc>
          <w:tcPr>
            <w:tcW w:w="361" w:type="dxa"/>
            <w:tcBorders>
              <w:top w:val="nil"/>
              <w:left w:val="nil"/>
              <w:bottom w:val="single" w:sz="4" w:space="0" w:color="A5A5A5"/>
              <w:right w:val="single" w:sz="4" w:space="0" w:color="A5A5A5"/>
            </w:tcBorders>
            <w:shd w:val="clear" w:color="000000" w:fill="FFFFFF"/>
            <w:hideMark/>
          </w:tcPr>
          <w:p w14:paraId="47A401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4" w:space="0" w:color="A5A5A5"/>
              <w:right w:val="single" w:sz="4" w:space="0" w:color="A5A5A5"/>
            </w:tcBorders>
            <w:shd w:val="clear" w:color="000000" w:fill="FFFFFF"/>
            <w:hideMark/>
          </w:tcPr>
          <w:p w14:paraId="79CDFB2E"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tcBorders>
              <w:top w:val="nil"/>
              <w:left w:val="nil"/>
              <w:bottom w:val="single" w:sz="4" w:space="0" w:color="A5A5A5"/>
              <w:right w:val="single" w:sz="4" w:space="0" w:color="A5A5A5"/>
            </w:tcBorders>
            <w:shd w:val="clear" w:color="000000" w:fill="FFFFFF"/>
            <w:hideMark/>
          </w:tcPr>
          <w:p w14:paraId="6E29F9C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tcBorders>
              <w:top w:val="nil"/>
              <w:left w:val="nil"/>
              <w:bottom w:val="single" w:sz="4" w:space="0" w:color="A5A5A5"/>
              <w:right w:val="single" w:sz="4" w:space="0" w:color="A5A5A5"/>
            </w:tcBorders>
            <w:shd w:val="clear" w:color="000000" w:fill="FFFFFF"/>
            <w:hideMark/>
          </w:tcPr>
          <w:p w14:paraId="5B5F96F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Flag für Items, die immer angezeigt werden sollen. Die Items in dieser Klasse werden </w:t>
            </w:r>
            <w:r w:rsidRPr="00501AB2">
              <w:rPr>
                <w:rFonts w:ascii="Times Roman" w:eastAsia="Times New Roman" w:hAnsi="Times Roman" w:cs="Times New Roman"/>
                <w:color w:val="000000"/>
                <w:lang w:eastAsia="de-DE"/>
              </w:rPr>
              <w:lastRenderedPageBreak/>
              <w:t>auch im Modus I (Effizienz-Modus) eingeblendet, sofern sie auf direktem Wege zum nächsten Verkehrsmittel liegen.</w:t>
            </w:r>
          </w:p>
        </w:tc>
        <w:tc>
          <w:tcPr>
            <w:tcW w:w="544" w:type="dxa"/>
            <w:tcBorders>
              <w:top w:val="nil"/>
              <w:left w:val="nil"/>
              <w:bottom w:val="single" w:sz="4" w:space="0" w:color="A5A5A5"/>
              <w:right w:val="single" w:sz="4" w:space="0" w:color="A5A5A5"/>
            </w:tcBorders>
            <w:shd w:val="clear" w:color="000000" w:fill="FFFFFF"/>
            <w:hideMark/>
          </w:tcPr>
          <w:p w14:paraId="7D2F559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externer Dienst, bspw. OpenStreetMaps</w:t>
            </w:r>
          </w:p>
        </w:tc>
        <w:tc>
          <w:tcPr>
            <w:tcW w:w="663" w:type="dxa"/>
            <w:tcBorders>
              <w:top w:val="nil"/>
              <w:left w:val="nil"/>
              <w:bottom w:val="single" w:sz="4" w:space="0" w:color="A5A5A5"/>
              <w:right w:val="single" w:sz="4" w:space="0" w:color="A5A5A5"/>
            </w:tcBorders>
            <w:shd w:val="clear" w:color="000000" w:fill="FFFFFF"/>
            <w:hideMark/>
          </w:tcPr>
          <w:p w14:paraId="1BF2CC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ja/nein</w:t>
            </w:r>
          </w:p>
        </w:tc>
        <w:tc>
          <w:tcPr>
            <w:tcW w:w="801" w:type="dxa"/>
            <w:tcBorders>
              <w:top w:val="nil"/>
              <w:left w:val="nil"/>
              <w:bottom w:val="single" w:sz="4" w:space="0" w:color="A5A5A5"/>
              <w:right w:val="single" w:sz="4" w:space="0" w:color="A5A5A5"/>
            </w:tcBorders>
            <w:shd w:val="clear" w:color="000000" w:fill="FFFFFF"/>
            <w:hideMark/>
          </w:tcPr>
          <w:p w14:paraId="4C8B256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nil"/>
              <w:bottom w:val="single" w:sz="4" w:space="0" w:color="A5A5A5"/>
              <w:right w:val="nil"/>
            </w:tcBorders>
            <w:shd w:val="clear" w:color="000000" w:fill="6EC038"/>
            <w:hideMark/>
          </w:tcPr>
          <w:p w14:paraId="1126C4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10</w:t>
            </w:r>
          </w:p>
        </w:tc>
        <w:tc>
          <w:tcPr>
            <w:tcW w:w="497" w:type="dxa"/>
            <w:tcBorders>
              <w:top w:val="nil"/>
              <w:left w:val="nil"/>
              <w:bottom w:val="nil"/>
              <w:right w:val="nil"/>
            </w:tcBorders>
            <w:shd w:val="clear" w:color="auto" w:fill="auto"/>
            <w:hideMark/>
          </w:tcPr>
          <w:p w14:paraId="175F552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3F52AB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61793BE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02FB3A5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FDA6D09" w14:textId="77777777" w:rsidTr="00501AB2">
        <w:trPr>
          <w:trHeight w:val="320"/>
        </w:trPr>
        <w:tc>
          <w:tcPr>
            <w:tcW w:w="1972" w:type="dxa"/>
            <w:tcBorders>
              <w:top w:val="nil"/>
              <w:left w:val="single" w:sz="4" w:space="0" w:color="A5A5A5"/>
              <w:bottom w:val="single" w:sz="4" w:space="0" w:color="A5A5A5"/>
              <w:right w:val="single" w:sz="4" w:space="0" w:color="A5A5A5"/>
            </w:tcBorders>
            <w:shd w:val="clear" w:color="000000" w:fill="FFFFFF"/>
            <w:hideMark/>
          </w:tcPr>
          <w:p w14:paraId="6CD22EC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Barrierefreiheit</w:t>
            </w:r>
          </w:p>
        </w:tc>
        <w:tc>
          <w:tcPr>
            <w:tcW w:w="361" w:type="dxa"/>
            <w:tcBorders>
              <w:top w:val="nil"/>
              <w:left w:val="nil"/>
              <w:bottom w:val="single" w:sz="4" w:space="0" w:color="A5A5A5"/>
              <w:right w:val="single" w:sz="4" w:space="0" w:color="A5A5A5"/>
            </w:tcBorders>
            <w:shd w:val="clear" w:color="000000" w:fill="FFFFFF"/>
            <w:hideMark/>
          </w:tcPr>
          <w:p w14:paraId="565981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4" w:space="0" w:color="A5A5A5"/>
              <w:right w:val="single" w:sz="4" w:space="0" w:color="A5A5A5"/>
            </w:tcBorders>
            <w:shd w:val="clear" w:color="000000" w:fill="FFFFFF"/>
            <w:hideMark/>
          </w:tcPr>
          <w:p w14:paraId="42D94D44"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tcBorders>
              <w:top w:val="nil"/>
              <w:left w:val="nil"/>
              <w:bottom w:val="single" w:sz="4" w:space="0" w:color="A5A5A5"/>
              <w:right w:val="single" w:sz="4" w:space="0" w:color="A5A5A5"/>
            </w:tcBorders>
            <w:shd w:val="clear" w:color="000000" w:fill="FFFFFF"/>
            <w:hideMark/>
          </w:tcPr>
          <w:p w14:paraId="2575F51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tcBorders>
              <w:top w:val="nil"/>
              <w:left w:val="nil"/>
              <w:bottom w:val="single" w:sz="4" w:space="0" w:color="A5A5A5"/>
              <w:right w:val="single" w:sz="4" w:space="0" w:color="A5A5A5"/>
            </w:tcBorders>
            <w:shd w:val="clear" w:color="000000" w:fill="FFFFFF"/>
            <w:hideMark/>
          </w:tcPr>
          <w:p w14:paraId="3947F6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ja/nein</w:t>
            </w:r>
          </w:p>
        </w:tc>
        <w:tc>
          <w:tcPr>
            <w:tcW w:w="544" w:type="dxa"/>
            <w:tcBorders>
              <w:top w:val="nil"/>
              <w:left w:val="nil"/>
              <w:bottom w:val="single" w:sz="4" w:space="0" w:color="A5A5A5"/>
              <w:right w:val="single" w:sz="4" w:space="0" w:color="A5A5A5"/>
            </w:tcBorders>
            <w:shd w:val="clear" w:color="000000" w:fill="FFFFFF"/>
            <w:hideMark/>
          </w:tcPr>
          <w:p w14:paraId="18BA1F1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externer Dienst, bspw. OpenStreetMaps</w:t>
            </w:r>
          </w:p>
        </w:tc>
        <w:tc>
          <w:tcPr>
            <w:tcW w:w="663" w:type="dxa"/>
            <w:tcBorders>
              <w:top w:val="nil"/>
              <w:left w:val="nil"/>
              <w:bottom w:val="single" w:sz="4" w:space="0" w:color="A5A5A5"/>
              <w:right w:val="single" w:sz="4" w:space="0" w:color="A5A5A5"/>
            </w:tcBorders>
            <w:shd w:val="clear" w:color="000000" w:fill="FFFFFF"/>
            <w:hideMark/>
          </w:tcPr>
          <w:p w14:paraId="37486E2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ja/nein</w:t>
            </w:r>
          </w:p>
        </w:tc>
        <w:tc>
          <w:tcPr>
            <w:tcW w:w="801" w:type="dxa"/>
            <w:tcBorders>
              <w:top w:val="nil"/>
              <w:left w:val="nil"/>
              <w:bottom w:val="single" w:sz="4" w:space="0" w:color="A5A5A5"/>
              <w:right w:val="single" w:sz="4" w:space="0" w:color="A5A5A5"/>
            </w:tcBorders>
            <w:shd w:val="clear" w:color="000000" w:fill="FFFFFF"/>
            <w:hideMark/>
          </w:tcPr>
          <w:p w14:paraId="70B7C1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nil"/>
              <w:bottom w:val="single" w:sz="4" w:space="0" w:color="A5A5A5"/>
              <w:right w:val="nil"/>
            </w:tcBorders>
            <w:shd w:val="clear" w:color="000000" w:fill="B6DF9B"/>
            <w:hideMark/>
          </w:tcPr>
          <w:p w14:paraId="5498DFB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8</w:t>
            </w:r>
          </w:p>
        </w:tc>
        <w:tc>
          <w:tcPr>
            <w:tcW w:w="497" w:type="dxa"/>
            <w:tcBorders>
              <w:top w:val="nil"/>
              <w:left w:val="nil"/>
              <w:bottom w:val="nil"/>
              <w:right w:val="nil"/>
            </w:tcBorders>
            <w:shd w:val="clear" w:color="auto" w:fill="auto"/>
            <w:hideMark/>
          </w:tcPr>
          <w:p w14:paraId="07CC73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4967DE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30D071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47A8BF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0A9AEDD" w14:textId="77777777" w:rsidTr="00501AB2">
        <w:trPr>
          <w:trHeight w:val="320"/>
        </w:trPr>
        <w:tc>
          <w:tcPr>
            <w:tcW w:w="1972" w:type="dxa"/>
            <w:tcBorders>
              <w:top w:val="nil"/>
              <w:left w:val="single" w:sz="4" w:space="0" w:color="A5A5A5"/>
              <w:bottom w:val="single" w:sz="4" w:space="0" w:color="A5A5A5"/>
              <w:right w:val="single" w:sz="4" w:space="0" w:color="A5A5A5"/>
            </w:tcBorders>
            <w:shd w:val="clear" w:color="000000" w:fill="FFFFFF"/>
            <w:hideMark/>
          </w:tcPr>
          <w:p w14:paraId="6995AC1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Stromanschluss</w:t>
            </w:r>
          </w:p>
        </w:tc>
        <w:tc>
          <w:tcPr>
            <w:tcW w:w="361" w:type="dxa"/>
            <w:tcBorders>
              <w:top w:val="nil"/>
              <w:left w:val="nil"/>
              <w:bottom w:val="single" w:sz="4" w:space="0" w:color="A5A5A5"/>
              <w:right w:val="single" w:sz="4" w:space="0" w:color="A5A5A5"/>
            </w:tcBorders>
            <w:shd w:val="clear" w:color="000000" w:fill="FFFFFF"/>
            <w:hideMark/>
          </w:tcPr>
          <w:p w14:paraId="2DF8B7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4" w:space="0" w:color="A5A5A5"/>
              <w:right w:val="single" w:sz="4" w:space="0" w:color="A5A5A5"/>
            </w:tcBorders>
            <w:shd w:val="clear" w:color="000000" w:fill="FFFFFF"/>
            <w:hideMark/>
          </w:tcPr>
          <w:p w14:paraId="3993DB8C"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tcBorders>
              <w:top w:val="nil"/>
              <w:left w:val="nil"/>
              <w:bottom w:val="single" w:sz="4" w:space="0" w:color="A5A5A5"/>
              <w:right w:val="single" w:sz="4" w:space="0" w:color="A5A5A5"/>
            </w:tcBorders>
            <w:shd w:val="clear" w:color="000000" w:fill="FFFFFF"/>
            <w:hideMark/>
          </w:tcPr>
          <w:p w14:paraId="785A51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tcBorders>
              <w:top w:val="nil"/>
              <w:left w:val="nil"/>
              <w:bottom w:val="single" w:sz="4" w:space="0" w:color="A5A5A5"/>
              <w:right w:val="single" w:sz="4" w:space="0" w:color="A5A5A5"/>
            </w:tcBorders>
            <w:shd w:val="clear" w:color="000000" w:fill="FFFFFF"/>
            <w:hideMark/>
          </w:tcPr>
          <w:p w14:paraId="3BF7FA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ja/nein</w:t>
            </w:r>
          </w:p>
        </w:tc>
        <w:tc>
          <w:tcPr>
            <w:tcW w:w="544" w:type="dxa"/>
            <w:tcBorders>
              <w:top w:val="nil"/>
              <w:left w:val="nil"/>
              <w:bottom w:val="single" w:sz="4" w:space="0" w:color="A5A5A5"/>
              <w:right w:val="single" w:sz="4" w:space="0" w:color="A5A5A5"/>
            </w:tcBorders>
            <w:shd w:val="clear" w:color="000000" w:fill="FFFFFF"/>
            <w:hideMark/>
          </w:tcPr>
          <w:p w14:paraId="3364E1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externer Dienst, bspw. OpenStreetMaps</w:t>
            </w:r>
          </w:p>
        </w:tc>
        <w:tc>
          <w:tcPr>
            <w:tcW w:w="663" w:type="dxa"/>
            <w:tcBorders>
              <w:top w:val="nil"/>
              <w:left w:val="nil"/>
              <w:bottom w:val="single" w:sz="4" w:space="0" w:color="A5A5A5"/>
              <w:right w:val="single" w:sz="4" w:space="0" w:color="A5A5A5"/>
            </w:tcBorders>
            <w:shd w:val="clear" w:color="000000" w:fill="FFFFFF"/>
            <w:hideMark/>
          </w:tcPr>
          <w:p w14:paraId="403A35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ja/nein</w:t>
            </w:r>
          </w:p>
        </w:tc>
        <w:tc>
          <w:tcPr>
            <w:tcW w:w="801" w:type="dxa"/>
            <w:tcBorders>
              <w:top w:val="nil"/>
              <w:left w:val="nil"/>
              <w:bottom w:val="single" w:sz="4" w:space="0" w:color="A5A5A5"/>
              <w:right w:val="single" w:sz="4" w:space="0" w:color="A5A5A5"/>
            </w:tcBorders>
            <w:shd w:val="clear" w:color="000000" w:fill="FFFFFF"/>
            <w:hideMark/>
          </w:tcPr>
          <w:p w14:paraId="141121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nil"/>
              <w:bottom w:val="single" w:sz="4" w:space="0" w:color="A5A5A5"/>
              <w:right w:val="nil"/>
            </w:tcBorders>
            <w:shd w:val="clear" w:color="000000" w:fill="B6DF9B"/>
            <w:hideMark/>
          </w:tcPr>
          <w:p w14:paraId="704076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auto" w:fill="auto"/>
            <w:hideMark/>
          </w:tcPr>
          <w:p w14:paraId="74098F5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2DCD20C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316F24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0FE649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AC9D00D" w14:textId="77777777" w:rsidTr="00501AB2">
        <w:trPr>
          <w:trHeight w:val="320"/>
        </w:trPr>
        <w:tc>
          <w:tcPr>
            <w:tcW w:w="1972" w:type="dxa"/>
            <w:tcBorders>
              <w:top w:val="nil"/>
              <w:left w:val="single" w:sz="4" w:space="0" w:color="A5A5A5"/>
              <w:bottom w:val="single" w:sz="4" w:space="0" w:color="A5A5A5"/>
              <w:right w:val="single" w:sz="4" w:space="0" w:color="A5A5A5"/>
            </w:tcBorders>
            <w:shd w:val="clear" w:color="000000" w:fill="FFFFFF"/>
            <w:hideMark/>
          </w:tcPr>
          <w:p w14:paraId="58A61E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WLAN</w:t>
            </w:r>
          </w:p>
        </w:tc>
        <w:tc>
          <w:tcPr>
            <w:tcW w:w="361" w:type="dxa"/>
            <w:tcBorders>
              <w:top w:val="nil"/>
              <w:left w:val="nil"/>
              <w:bottom w:val="single" w:sz="4" w:space="0" w:color="A5A5A5"/>
              <w:right w:val="single" w:sz="4" w:space="0" w:color="A5A5A5"/>
            </w:tcBorders>
            <w:shd w:val="clear" w:color="000000" w:fill="FFFFFF"/>
            <w:hideMark/>
          </w:tcPr>
          <w:p w14:paraId="77DA4F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4" w:space="0" w:color="A5A5A5"/>
              <w:right w:val="single" w:sz="4" w:space="0" w:color="A5A5A5"/>
            </w:tcBorders>
            <w:shd w:val="clear" w:color="000000" w:fill="FFFFFF"/>
            <w:hideMark/>
          </w:tcPr>
          <w:p w14:paraId="0D197582"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 xml:space="preserve">Google Maps, OpenStreetMaps, </w:t>
            </w:r>
            <w:r w:rsidRPr="00501AB2">
              <w:rPr>
                <w:rFonts w:ascii="Times Roman" w:eastAsia="Times New Roman" w:hAnsi="Times Roman" w:cs="Times New Roman"/>
                <w:color w:val="000000"/>
                <w:lang w:val="en-US" w:eastAsia="de-DE"/>
              </w:rPr>
              <w:lastRenderedPageBreak/>
              <w:t>o. a.</w:t>
            </w:r>
          </w:p>
        </w:tc>
        <w:tc>
          <w:tcPr>
            <w:tcW w:w="629" w:type="dxa"/>
            <w:tcBorders>
              <w:top w:val="nil"/>
              <w:left w:val="nil"/>
              <w:bottom w:val="single" w:sz="4" w:space="0" w:color="A5A5A5"/>
              <w:right w:val="single" w:sz="4" w:space="0" w:color="A5A5A5"/>
            </w:tcBorders>
            <w:shd w:val="clear" w:color="000000" w:fill="FFFFFF"/>
            <w:hideMark/>
          </w:tcPr>
          <w:p w14:paraId="24BDC6C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explizite Angabe</w:t>
            </w:r>
          </w:p>
        </w:tc>
        <w:tc>
          <w:tcPr>
            <w:tcW w:w="671" w:type="dxa"/>
            <w:tcBorders>
              <w:top w:val="nil"/>
              <w:left w:val="nil"/>
              <w:bottom w:val="single" w:sz="4" w:space="0" w:color="A5A5A5"/>
              <w:right w:val="single" w:sz="4" w:space="0" w:color="A5A5A5"/>
            </w:tcBorders>
            <w:shd w:val="clear" w:color="000000" w:fill="FFFFFF"/>
            <w:hideMark/>
          </w:tcPr>
          <w:p w14:paraId="1F7FB63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ja/nein</w:t>
            </w:r>
          </w:p>
        </w:tc>
        <w:tc>
          <w:tcPr>
            <w:tcW w:w="544" w:type="dxa"/>
            <w:tcBorders>
              <w:top w:val="nil"/>
              <w:left w:val="nil"/>
              <w:bottom w:val="single" w:sz="4" w:space="0" w:color="A5A5A5"/>
              <w:right w:val="single" w:sz="4" w:space="0" w:color="A5A5A5"/>
            </w:tcBorders>
            <w:shd w:val="clear" w:color="000000" w:fill="FFFFFF"/>
            <w:hideMark/>
          </w:tcPr>
          <w:p w14:paraId="017ECB8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externer Dienst, bspw. OpenSt</w:t>
            </w:r>
            <w:r w:rsidRPr="00501AB2">
              <w:rPr>
                <w:rFonts w:ascii="Times Roman" w:eastAsia="Times New Roman" w:hAnsi="Times Roman" w:cs="Times New Roman"/>
                <w:color w:val="000000"/>
                <w:lang w:eastAsia="de-DE"/>
              </w:rPr>
              <w:lastRenderedPageBreak/>
              <w:t>reetMaps</w:t>
            </w:r>
          </w:p>
        </w:tc>
        <w:tc>
          <w:tcPr>
            <w:tcW w:w="663" w:type="dxa"/>
            <w:tcBorders>
              <w:top w:val="nil"/>
              <w:left w:val="nil"/>
              <w:bottom w:val="single" w:sz="4" w:space="0" w:color="A5A5A5"/>
              <w:right w:val="single" w:sz="4" w:space="0" w:color="A5A5A5"/>
            </w:tcBorders>
            <w:shd w:val="clear" w:color="000000" w:fill="FFFFFF"/>
            <w:hideMark/>
          </w:tcPr>
          <w:p w14:paraId="7852C89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ja/nein</w:t>
            </w:r>
          </w:p>
        </w:tc>
        <w:tc>
          <w:tcPr>
            <w:tcW w:w="801" w:type="dxa"/>
            <w:tcBorders>
              <w:top w:val="nil"/>
              <w:left w:val="nil"/>
              <w:bottom w:val="single" w:sz="4" w:space="0" w:color="A5A5A5"/>
              <w:right w:val="single" w:sz="4" w:space="0" w:color="A5A5A5"/>
            </w:tcBorders>
            <w:shd w:val="clear" w:color="000000" w:fill="FFFFFF"/>
            <w:hideMark/>
          </w:tcPr>
          <w:p w14:paraId="1AE54A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nil"/>
              <w:bottom w:val="single" w:sz="4" w:space="0" w:color="A5A5A5"/>
              <w:right w:val="nil"/>
            </w:tcBorders>
            <w:shd w:val="clear" w:color="000000" w:fill="B6DF9B"/>
            <w:hideMark/>
          </w:tcPr>
          <w:p w14:paraId="696059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auto" w:fill="auto"/>
            <w:hideMark/>
          </w:tcPr>
          <w:p w14:paraId="30542C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28364C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46232D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4EA0683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A5849DC" w14:textId="77777777" w:rsidTr="00501AB2">
        <w:trPr>
          <w:trHeight w:val="320"/>
        </w:trPr>
        <w:tc>
          <w:tcPr>
            <w:tcW w:w="1972" w:type="dxa"/>
            <w:tcBorders>
              <w:top w:val="nil"/>
              <w:left w:val="single" w:sz="4" w:space="0" w:color="A5A5A5"/>
              <w:bottom w:val="single" w:sz="4" w:space="0" w:color="A5A5A5"/>
              <w:right w:val="single" w:sz="4" w:space="0" w:color="A5A5A5"/>
            </w:tcBorders>
            <w:shd w:val="clear" w:color="000000" w:fill="FFFFFF"/>
            <w:hideMark/>
          </w:tcPr>
          <w:p w14:paraId="2B3F82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Wetterabhängigkeit</w:t>
            </w:r>
          </w:p>
        </w:tc>
        <w:tc>
          <w:tcPr>
            <w:tcW w:w="361" w:type="dxa"/>
            <w:tcBorders>
              <w:top w:val="nil"/>
              <w:left w:val="nil"/>
              <w:bottom w:val="single" w:sz="4" w:space="0" w:color="A5A5A5"/>
              <w:right w:val="single" w:sz="4" w:space="0" w:color="A5A5A5"/>
            </w:tcBorders>
            <w:shd w:val="clear" w:color="000000" w:fill="FFFFFF"/>
            <w:hideMark/>
          </w:tcPr>
          <w:p w14:paraId="3E6C116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4" w:space="0" w:color="A5A5A5"/>
              <w:right w:val="single" w:sz="4" w:space="0" w:color="A5A5A5"/>
            </w:tcBorders>
            <w:shd w:val="clear" w:color="000000" w:fill="FFFFFF"/>
            <w:hideMark/>
          </w:tcPr>
          <w:p w14:paraId="52E43B23"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tcBorders>
              <w:top w:val="nil"/>
              <w:left w:val="nil"/>
              <w:bottom w:val="single" w:sz="4" w:space="0" w:color="A5A5A5"/>
              <w:right w:val="single" w:sz="4" w:space="0" w:color="A5A5A5"/>
            </w:tcBorders>
            <w:shd w:val="clear" w:color="000000" w:fill="FFFFFF"/>
            <w:hideMark/>
          </w:tcPr>
          <w:p w14:paraId="18BD99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tcBorders>
              <w:top w:val="nil"/>
              <w:left w:val="nil"/>
              <w:bottom w:val="single" w:sz="4" w:space="0" w:color="A5A5A5"/>
              <w:right w:val="single" w:sz="4" w:space="0" w:color="A5A5A5"/>
            </w:tcBorders>
            <w:shd w:val="clear" w:color="000000" w:fill="FFFFFF"/>
            <w:hideMark/>
          </w:tcPr>
          <w:p w14:paraId="3CBDC4F6" w14:textId="721491ED" w:rsidR="00501AB2" w:rsidRPr="00501AB2" w:rsidRDefault="00ED19F3" w:rsidP="00501AB2">
            <w:pPr>
              <w:spacing w:line="240" w:lineRule="auto"/>
              <w:rPr>
                <w:rFonts w:ascii="Times Roman" w:eastAsia="Times New Roman" w:hAnsi="Times Roman" w:cs="Times New Roman"/>
                <w:color w:val="000000"/>
                <w:lang w:eastAsia="de-DE"/>
              </w:rPr>
            </w:pPr>
            <w:r>
              <w:rPr>
                <w:rFonts w:ascii="Times Roman" w:eastAsia="Times New Roman" w:hAnsi="Times Roman" w:cs="Times New Roman"/>
                <w:color w:val="000000"/>
                <w:lang w:eastAsia="de-DE"/>
              </w:rPr>
              <w:t>Post</w:t>
            </w:r>
            <w:r w:rsidR="00501AB2" w:rsidRPr="00501AB2">
              <w:rPr>
                <w:rFonts w:ascii="Times Roman" w:eastAsia="Times New Roman" w:hAnsi="Times Roman" w:cs="Times New Roman"/>
                <w:color w:val="000000"/>
                <w:lang w:eastAsia="de-DE"/>
              </w:rPr>
              <w:t>-Filtering</w:t>
            </w:r>
          </w:p>
        </w:tc>
        <w:tc>
          <w:tcPr>
            <w:tcW w:w="544" w:type="dxa"/>
            <w:tcBorders>
              <w:top w:val="nil"/>
              <w:left w:val="nil"/>
              <w:bottom w:val="single" w:sz="4" w:space="0" w:color="A5A5A5"/>
              <w:right w:val="single" w:sz="4" w:space="0" w:color="A5A5A5"/>
            </w:tcBorders>
            <w:shd w:val="clear" w:color="000000" w:fill="FFFFFF"/>
            <w:hideMark/>
          </w:tcPr>
          <w:p w14:paraId="5739EA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externer Dienst, bspw. OpenStreetMaps</w:t>
            </w:r>
          </w:p>
        </w:tc>
        <w:tc>
          <w:tcPr>
            <w:tcW w:w="663" w:type="dxa"/>
            <w:tcBorders>
              <w:top w:val="nil"/>
              <w:left w:val="nil"/>
              <w:bottom w:val="single" w:sz="4" w:space="0" w:color="A5A5A5"/>
              <w:right w:val="single" w:sz="4" w:space="0" w:color="A5A5A5"/>
            </w:tcBorders>
            <w:shd w:val="clear" w:color="000000" w:fill="FFFFFF"/>
            <w:hideMark/>
          </w:tcPr>
          <w:p w14:paraId="63F5A2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ja/nein</w:t>
            </w:r>
          </w:p>
        </w:tc>
        <w:tc>
          <w:tcPr>
            <w:tcW w:w="801" w:type="dxa"/>
            <w:tcBorders>
              <w:top w:val="nil"/>
              <w:left w:val="nil"/>
              <w:bottom w:val="single" w:sz="4" w:space="0" w:color="A5A5A5"/>
              <w:right w:val="single" w:sz="4" w:space="0" w:color="A5A5A5"/>
            </w:tcBorders>
            <w:shd w:val="clear" w:color="000000" w:fill="FFFFFF"/>
            <w:hideMark/>
          </w:tcPr>
          <w:p w14:paraId="6165B2E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nil"/>
              <w:bottom w:val="single" w:sz="4" w:space="0" w:color="A5A5A5"/>
              <w:right w:val="nil"/>
            </w:tcBorders>
            <w:shd w:val="clear" w:color="000000" w:fill="C5F4AA"/>
            <w:hideMark/>
          </w:tcPr>
          <w:p w14:paraId="158DFAD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7</w:t>
            </w:r>
          </w:p>
        </w:tc>
        <w:tc>
          <w:tcPr>
            <w:tcW w:w="497" w:type="dxa"/>
            <w:tcBorders>
              <w:top w:val="nil"/>
              <w:left w:val="nil"/>
              <w:bottom w:val="nil"/>
              <w:right w:val="nil"/>
            </w:tcBorders>
            <w:shd w:val="clear" w:color="auto" w:fill="auto"/>
            <w:hideMark/>
          </w:tcPr>
          <w:p w14:paraId="02DC4A7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5822957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41CC0FC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4C87371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0F2D507" w14:textId="77777777" w:rsidTr="00501AB2">
        <w:trPr>
          <w:trHeight w:val="320"/>
        </w:trPr>
        <w:tc>
          <w:tcPr>
            <w:tcW w:w="1972" w:type="dxa"/>
            <w:tcBorders>
              <w:top w:val="nil"/>
              <w:left w:val="single" w:sz="4" w:space="0" w:color="A5A5A5"/>
              <w:bottom w:val="single" w:sz="4" w:space="0" w:color="A5A5A5"/>
              <w:right w:val="single" w:sz="4" w:space="0" w:color="A5A5A5"/>
            </w:tcBorders>
            <w:shd w:val="clear" w:color="000000" w:fill="FFFFFF"/>
            <w:hideMark/>
          </w:tcPr>
          <w:p w14:paraId="281670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Draußen/Drinnen</w:t>
            </w:r>
          </w:p>
        </w:tc>
        <w:tc>
          <w:tcPr>
            <w:tcW w:w="361" w:type="dxa"/>
            <w:tcBorders>
              <w:top w:val="nil"/>
              <w:left w:val="nil"/>
              <w:bottom w:val="single" w:sz="4" w:space="0" w:color="A5A5A5"/>
              <w:right w:val="single" w:sz="4" w:space="0" w:color="A5A5A5"/>
            </w:tcBorders>
            <w:shd w:val="clear" w:color="000000" w:fill="FFFFFF"/>
            <w:hideMark/>
          </w:tcPr>
          <w:p w14:paraId="7FD6DCD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4" w:space="0" w:color="A5A5A5"/>
              <w:right w:val="single" w:sz="4" w:space="0" w:color="A5A5A5"/>
            </w:tcBorders>
            <w:shd w:val="clear" w:color="000000" w:fill="FFFFFF"/>
            <w:hideMark/>
          </w:tcPr>
          <w:p w14:paraId="70E451E4"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tcBorders>
              <w:top w:val="nil"/>
              <w:left w:val="nil"/>
              <w:bottom w:val="single" w:sz="4" w:space="0" w:color="A5A5A5"/>
              <w:right w:val="single" w:sz="4" w:space="0" w:color="A5A5A5"/>
            </w:tcBorders>
            <w:shd w:val="clear" w:color="000000" w:fill="FFFFFF"/>
            <w:hideMark/>
          </w:tcPr>
          <w:p w14:paraId="022693D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tcBorders>
              <w:top w:val="nil"/>
              <w:left w:val="nil"/>
              <w:bottom w:val="single" w:sz="4" w:space="0" w:color="A5A5A5"/>
              <w:right w:val="single" w:sz="4" w:space="0" w:color="A5A5A5"/>
            </w:tcBorders>
            <w:shd w:val="clear" w:color="000000" w:fill="FFFFFF"/>
            <w:hideMark/>
          </w:tcPr>
          <w:p w14:paraId="1D0243E6" w14:textId="2EDF1786" w:rsidR="00501AB2" w:rsidRPr="00501AB2" w:rsidRDefault="009A720C" w:rsidP="00501AB2">
            <w:pPr>
              <w:spacing w:line="240" w:lineRule="auto"/>
              <w:rPr>
                <w:rFonts w:ascii="Times Roman" w:eastAsia="Times New Roman" w:hAnsi="Times Roman" w:cs="Times New Roman"/>
                <w:color w:val="000000"/>
                <w:lang w:eastAsia="de-DE"/>
              </w:rPr>
            </w:pPr>
            <w:r>
              <w:rPr>
                <w:rFonts w:ascii="Times Roman" w:eastAsia="Times New Roman" w:hAnsi="Times Roman" w:cs="Times New Roman"/>
                <w:color w:val="000000"/>
                <w:lang w:eastAsia="de-DE"/>
              </w:rPr>
              <w:t>Post-Filtering</w:t>
            </w:r>
          </w:p>
        </w:tc>
        <w:tc>
          <w:tcPr>
            <w:tcW w:w="544" w:type="dxa"/>
            <w:tcBorders>
              <w:top w:val="nil"/>
              <w:left w:val="nil"/>
              <w:bottom w:val="single" w:sz="4" w:space="0" w:color="A5A5A5"/>
              <w:right w:val="single" w:sz="4" w:space="0" w:color="A5A5A5"/>
            </w:tcBorders>
            <w:shd w:val="clear" w:color="000000" w:fill="FFFFFF"/>
            <w:hideMark/>
          </w:tcPr>
          <w:p w14:paraId="7AF3892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externer Dienst, bspw. OpenStreetMaps</w:t>
            </w:r>
          </w:p>
        </w:tc>
        <w:tc>
          <w:tcPr>
            <w:tcW w:w="663" w:type="dxa"/>
            <w:tcBorders>
              <w:top w:val="nil"/>
              <w:left w:val="nil"/>
              <w:bottom w:val="single" w:sz="4" w:space="0" w:color="A5A5A5"/>
              <w:right w:val="single" w:sz="4" w:space="0" w:color="A5A5A5"/>
            </w:tcBorders>
            <w:shd w:val="clear" w:color="000000" w:fill="FFFFFF"/>
            <w:hideMark/>
          </w:tcPr>
          <w:p w14:paraId="6BE169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ja/nein</w:t>
            </w:r>
          </w:p>
        </w:tc>
        <w:tc>
          <w:tcPr>
            <w:tcW w:w="801" w:type="dxa"/>
            <w:tcBorders>
              <w:top w:val="nil"/>
              <w:left w:val="nil"/>
              <w:bottom w:val="single" w:sz="4" w:space="0" w:color="A5A5A5"/>
              <w:right w:val="single" w:sz="4" w:space="0" w:color="A5A5A5"/>
            </w:tcBorders>
            <w:shd w:val="clear" w:color="000000" w:fill="FFFFFF"/>
            <w:hideMark/>
          </w:tcPr>
          <w:p w14:paraId="419151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nil"/>
              <w:bottom w:val="single" w:sz="4" w:space="0" w:color="A5A5A5"/>
              <w:right w:val="nil"/>
            </w:tcBorders>
            <w:shd w:val="clear" w:color="000000" w:fill="C5F4AA"/>
            <w:hideMark/>
          </w:tcPr>
          <w:p w14:paraId="7EDFC58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7</w:t>
            </w:r>
          </w:p>
        </w:tc>
        <w:tc>
          <w:tcPr>
            <w:tcW w:w="497" w:type="dxa"/>
            <w:tcBorders>
              <w:top w:val="nil"/>
              <w:left w:val="nil"/>
              <w:bottom w:val="nil"/>
              <w:right w:val="nil"/>
            </w:tcBorders>
            <w:shd w:val="clear" w:color="auto" w:fill="auto"/>
            <w:hideMark/>
          </w:tcPr>
          <w:p w14:paraId="69A9A9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2CD4BAD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7810D5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38EB96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4564D8F" w14:textId="77777777" w:rsidTr="00501AB2">
        <w:trPr>
          <w:trHeight w:val="340"/>
        </w:trPr>
        <w:tc>
          <w:tcPr>
            <w:tcW w:w="1972" w:type="dxa"/>
            <w:tcBorders>
              <w:top w:val="nil"/>
              <w:left w:val="nil"/>
              <w:bottom w:val="single" w:sz="8" w:space="0" w:color="000000"/>
              <w:right w:val="nil"/>
            </w:tcBorders>
            <w:shd w:val="clear" w:color="auto" w:fill="auto"/>
            <w:hideMark/>
          </w:tcPr>
          <w:p w14:paraId="3EE356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Außenbereich</w:t>
            </w:r>
          </w:p>
        </w:tc>
        <w:tc>
          <w:tcPr>
            <w:tcW w:w="361" w:type="dxa"/>
            <w:tcBorders>
              <w:top w:val="nil"/>
              <w:left w:val="single" w:sz="4" w:space="0" w:color="A5A5A5"/>
              <w:bottom w:val="single" w:sz="8" w:space="0" w:color="000000"/>
              <w:right w:val="single" w:sz="4" w:space="0" w:color="A5A5A5"/>
            </w:tcBorders>
            <w:shd w:val="clear" w:color="000000" w:fill="FFFFFF"/>
            <w:hideMark/>
          </w:tcPr>
          <w:p w14:paraId="327812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8" w:space="0" w:color="000000"/>
              <w:right w:val="nil"/>
            </w:tcBorders>
            <w:shd w:val="clear" w:color="auto" w:fill="auto"/>
            <w:hideMark/>
          </w:tcPr>
          <w:p w14:paraId="436216D8"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tcBorders>
              <w:top w:val="nil"/>
              <w:left w:val="single" w:sz="4" w:space="0" w:color="A5A5A5"/>
              <w:bottom w:val="single" w:sz="8" w:space="0" w:color="000000"/>
              <w:right w:val="single" w:sz="4" w:space="0" w:color="A5A5A5"/>
            </w:tcBorders>
            <w:shd w:val="clear" w:color="000000" w:fill="FFFFFF"/>
            <w:hideMark/>
          </w:tcPr>
          <w:p w14:paraId="2513294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tcBorders>
              <w:top w:val="nil"/>
              <w:left w:val="nil"/>
              <w:bottom w:val="single" w:sz="8" w:space="0" w:color="000000"/>
              <w:right w:val="single" w:sz="4" w:space="0" w:color="A5A5A5"/>
            </w:tcBorders>
            <w:shd w:val="clear" w:color="000000" w:fill="FFFFFF"/>
            <w:hideMark/>
          </w:tcPr>
          <w:p w14:paraId="6B231CDF" w14:textId="7ED51B6E" w:rsidR="00501AB2" w:rsidRPr="00501AB2" w:rsidRDefault="009A720C" w:rsidP="00501AB2">
            <w:pPr>
              <w:spacing w:line="240" w:lineRule="auto"/>
              <w:rPr>
                <w:rFonts w:ascii="Times Roman" w:eastAsia="Times New Roman" w:hAnsi="Times Roman" w:cs="Times New Roman"/>
                <w:color w:val="000000"/>
                <w:lang w:eastAsia="de-DE"/>
              </w:rPr>
            </w:pPr>
            <w:r>
              <w:rPr>
                <w:rFonts w:ascii="Times Roman" w:eastAsia="Times New Roman" w:hAnsi="Times Roman" w:cs="Times New Roman"/>
                <w:color w:val="000000"/>
                <w:lang w:eastAsia="de-DE"/>
              </w:rPr>
              <w:t>Post-Filtering</w:t>
            </w:r>
          </w:p>
        </w:tc>
        <w:tc>
          <w:tcPr>
            <w:tcW w:w="544" w:type="dxa"/>
            <w:tcBorders>
              <w:top w:val="nil"/>
              <w:left w:val="nil"/>
              <w:bottom w:val="single" w:sz="8" w:space="0" w:color="000000"/>
              <w:right w:val="nil"/>
            </w:tcBorders>
            <w:shd w:val="clear" w:color="auto" w:fill="auto"/>
            <w:hideMark/>
          </w:tcPr>
          <w:p w14:paraId="3D178A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externer Dienst, bspw. OpenStreetMaps</w:t>
            </w:r>
          </w:p>
        </w:tc>
        <w:tc>
          <w:tcPr>
            <w:tcW w:w="663" w:type="dxa"/>
            <w:tcBorders>
              <w:top w:val="nil"/>
              <w:left w:val="single" w:sz="4" w:space="0" w:color="A5A5A5"/>
              <w:bottom w:val="single" w:sz="8" w:space="0" w:color="000000"/>
              <w:right w:val="single" w:sz="4" w:space="0" w:color="A5A5A5"/>
            </w:tcBorders>
            <w:shd w:val="clear" w:color="000000" w:fill="FFFFFF"/>
            <w:hideMark/>
          </w:tcPr>
          <w:p w14:paraId="4B397F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ja/nein</w:t>
            </w:r>
          </w:p>
        </w:tc>
        <w:tc>
          <w:tcPr>
            <w:tcW w:w="801" w:type="dxa"/>
            <w:tcBorders>
              <w:top w:val="nil"/>
              <w:left w:val="nil"/>
              <w:bottom w:val="single" w:sz="8" w:space="0" w:color="000000"/>
              <w:right w:val="nil"/>
            </w:tcBorders>
            <w:shd w:val="clear" w:color="auto" w:fill="auto"/>
            <w:hideMark/>
          </w:tcPr>
          <w:p w14:paraId="77EDEBD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A5A5A5"/>
              <w:bottom w:val="single" w:sz="8" w:space="0" w:color="000000"/>
              <w:right w:val="nil"/>
            </w:tcBorders>
            <w:shd w:val="clear" w:color="000000" w:fill="C5F4AA"/>
            <w:hideMark/>
          </w:tcPr>
          <w:p w14:paraId="7D7E30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7</w:t>
            </w:r>
          </w:p>
        </w:tc>
        <w:tc>
          <w:tcPr>
            <w:tcW w:w="497" w:type="dxa"/>
            <w:tcBorders>
              <w:top w:val="nil"/>
              <w:left w:val="nil"/>
              <w:bottom w:val="nil"/>
              <w:right w:val="nil"/>
            </w:tcBorders>
            <w:shd w:val="clear" w:color="auto" w:fill="auto"/>
            <w:hideMark/>
          </w:tcPr>
          <w:p w14:paraId="6D103B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nil"/>
              <w:right w:val="single" w:sz="4" w:space="0" w:color="BFBFBF"/>
            </w:tcBorders>
            <w:shd w:val="clear" w:color="auto" w:fill="auto"/>
            <w:hideMark/>
          </w:tcPr>
          <w:p w14:paraId="22C2319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auto" w:fill="auto"/>
            <w:hideMark/>
          </w:tcPr>
          <w:p w14:paraId="0EF4F0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single" w:sz="4" w:space="0" w:color="BFBFBF"/>
              <w:bottom w:val="nil"/>
              <w:right w:val="single" w:sz="4" w:space="0" w:color="BFBFBF"/>
            </w:tcBorders>
            <w:shd w:val="clear" w:color="auto" w:fill="auto"/>
            <w:hideMark/>
          </w:tcPr>
          <w:p w14:paraId="65A920A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99764A2" w14:textId="77777777" w:rsidTr="00501AB2">
        <w:trPr>
          <w:trHeight w:val="640"/>
        </w:trPr>
        <w:tc>
          <w:tcPr>
            <w:tcW w:w="1972" w:type="dxa"/>
            <w:tcBorders>
              <w:top w:val="nil"/>
              <w:left w:val="single" w:sz="4" w:space="0" w:color="A5A5A5"/>
              <w:bottom w:val="single" w:sz="4" w:space="0" w:color="A5A5A5"/>
              <w:right w:val="single" w:sz="4" w:space="0" w:color="A5A5A5"/>
            </w:tcBorders>
            <w:shd w:val="clear" w:color="000000" w:fill="D9D9D9"/>
            <w:hideMark/>
          </w:tcPr>
          <w:p w14:paraId="1DEA24D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Domänen</w:t>
            </w:r>
          </w:p>
        </w:tc>
        <w:tc>
          <w:tcPr>
            <w:tcW w:w="361" w:type="dxa"/>
            <w:tcBorders>
              <w:top w:val="nil"/>
              <w:left w:val="nil"/>
              <w:bottom w:val="single" w:sz="4" w:space="0" w:color="A5A5A5"/>
              <w:right w:val="single" w:sz="4" w:space="0" w:color="A5A5A5"/>
            </w:tcBorders>
            <w:shd w:val="clear" w:color="000000" w:fill="D9D9D9"/>
            <w:hideMark/>
          </w:tcPr>
          <w:p w14:paraId="3A9427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9" w:type="dxa"/>
            <w:tcBorders>
              <w:top w:val="nil"/>
              <w:left w:val="nil"/>
              <w:bottom w:val="single" w:sz="4" w:space="0" w:color="A5A5A5"/>
              <w:right w:val="single" w:sz="4" w:space="0" w:color="A5A5A5"/>
            </w:tcBorders>
            <w:shd w:val="clear" w:color="000000" w:fill="D9D9D9"/>
            <w:hideMark/>
          </w:tcPr>
          <w:p w14:paraId="60B4444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9" w:type="dxa"/>
            <w:tcBorders>
              <w:top w:val="nil"/>
              <w:left w:val="nil"/>
              <w:bottom w:val="single" w:sz="4" w:space="0" w:color="A5A5A5"/>
              <w:right w:val="single" w:sz="4" w:space="0" w:color="A5A5A5"/>
            </w:tcBorders>
            <w:shd w:val="clear" w:color="000000" w:fill="D9D9D9"/>
            <w:hideMark/>
          </w:tcPr>
          <w:p w14:paraId="7EAB73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71" w:type="dxa"/>
            <w:tcBorders>
              <w:top w:val="nil"/>
              <w:left w:val="nil"/>
              <w:bottom w:val="single" w:sz="4" w:space="0" w:color="A5A5A5"/>
              <w:right w:val="single" w:sz="4" w:space="0" w:color="A5A5A5"/>
            </w:tcBorders>
            <w:shd w:val="clear" w:color="000000" w:fill="D9D9D9"/>
            <w:hideMark/>
          </w:tcPr>
          <w:p w14:paraId="128AAC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44" w:type="dxa"/>
            <w:tcBorders>
              <w:top w:val="nil"/>
              <w:left w:val="nil"/>
              <w:bottom w:val="single" w:sz="4" w:space="0" w:color="A5A5A5"/>
              <w:right w:val="single" w:sz="4" w:space="0" w:color="A5A5A5"/>
            </w:tcBorders>
            <w:shd w:val="clear" w:color="000000" w:fill="D9D9D9"/>
            <w:hideMark/>
          </w:tcPr>
          <w:p w14:paraId="6D1ACC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63" w:type="dxa"/>
            <w:tcBorders>
              <w:top w:val="nil"/>
              <w:left w:val="nil"/>
              <w:bottom w:val="single" w:sz="4" w:space="0" w:color="A5A5A5"/>
              <w:right w:val="single" w:sz="4" w:space="0" w:color="A5A5A5"/>
            </w:tcBorders>
            <w:shd w:val="clear" w:color="000000" w:fill="D9D9D9"/>
            <w:hideMark/>
          </w:tcPr>
          <w:p w14:paraId="3813421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801" w:type="dxa"/>
            <w:tcBorders>
              <w:top w:val="nil"/>
              <w:left w:val="nil"/>
              <w:bottom w:val="single" w:sz="4" w:space="0" w:color="A5A5A5"/>
              <w:right w:val="single" w:sz="4" w:space="0" w:color="A5A5A5"/>
            </w:tcBorders>
            <w:shd w:val="clear" w:color="000000" w:fill="D9D9D9"/>
            <w:hideMark/>
          </w:tcPr>
          <w:p w14:paraId="55DBB39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Die Relevanz der einzelnen Sub-Domänen ist dynamisch und abhängig von der </w:t>
            </w:r>
            <w:r w:rsidRPr="00501AB2">
              <w:rPr>
                <w:rFonts w:ascii="Times Roman" w:eastAsia="Times New Roman" w:hAnsi="Times Roman" w:cs="Times New Roman"/>
                <w:color w:val="000000"/>
                <w:lang w:eastAsia="de-DE"/>
              </w:rPr>
              <w:lastRenderedPageBreak/>
              <w:t>verbleibenden Zeit bis zur Weiterreise</w:t>
            </w:r>
          </w:p>
        </w:tc>
        <w:tc>
          <w:tcPr>
            <w:tcW w:w="510" w:type="dxa"/>
            <w:tcBorders>
              <w:top w:val="nil"/>
              <w:left w:val="nil"/>
              <w:bottom w:val="single" w:sz="4" w:space="0" w:color="A5A5A5"/>
              <w:right w:val="single" w:sz="4" w:space="0" w:color="A5A5A5"/>
            </w:tcBorders>
            <w:shd w:val="clear" w:color="000000" w:fill="D9D9D9"/>
            <w:hideMark/>
          </w:tcPr>
          <w:p w14:paraId="6885810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10</w:t>
            </w:r>
          </w:p>
        </w:tc>
        <w:tc>
          <w:tcPr>
            <w:tcW w:w="497" w:type="dxa"/>
            <w:tcBorders>
              <w:top w:val="nil"/>
              <w:left w:val="nil"/>
              <w:bottom w:val="single" w:sz="4" w:space="0" w:color="A5A5A5"/>
              <w:right w:val="nil"/>
            </w:tcBorders>
            <w:shd w:val="clear" w:color="000000" w:fill="D9D9D9"/>
            <w:hideMark/>
          </w:tcPr>
          <w:p w14:paraId="64B37C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D9D9D9"/>
            <w:hideMark/>
          </w:tcPr>
          <w:p w14:paraId="54BC129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D9D9D9"/>
            <w:hideMark/>
          </w:tcPr>
          <w:p w14:paraId="4E2302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D9D9D9"/>
            <w:hideMark/>
          </w:tcPr>
          <w:p w14:paraId="301A3CB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50708F5" w14:textId="77777777" w:rsidTr="00501AB2">
        <w:trPr>
          <w:trHeight w:val="320"/>
        </w:trPr>
        <w:tc>
          <w:tcPr>
            <w:tcW w:w="1972" w:type="dxa"/>
            <w:vMerge w:val="restart"/>
            <w:tcBorders>
              <w:top w:val="nil"/>
              <w:left w:val="single" w:sz="4" w:space="0" w:color="A5A5A5"/>
              <w:bottom w:val="single" w:sz="4" w:space="0" w:color="A5A5A5"/>
              <w:right w:val="single" w:sz="4" w:space="0" w:color="A5A5A5"/>
            </w:tcBorders>
            <w:shd w:val="clear" w:color="000000" w:fill="FFFFFF"/>
            <w:hideMark/>
          </w:tcPr>
          <w:p w14:paraId="3FFC913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Arten von Gastronomien nach DEHOGA und DIN EN ISO 18513</w:t>
            </w:r>
          </w:p>
        </w:tc>
        <w:tc>
          <w:tcPr>
            <w:tcW w:w="361" w:type="dxa"/>
            <w:vMerge w:val="restart"/>
            <w:tcBorders>
              <w:top w:val="nil"/>
              <w:left w:val="single" w:sz="4" w:space="0" w:color="A5A5A5"/>
              <w:bottom w:val="single" w:sz="4" w:space="0" w:color="A5A5A5"/>
              <w:right w:val="single" w:sz="4" w:space="0" w:color="A5A5A5"/>
            </w:tcBorders>
            <w:shd w:val="clear" w:color="000000" w:fill="FFFFFF"/>
            <w:hideMark/>
          </w:tcPr>
          <w:p w14:paraId="575CAAB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vMerge w:val="restart"/>
            <w:tcBorders>
              <w:top w:val="nil"/>
              <w:left w:val="single" w:sz="4" w:space="0" w:color="A5A5A5"/>
              <w:bottom w:val="nil"/>
              <w:right w:val="single" w:sz="4" w:space="0" w:color="A5A5A5"/>
            </w:tcBorders>
            <w:shd w:val="clear" w:color="000000" w:fill="FFFFFF"/>
            <w:hideMark/>
          </w:tcPr>
          <w:p w14:paraId="190D7131"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vMerge w:val="restart"/>
            <w:tcBorders>
              <w:top w:val="nil"/>
              <w:left w:val="single" w:sz="4" w:space="0" w:color="A5A5A5"/>
              <w:bottom w:val="single" w:sz="4" w:space="0" w:color="A5A5A5"/>
              <w:right w:val="single" w:sz="4" w:space="0" w:color="A5A5A5"/>
            </w:tcBorders>
            <w:shd w:val="clear" w:color="000000" w:fill="FFFFFF"/>
            <w:hideMark/>
          </w:tcPr>
          <w:p w14:paraId="33BC28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vMerge w:val="restart"/>
            <w:tcBorders>
              <w:top w:val="nil"/>
              <w:left w:val="single" w:sz="4" w:space="0" w:color="A5A5A5"/>
              <w:bottom w:val="single" w:sz="4" w:space="0" w:color="A5A5A5"/>
              <w:right w:val="single" w:sz="4" w:space="0" w:color="A5A5A5"/>
            </w:tcBorders>
            <w:shd w:val="clear" w:color="000000" w:fill="FFFFFF"/>
            <w:hideMark/>
          </w:tcPr>
          <w:p w14:paraId="546351C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Kategorisierung von Gastronomien</w:t>
            </w:r>
          </w:p>
        </w:tc>
        <w:tc>
          <w:tcPr>
            <w:tcW w:w="544" w:type="dxa"/>
            <w:vMerge w:val="restart"/>
            <w:tcBorders>
              <w:top w:val="nil"/>
              <w:left w:val="single" w:sz="4" w:space="0" w:color="A5A5A5"/>
              <w:bottom w:val="single" w:sz="4" w:space="0" w:color="A5A5A5"/>
              <w:right w:val="single" w:sz="4" w:space="0" w:color="A5A5A5"/>
            </w:tcBorders>
            <w:shd w:val="clear" w:color="000000" w:fill="FFFFFF"/>
            <w:hideMark/>
          </w:tcPr>
          <w:p w14:paraId="01458C3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bezogen auf den Flughafen Frankfurt Fraport</w:t>
            </w:r>
          </w:p>
        </w:tc>
        <w:tc>
          <w:tcPr>
            <w:tcW w:w="663" w:type="dxa"/>
            <w:vMerge w:val="restart"/>
            <w:tcBorders>
              <w:top w:val="nil"/>
              <w:left w:val="single" w:sz="4" w:space="0" w:color="A5A5A5"/>
              <w:bottom w:val="nil"/>
              <w:right w:val="single" w:sz="4" w:space="0" w:color="A5A5A5"/>
            </w:tcBorders>
            <w:shd w:val="clear" w:color="000000" w:fill="FFFFFF"/>
            <w:hideMark/>
          </w:tcPr>
          <w:p w14:paraId="64213861" w14:textId="77777777" w:rsidR="00501AB2" w:rsidRPr="00501AB2" w:rsidRDefault="00501AB2" w:rsidP="00501AB2">
            <w:pPr>
              <w:spacing w:line="240" w:lineRule="auto"/>
              <w:rPr>
                <w:rFonts w:ascii="Times Roman" w:eastAsia="Times New Roman" w:hAnsi="Times Roman" w:cs="Times New Roman"/>
                <w:i/>
                <w:iCs/>
                <w:color w:val="000000"/>
                <w:lang w:eastAsia="de-DE"/>
              </w:rPr>
            </w:pPr>
            <w:r w:rsidRPr="00501AB2">
              <w:rPr>
                <w:rFonts w:ascii="Times Roman" w:eastAsia="Times New Roman" w:hAnsi="Times Roman" w:cs="Times New Roman"/>
                <w:i/>
                <w:iCs/>
                <w:color w:val="000000"/>
                <w:lang w:eastAsia="de-DE"/>
              </w:rPr>
              <w:t>Bars und Vergnügungslokale</w:t>
            </w:r>
          </w:p>
        </w:tc>
        <w:tc>
          <w:tcPr>
            <w:tcW w:w="801" w:type="dxa"/>
            <w:vMerge w:val="restart"/>
            <w:tcBorders>
              <w:top w:val="nil"/>
              <w:left w:val="single" w:sz="4" w:space="0" w:color="A5A5A5"/>
              <w:bottom w:val="nil"/>
              <w:right w:val="single" w:sz="4" w:space="0" w:color="A5A5A5"/>
            </w:tcBorders>
            <w:shd w:val="clear" w:color="000000" w:fill="FFFFFF"/>
            <w:hideMark/>
          </w:tcPr>
          <w:p w14:paraId="697CBA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Verkaufen Getränke, im </w:t>
            </w:r>
            <w:proofErr w:type="gramStart"/>
            <w:r w:rsidRPr="00501AB2">
              <w:rPr>
                <w:rFonts w:ascii="Times Roman" w:eastAsia="Times New Roman" w:hAnsi="Times Roman" w:cs="Times New Roman"/>
                <w:color w:val="000000"/>
                <w:lang w:eastAsia="de-DE"/>
              </w:rPr>
              <w:t>allgemeinen</w:t>
            </w:r>
            <w:proofErr w:type="gramEnd"/>
            <w:r w:rsidRPr="00501AB2">
              <w:rPr>
                <w:rFonts w:ascii="Times Roman" w:eastAsia="Times New Roman" w:hAnsi="Times Roman" w:cs="Times New Roman"/>
                <w:color w:val="000000"/>
                <w:lang w:eastAsia="de-DE"/>
              </w:rPr>
              <w:t xml:space="preserve"> zum Verzehr an Ort und Stelle, unter Umständen auch mit begleitendem Unterhaltungsprogramm.</w:t>
            </w:r>
          </w:p>
        </w:tc>
        <w:tc>
          <w:tcPr>
            <w:tcW w:w="510" w:type="dxa"/>
            <w:tcBorders>
              <w:top w:val="nil"/>
              <w:left w:val="single" w:sz="4" w:space="0" w:color="A5A5A5"/>
              <w:bottom w:val="single" w:sz="4" w:space="0" w:color="A5A5A5"/>
              <w:right w:val="single" w:sz="4" w:space="0" w:color="A5A5A5"/>
            </w:tcBorders>
            <w:shd w:val="clear" w:color="000000" w:fill="FFFFFF"/>
            <w:hideMark/>
          </w:tcPr>
          <w:p w14:paraId="71108C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Raucherbereich</w:t>
            </w:r>
          </w:p>
        </w:tc>
        <w:tc>
          <w:tcPr>
            <w:tcW w:w="497" w:type="dxa"/>
            <w:tcBorders>
              <w:top w:val="nil"/>
              <w:left w:val="nil"/>
              <w:bottom w:val="single" w:sz="4" w:space="0" w:color="A5A5A5"/>
              <w:right w:val="nil"/>
            </w:tcBorders>
            <w:shd w:val="clear" w:color="000000" w:fill="FFFFFF"/>
            <w:hideMark/>
          </w:tcPr>
          <w:p w14:paraId="22DE847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4D8BEB0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BC4F8D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1E8AFC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70CD75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9EF7C2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37A42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45419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96920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119E3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930F4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62E5C23"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7B9183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18634F9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Raucherlokal</w:t>
            </w:r>
          </w:p>
        </w:tc>
        <w:tc>
          <w:tcPr>
            <w:tcW w:w="497" w:type="dxa"/>
            <w:tcBorders>
              <w:top w:val="nil"/>
              <w:left w:val="nil"/>
              <w:bottom w:val="single" w:sz="4" w:space="0" w:color="A5A5A5"/>
              <w:right w:val="nil"/>
            </w:tcBorders>
            <w:shd w:val="clear" w:color="000000" w:fill="FFFFFF"/>
            <w:hideMark/>
          </w:tcPr>
          <w:p w14:paraId="34F1045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1D401E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FE783F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FBF40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C9A049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2ADB6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D3CC9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005FD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0D930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7386E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AE713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DE22CF1"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18E317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5B0F567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Sitzplätze</w:t>
            </w:r>
          </w:p>
        </w:tc>
        <w:tc>
          <w:tcPr>
            <w:tcW w:w="497" w:type="dxa"/>
            <w:tcBorders>
              <w:top w:val="nil"/>
              <w:left w:val="nil"/>
              <w:bottom w:val="single" w:sz="4" w:space="0" w:color="A5A5A5"/>
              <w:right w:val="nil"/>
            </w:tcBorders>
            <w:shd w:val="clear" w:color="000000" w:fill="FFFFFF"/>
            <w:hideMark/>
          </w:tcPr>
          <w:p w14:paraId="76758D5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16BC28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B6DBE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C26EE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059FD2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BADFF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D3930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6104B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A25DE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9D3F0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2B6332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2D54B11"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1BAD94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6D1C79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Stehplätze</w:t>
            </w:r>
          </w:p>
        </w:tc>
        <w:tc>
          <w:tcPr>
            <w:tcW w:w="497" w:type="dxa"/>
            <w:tcBorders>
              <w:top w:val="nil"/>
              <w:left w:val="nil"/>
              <w:bottom w:val="single" w:sz="4" w:space="0" w:color="A5A5A5"/>
              <w:right w:val="nil"/>
            </w:tcBorders>
            <w:shd w:val="clear" w:color="000000" w:fill="FFFFFF"/>
            <w:hideMark/>
          </w:tcPr>
          <w:p w14:paraId="785E698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5902675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C4310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3D368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6BEA6EA"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750CB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19CF3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D3660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A1551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ED824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5031D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39AC9CB"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043C2A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133505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Toiletten</w:t>
            </w:r>
          </w:p>
        </w:tc>
        <w:tc>
          <w:tcPr>
            <w:tcW w:w="497" w:type="dxa"/>
            <w:tcBorders>
              <w:top w:val="nil"/>
              <w:left w:val="nil"/>
              <w:bottom w:val="single" w:sz="4" w:space="0" w:color="A5A5A5"/>
              <w:right w:val="nil"/>
            </w:tcBorders>
            <w:shd w:val="clear" w:color="000000" w:fill="FFFFFF"/>
            <w:hideMark/>
          </w:tcPr>
          <w:p w14:paraId="742667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005F798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9C6A3E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48BEAE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4BEBD9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B1605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6CD67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11691C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9E463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9D872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FB22D5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181DB1C"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4DBFBB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val="restart"/>
            <w:tcBorders>
              <w:top w:val="single" w:sz="8" w:space="0" w:color="auto"/>
              <w:left w:val="single" w:sz="4" w:space="0" w:color="A5A5A5"/>
              <w:bottom w:val="single" w:sz="8" w:space="0" w:color="000000"/>
              <w:right w:val="single" w:sz="4" w:space="0" w:color="A5A5A5"/>
            </w:tcBorders>
            <w:shd w:val="clear" w:color="000000" w:fill="FFFFFF"/>
            <w:hideMark/>
          </w:tcPr>
          <w:p w14:paraId="4F78DC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Essen</w:t>
            </w:r>
          </w:p>
        </w:tc>
        <w:tc>
          <w:tcPr>
            <w:tcW w:w="497" w:type="dxa"/>
            <w:vMerge w:val="restart"/>
            <w:tcBorders>
              <w:top w:val="single" w:sz="8" w:space="0" w:color="auto"/>
              <w:left w:val="single" w:sz="4" w:space="0" w:color="A5A5A5"/>
              <w:bottom w:val="single" w:sz="8" w:space="0" w:color="000000"/>
              <w:right w:val="nil"/>
            </w:tcBorders>
            <w:shd w:val="clear" w:color="000000" w:fill="FFFFFF"/>
            <w:hideMark/>
          </w:tcPr>
          <w:p w14:paraId="6AAC826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Snacks</w:t>
            </w:r>
          </w:p>
        </w:tc>
        <w:tc>
          <w:tcPr>
            <w:tcW w:w="434" w:type="dxa"/>
            <w:tcBorders>
              <w:top w:val="single" w:sz="8" w:space="0" w:color="auto"/>
              <w:left w:val="single" w:sz="4" w:space="0" w:color="BFBFBF"/>
              <w:bottom w:val="single" w:sz="4" w:space="0" w:color="A5A5A5"/>
              <w:right w:val="single" w:sz="4" w:space="0" w:color="BFBFBF"/>
            </w:tcBorders>
            <w:shd w:val="clear" w:color="000000" w:fill="FFFFFF"/>
            <w:hideMark/>
          </w:tcPr>
          <w:p w14:paraId="7714B1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8" w:space="0" w:color="auto"/>
              <w:left w:val="nil"/>
              <w:bottom w:val="single" w:sz="4" w:space="0" w:color="A5A5A5"/>
              <w:right w:val="nil"/>
            </w:tcBorders>
            <w:shd w:val="clear" w:color="000000" w:fill="FFFFFF"/>
            <w:hideMark/>
          </w:tcPr>
          <w:p w14:paraId="6FE823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8" w:space="0" w:color="auto"/>
              <w:left w:val="single" w:sz="4" w:space="0" w:color="BFBFBF"/>
              <w:bottom w:val="single" w:sz="4" w:space="0" w:color="A5A5A5"/>
              <w:right w:val="single" w:sz="4" w:space="0" w:color="BFBFBF"/>
            </w:tcBorders>
            <w:shd w:val="clear" w:color="000000" w:fill="FFFFFF"/>
            <w:hideMark/>
          </w:tcPr>
          <w:p w14:paraId="379686D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9B5F2B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47C368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C43B4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C7ED0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805A0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AFD3AB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FC232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80BF570"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3DD3A4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single" w:sz="8" w:space="0" w:color="auto"/>
              <w:left w:val="single" w:sz="4" w:space="0" w:color="A5A5A5"/>
              <w:bottom w:val="single" w:sz="8" w:space="0" w:color="000000"/>
              <w:right w:val="single" w:sz="4" w:space="0" w:color="A5A5A5"/>
            </w:tcBorders>
            <w:vAlign w:val="center"/>
            <w:hideMark/>
          </w:tcPr>
          <w:p w14:paraId="7B6061C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vMerge/>
            <w:tcBorders>
              <w:top w:val="single" w:sz="8" w:space="0" w:color="auto"/>
              <w:left w:val="single" w:sz="4" w:space="0" w:color="A5A5A5"/>
              <w:bottom w:val="single" w:sz="8" w:space="0" w:color="000000"/>
              <w:right w:val="nil"/>
            </w:tcBorders>
            <w:vAlign w:val="center"/>
            <w:hideMark/>
          </w:tcPr>
          <w:p w14:paraId="3B93D1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single" w:sz="4" w:space="0" w:color="A5A5A5"/>
              <w:right w:val="single" w:sz="4" w:space="0" w:color="BFBFBF"/>
            </w:tcBorders>
            <w:shd w:val="clear" w:color="000000" w:fill="FFFFFF"/>
            <w:hideMark/>
          </w:tcPr>
          <w:p w14:paraId="30CE98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0B4BF7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3121689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AE850D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42E6D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438377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BB53E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33A05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3ECD9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06ED0B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64A1017"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525815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single" w:sz="8" w:space="0" w:color="auto"/>
              <w:left w:val="single" w:sz="4" w:space="0" w:color="A5A5A5"/>
              <w:bottom w:val="single" w:sz="8" w:space="0" w:color="000000"/>
              <w:right w:val="single" w:sz="4" w:space="0" w:color="A5A5A5"/>
            </w:tcBorders>
            <w:vAlign w:val="center"/>
            <w:hideMark/>
          </w:tcPr>
          <w:p w14:paraId="184752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vMerge/>
            <w:tcBorders>
              <w:top w:val="single" w:sz="8" w:space="0" w:color="auto"/>
              <w:left w:val="single" w:sz="4" w:space="0" w:color="A5A5A5"/>
              <w:bottom w:val="single" w:sz="8" w:space="0" w:color="000000"/>
              <w:right w:val="nil"/>
            </w:tcBorders>
            <w:vAlign w:val="center"/>
            <w:hideMark/>
          </w:tcPr>
          <w:p w14:paraId="0331D3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single" w:sz="4" w:space="0" w:color="A5A5A5"/>
              <w:right w:val="single" w:sz="4" w:space="0" w:color="BFBFBF"/>
            </w:tcBorders>
            <w:shd w:val="clear" w:color="000000" w:fill="FFFFFF"/>
            <w:hideMark/>
          </w:tcPr>
          <w:p w14:paraId="299530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B6F06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D651B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9FD9951"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D71A8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C4E04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818B5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6FCBB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8B9B6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79CB7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2301541"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69AC3F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single" w:sz="8" w:space="0" w:color="auto"/>
              <w:left w:val="single" w:sz="4" w:space="0" w:color="A5A5A5"/>
              <w:bottom w:val="single" w:sz="8" w:space="0" w:color="000000"/>
              <w:right w:val="single" w:sz="4" w:space="0" w:color="A5A5A5"/>
            </w:tcBorders>
            <w:vAlign w:val="center"/>
            <w:hideMark/>
          </w:tcPr>
          <w:p w14:paraId="0FFE60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vMerge/>
            <w:tcBorders>
              <w:top w:val="single" w:sz="8" w:space="0" w:color="auto"/>
              <w:left w:val="single" w:sz="4" w:space="0" w:color="A5A5A5"/>
              <w:bottom w:val="single" w:sz="8" w:space="0" w:color="000000"/>
              <w:right w:val="nil"/>
            </w:tcBorders>
            <w:vAlign w:val="center"/>
            <w:hideMark/>
          </w:tcPr>
          <w:p w14:paraId="2CC1543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single" w:sz="8" w:space="0" w:color="auto"/>
              <w:right w:val="single" w:sz="4" w:space="0" w:color="BFBFBF"/>
            </w:tcBorders>
            <w:shd w:val="clear" w:color="000000" w:fill="FFFFFF"/>
            <w:hideMark/>
          </w:tcPr>
          <w:p w14:paraId="0FC8D7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270FF13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auto"/>
              <w:right w:val="single" w:sz="4" w:space="0" w:color="BFBFBF"/>
            </w:tcBorders>
            <w:shd w:val="clear" w:color="000000" w:fill="FFFFFF"/>
            <w:hideMark/>
          </w:tcPr>
          <w:p w14:paraId="29A6AB1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E466A3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0EFB9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79C09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823BB8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DDCE9D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F042D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E5486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BC6A3CC"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0E86CF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4CBC97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Trinken</w:t>
            </w:r>
          </w:p>
        </w:tc>
        <w:tc>
          <w:tcPr>
            <w:tcW w:w="497" w:type="dxa"/>
            <w:tcBorders>
              <w:top w:val="single" w:sz="8" w:space="0" w:color="000000"/>
              <w:left w:val="nil"/>
              <w:bottom w:val="nil"/>
              <w:right w:val="nil"/>
            </w:tcBorders>
            <w:shd w:val="clear" w:color="000000" w:fill="FFFFFF"/>
            <w:hideMark/>
          </w:tcPr>
          <w:p w14:paraId="78FCA3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Alkoholfreie Getränke</w:t>
            </w:r>
          </w:p>
        </w:tc>
        <w:tc>
          <w:tcPr>
            <w:tcW w:w="434" w:type="dxa"/>
            <w:tcBorders>
              <w:top w:val="nil"/>
              <w:left w:val="single" w:sz="4" w:space="0" w:color="BFBFBF"/>
              <w:bottom w:val="nil"/>
              <w:right w:val="single" w:sz="4" w:space="0" w:color="BFBFBF"/>
            </w:tcBorders>
            <w:shd w:val="clear" w:color="000000" w:fill="FFFFFF"/>
            <w:hideMark/>
          </w:tcPr>
          <w:p w14:paraId="0F2524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Wasser</w:t>
            </w:r>
          </w:p>
        </w:tc>
        <w:tc>
          <w:tcPr>
            <w:tcW w:w="620" w:type="dxa"/>
            <w:tcBorders>
              <w:top w:val="nil"/>
              <w:left w:val="nil"/>
              <w:bottom w:val="single" w:sz="4" w:space="0" w:color="A5A5A5"/>
              <w:right w:val="nil"/>
            </w:tcBorders>
            <w:shd w:val="clear" w:color="000000" w:fill="FFFFFF"/>
            <w:hideMark/>
          </w:tcPr>
          <w:p w14:paraId="1EED76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Kohlensäure</w:t>
            </w:r>
          </w:p>
        </w:tc>
        <w:tc>
          <w:tcPr>
            <w:tcW w:w="497" w:type="dxa"/>
            <w:tcBorders>
              <w:top w:val="nil"/>
              <w:left w:val="single" w:sz="4" w:space="0" w:color="BFBFBF"/>
              <w:bottom w:val="single" w:sz="4" w:space="0" w:color="A5A5A5"/>
              <w:right w:val="single" w:sz="4" w:space="0" w:color="BFBFBF"/>
            </w:tcBorders>
            <w:shd w:val="clear" w:color="000000" w:fill="FFFFFF"/>
            <w:hideMark/>
          </w:tcPr>
          <w:p w14:paraId="16F3B3D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E0F0E61"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E657B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63333D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5592F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97F29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E724B3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1BCAF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EACAEA8"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01B533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F970F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12A3A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C0A6F4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475B436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ohne Kohlensäure</w:t>
            </w:r>
          </w:p>
        </w:tc>
        <w:tc>
          <w:tcPr>
            <w:tcW w:w="497" w:type="dxa"/>
            <w:tcBorders>
              <w:top w:val="nil"/>
              <w:left w:val="single" w:sz="4" w:space="0" w:color="BFBFBF"/>
              <w:bottom w:val="nil"/>
              <w:right w:val="single" w:sz="4" w:space="0" w:color="BFBFBF"/>
            </w:tcBorders>
            <w:shd w:val="clear" w:color="000000" w:fill="FFFFFF"/>
            <w:hideMark/>
          </w:tcPr>
          <w:p w14:paraId="133547C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BCD076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2A799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2C4ED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7D523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6CB21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9D4D8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579F2A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25E1EB3"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3FCC77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20F0F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6D85F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8" w:space="0" w:color="000000"/>
              <w:left w:val="single" w:sz="4" w:space="0" w:color="BFBFBF"/>
              <w:bottom w:val="nil"/>
              <w:right w:val="single" w:sz="4" w:space="0" w:color="BFBFBF"/>
            </w:tcBorders>
            <w:shd w:val="clear" w:color="000000" w:fill="FFFFFF"/>
            <w:hideMark/>
          </w:tcPr>
          <w:p w14:paraId="25C8DF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Limonade</w:t>
            </w:r>
          </w:p>
        </w:tc>
        <w:tc>
          <w:tcPr>
            <w:tcW w:w="620" w:type="dxa"/>
            <w:tcBorders>
              <w:top w:val="single" w:sz="8" w:space="0" w:color="000000"/>
              <w:left w:val="nil"/>
              <w:bottom w:val="single" w:sz="4" w:space="0" w:color="A5A5A5"/>
              <w:right w:val="nil"/>
            </w:tcBorders>
            <w:shd w:val="clear" w:color="000000" w:fill="FFFFFF"/>
            <w:hideMark/>
          </w:tcPr>
          <w:p w14:paraId="263B9E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w:t>
            </w:r>
          </w:p>
        </w:tc>
        <w:tc>
          <w:tcPr>
            <w:tcW w:w="497" w:type="dxa"/>
            <w:tcBorders>
              <w:top w:val="single" w:sz="8" w:space="0" w:color="000000"/>
              <w:left w:val="single" w:sz="4" w:space="0" w:color="BFBFBF"/>
              <w:bottom w:val="single" w:sz="4" w:space="0" w:color="A5A5A5"/>
              <w:right w:val="single" w:sz="4" w:space="0" w:color="BFBFBF"/>
            </w:tcBorders>
            <w:shd w:val="clear" w:color="000000" w:fill="FFFFFF"/>
            <w:hideMark/>
          </w:tcPr>
          <w:p w14:paraId="584B4CC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E27F01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3A181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5FBE8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C0185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15B01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B5AE5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91F0DF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76862AC"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5A9E50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6804DA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330A4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C2EA30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4317F5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Rhabarber</w:t>
            </w:r>
          </w:p>
        </w:tc>
        <w:tc>
          <w:tcPr>
            <w:tcW w:w="497" w:type="dxa"/>
            <w:tcBorders>
              <w:top w:val="nil"/>
              <w:left w:val="single" w:sz="4" w:space="0" w:color="BFBFBF"/>
              <w:bottom w:val="single" w:sz="4" w:space="0" w:color="A5A5A5"/>
              <w:right w:val="single" w:sz="4" w:space="0" w:color="BFBFBF"/>
            </w:tcBorders>
            <w:shd w:val="clear" w:color="000000" w:fill="FFFFFF"/>
            <w:hideMark/>
          </w:tcPr>
          <w:p w14:paraId="19EE18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94F953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D323D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B7BC76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69ED51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6620F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B07DE8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7F035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536287F"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09BC356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45888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370F4E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F70AF2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60FBD4C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Zitrone</w:t>
            </w:r>
          </w:p>
        </w:tc>
        <w:tc>
          <w:tcPr>
            <w:tcW w:w="497" w:type="dxa"/>
            <w:tcBorders>
              <w:top w:val="nil"/>
              <w:left w:val="single" w:sz="4" w:space="0" w:color="BFBFBF"/>
              <w:bottom w:val="nil"/>
              <w:right w:val="single" w:sz="4" w:space="0" w:color="BFBFBF"/>
            </w:tcBorders>
            <w:shd w:val="clear" w:color="000000" w:fill="FFFFFF"/>
            <w:hideMark/>
          </w:tcPr>
          <w:p w14:paraId="381E31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0A4BC8A"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D1CD4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62034B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C938D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3B4B1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612A0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3932C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01E13AB"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5CE56E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8D3975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862FE0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28B7A58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A5A5A5"/>
              <w:left w:val="nil"/>
              <w:bottom w:val="single" w:sz="8" w:space="0" w:color="000000"/>
              <w:right w:val="nil"/>
            </w:tcBorders>
            <w:shd w:val="clear" w:color="000000" w:fill="FFFFFF"/>
            <w:hideMark/>
          </w:tcPr>
          <w:p w14:paraId="2855661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A5A5A5"/>
              <w:left w:val="single" w:sz="4" w:space="0" w:color="BFBFBF"/>
              <w:bottom w:val="single" w:sz="8" w:space="0" w:color="000000"/>
              <w:right w:val="single" w:sz="4" w:space="0" w:color="BFBFBF"/>
            </w:tcBorders>
            <w:shd w:val="clear" w:color="000000" w:fill="FFFFFF"/>
            <w:hideMark/>
          </w:tcPr>
          <w:p w14:paraId="6F3934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93D30C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AE1A88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E0A94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6E1F3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53DFE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648E3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54267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F95696F"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41FA9D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66A60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A14C2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980467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Fruchtsäfte</w:t>
            </w:r>
          </w:p>
        </w:tc>
        <w:tc>
          <w:tcPr>
            <w:tcW w:w="620" w:type="dxa"/>
            <w:tcBorders>
              <w:top w:val="nil"/>
              <w:left w:val="nil"/>
              <w:bottom w:val="single" w:sz="4" w:space="0" w:color="BFBFBF"/>
              <w:right w:val="nil"/>
            </w:tcBorders>
            <w:shd w:val="clear" w:color="000000" w:fill="FFFFFF"/>
            <w:hideMark/>
          </w:tcPr>
          <w:p w14:paraId="191C5A3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Apfelsaft</w:t>
            </w:r>
          </w:p>
        </w:tc>
        <w:tc>
          <w:tcPr>
            <w:tcW w:w="497" w:type="dxa"/>
            <w:tcBorders>
              <w:top w:val="nil"/>
              <w:left w:val="single" w:sz="4" w:space="0" w:color="BFBFBF"/>
              <w:bottom w:val="single" w:sz="4" w:space="0" w:color="BFBFBF"/>
              <w:right w:val="single" w:sz="4" w:space="0" w:color="BFBFBF"/>
            </w:tcBorders>
            <w:shd w:val="clear" w:color="000000" w:fill="FFFFFF"/>
            <w:hideMark/>
          </w:tcPr>
          <w:p w14:paraId="6FBDA3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5C6F10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B8582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BEBA5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A33C4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EFB4D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9D206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94B64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C5E0AC1"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3ECF86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A6898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9B3F2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7731FF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469EE7A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Orangensaft</w:t>
            </w:r>
          </w:p>
        </w:tc>
        <w:tc>
          <w:tcPr>
            <w:tcW w:w="497" w:type="dxa"/>
            <w:tcBorders>
              <w:top w:val="nil"/>
              <w:left w:val="single" w:sz="4" w:space="0" w:color="BFBFBF"/>
              <w:bottom w:val="nil"/>
              <w:right w:val="single" w:sz="4" w:space="0" w:color="BFBFBF"/>
            </w:tcBorders>
            <w:shd w:val="clear" w:color="000000" w:fill="FFFFFF"/>
            <w:hideMark/>
          </w:tcPr>
          <w:p w14:paraId="5929DB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56B1B7C"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C1859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D22EF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043BE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1F330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9A7A8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FE78B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0DE0E4E"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31D771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118A15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18F35B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4B1C74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8" w:space="0" w:color="000000"/>
              <w:right w:val="nil"/>
            </w:tcBorders>
            <w:shd w:val="clear" w:color="000000" w:fill="FFFFFF"/>
            <w:hideMark/>
          </w:tcPr>
          <w:p w14:paraId="1DBF035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BFBFBF"/>
              <w:left w:val="single" w:sz="4" w:space="0" w:color="BFBFBF"/>
              <w:bottom w:val="single" w:sz="8" w:space="0" w:color="000000"/>
              <w:right w:val="single" w:sz="4" w:space="0" w:color="BFBFBF"/>
            </w:tcBorders>
            <w:shd w:val="clear" w:color="000000" w:fill="FFFFFF"/>
            <w:hideMark/>
          </w:tcPr>
          <w:p w14:paraId="43EFE68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A09179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90A53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C30D9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923DB9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FAD03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B6C54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5E883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3F849DD"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073669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D74287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C4037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Akoholische Getränke</w:t>
            </w:r>
          </w:p>
        </w:tc>
        <w:tc>
          <w:tcPr>
            <w:tcW w:w="434" w:type="dxa"/>
            <w:tcBorders>
              <w:top w:val="nil"/>
              <w:left w:val="single" w:sz="4" w:space="0" w:color="BFBFBF"/>
              <w:bottom w:val="nil"/>
              <w:right w:val="single" w:sz="4" w:space="0" w:color="BFBFBF"/>
            </w:tcBorders>
            <w:shd w:val="clear" w:color="000000" w:fill="FFFFFF"/>
            <w:hideMark/>
          </w:tcPr>
          <w:p w14:paraId="46ABF7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Bier</w:t>
            </w:r>
          </w:p>
        </w:tc>
        <w:tc>
          <w:tcPr>
            <w:tcW w:w="620" w:type="dxa"/>
            <w:tcBorders>
              <w:top w:val="nil"/>
              <w:left w:val="nil"/>
              <w:bottom w:val="single" w:sz="4" w:space="0" w:color="A5A5A5"/>
              <w:right w:val="nil"/>
            </w:tcBorders>
            <w:shd w:val="clear" w:color="000000" w:fill="FFFFFF"/>
            <w:hideMark/>
          </w:tcPr>
          <w:p w14:paraId="4E4A3C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Pils</w:t>
            </w:r>
          </w:p>
        </w:tc>
        <w:tc>
          <w:tcPr>
            <w:tcW w:w="497" w:type="dxa"/>
            <w:tcBorders>
              <w:top w:val="nil"/>
              <w:left w:val="single" w:sz="4" w:space="0" w:color="BFBFBF"/>
              <w:bottom w:val="single" w:sz="4" w:space="0" w:color="A5A5A5"/>
              <w:right w:val="single" w:sz="4" w:space="0" w:color="BFBFBF"/>
            </w:tcBorders>
            <w:shd w:val="clear" w:color="000000" w:fill="FFFFFF"/>
            <w:hideMark/>
          </w:tcPr>
          <w:p w14:paraId="10FC4C5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7D0586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9DAFD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1357A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BB98F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8CE335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9946D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E31A4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174023B"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2A8647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C730BC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49826F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C1C93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F49C1D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Hefeweizen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3B9E027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4F995B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EDC5F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7551D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76847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67BE4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A0142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D4DE2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00396EB"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24C155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805FF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92211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B13947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933D7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Dunkles Hefeweizen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14F0CD1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2BE7AC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5F198E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08470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3ECE9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2D020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574E5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086AF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A01E86A"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563DE06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ED5DA1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D1C203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B0D780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1EC1D93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Helles</w:t>
            </w:r>
          </w:p>
        </w:tc>
        <w:tc>
          <w:tcPr>
            <w:tcW w:w="497" w:type="dxa"/>
            <w:tcBorders>
              <w:top w:val="nil"/>
              <w:left w:val="single" w:sz="4" w:space="0" w:color="BFBFBF"/>
              <w:bottom w:val="single" w:sz="4" w:space="0" w:color="A5A5A5"/>
              <w:right w:val="single" w:sz="4" w:space="0" w:color="BFBFBF"/>
            </w:tcBorders>
            <w:shd w:val="clear" w:color="000000" w:fill="FFFFFF"/>
            <w:hideMark/>
          </w:tcPr>
          <w:p w14:paraId="0DB7E4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7BA4EB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079C4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A78B9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46EE7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DC4AB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CF006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F4685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F81D2B8"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327DDD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1ACE6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103264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0E0D8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7CD8A4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Rauchbier</w:t>
            </w:r>
          </w:p>
        </w:tc>
        <w:tc>
          <w:tcPr>
            <w:tcW w:w="497" w:type="dxa"/>
            <w:tcBorders>
              <w:top w:val="nil"/>
              <w:left w:val="single" w:sz="4" w:space="0" w:color="BFBFBF"/>
              <w:bottom w:val="single" w:sz="4" w:space="0" w:color="BFBFBF"/>
              <w:right w:val="single" w:sz="4" w:space="0" w:color="BFBFBF"/>
            </w:tcBorders>
            <w:shd w:val="clear" w:color="000000" w:fill="FFFFFF"/>
            <w:hideMark/>
          </w:tcPr>
          <w:p w14:paraId="1E3163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E89A4AA"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16ABD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7066D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C9F8C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FD3E4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EE312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83E8E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2DEC8F9"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47D0DB8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2820F6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294A7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5BDB40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05340D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38E89AD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6DC259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17EF7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EDD8F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4D162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FB373C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26CEE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80116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CBD1677"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3D13A3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57C0D6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31A05A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858839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Schaumwein</w:t>
            </w:r>
          </w:p>
        </w:tc>
        <w:tc>
          <w:tcPr>
            <w:tcW w:w="620" w:type="dxa"/>
            <w:tcBorders>
              <w:top w:val="nil"/>
              <w:left w:val="nil"/>
              <w:bottom w:val="single" w:sz="4" w:space="0" w:color="BFBFBF"/>
              <w:right w:val="nil"/>
            </w:tcBorders>
            <w:shd w:val="clear" w:color="000000" w:fill="FFFFFF"/>
            <w:hideMark/>
          </w:tcPr>
          <w:p w14:paraId="06BDAF5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Sekt</w:t>
            </w:r>
          </w:p>
        </w:tc>
        <w:tc>
          <w:tcPr>
            <w:tcW w:w="497" w:type="dxa"/>
            <w:tcBorders>
              <w:top w:val="nil"/>
              <w:left w:val="single" w:sz="4" w:space="0" w:color="BFBFBF"/>
              <w:bottom w:val="single" w:sz="4" w:space="0" w:color="BFBFBF"/>
              <w:right w:val="single" w:sz="4" w:space="0" w:color="BFBFBF"/>
            </w:tcBorders>
            <w:shd w:val="clear" w:color="000000" w:fill="FFFFFF"/>
            <w:hideMark/>
          </w:tcPr>
          <w:p w14:paraId="35FC9B3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B579EC0"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69ACE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BF86F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4D5F1F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EAFA7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3C384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ED08F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228D143"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12F0B6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796516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CBE7EE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5317B9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502D17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6CFA59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FB9CA1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B720F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1CE72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7FFD8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D2C4A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73E3B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97575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A1C28E4"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055996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8FD3C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5FB7F4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C4E2E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Wein</w:t>
            </w:r>
          </w:p>
        </w:tc>
        <w:tc>
          <w:tcPr>
            <w:tcW w:w="620" w:type="dxa"/>
            <w:tcBorders>
              <w:top w:val="nil"/>
              <w:left w:val="nil"/>
              <w:bottom w:val="nil"/>
              <w:right w:val="nil"/>
            </w:tcBorders>
            <w:shd w:val="clear" w:color="000000" w:fill="FFFFFF"/>
            <w:hideMark/>
          </w:tcPr>
          <w:p w14:paraId="7E5B5D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Rotwein</w:t>
            </w:r>
          </w:p>
        </w:tc>
        <w:tc>
          <w:tcPr>
            <w:tcW w:w="497" w:type="dxa"/>
            <w:tcBorders>
              <w:top w:val="nil"/>
              <w:left w:val="single" w:sz="4" w:space="0" w:color="BFBFBF"/>
              <w:bottom w:val="nil"/>
              <w:right w:val="single" w:sz="4" w:space="0" w:color="BFBFBF"/>
            </w:tcBorders>
            <w:shd w:val="clear" w:color="000000" w:fill="FFFFFF"/>
            <w:hideMark/>
          </w:tcPr>
          <w:p w14:paraId="121E4E9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Cabernet Sauvignon</w:t>
            </w:r>
          </w:p>
        </w:tc>
      </w:tr>
      <w:tr w:rsidR="00501AB2" w:rsidRPr="00501AB2" w14:paraId="5BB3244D" w14:textId="77777777" w:rsidTr="005A65BF">
        <w:trPr>
          <w:trHeight w:val="595"/>
        </w:trPr>
        <w:tc>
          <w:tcPr>
            <w:tcW w:w="1972" w:type="dxa"/>
            <w:vMerge/>
            <w:tcBorders>
              <w:top w:val="nil"/>
              <w:left w:val="single" w:sz="4" w:space="0" w:color="A5A5A5"/>
              <w:bottom w:val="single" w:sz="4" w:space="0" w:color="A5A5A5"/>
              <w:right w:val="single" w:sz="4" w:space="0" w:color="A5A5A5"/>
            </w:tcBorders>
            <w:vAlign w:val="center"/>
            <w:hideMark/>
          </w:tcPr>
          <w:p w14:paraId="058B19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4666C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853CD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1F545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979E2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3E0FC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931C8C7"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75F0362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B5AA1C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EFC417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E67DE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61DEFCC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4294A60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Bordeaux</w:t>
            </w:r>
          </w:p>
        </w:tc>
      </w:tr>
      <w:tr w:rsidR="00501AB2" w:rsidRPr="00501AB2" w14:paraId="2E1A8BF0"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28487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1427DB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EDDFAC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4EA63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EEDBE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1B030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F4DC979"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3636F1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4CABE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10BEC0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169D5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34203DA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53E9096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52D697C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B772F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66C26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DFDDC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F04EC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AE406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8C747E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01E4633"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5478183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E4538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08882B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00B900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06A240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Weißwein</w:t>
            </w:r>
          </w:p>
        </w:tc>
        <w:tc>
          <w:tcPr>
            <w:tcW w:w="497" w:type="dxa"/>
            <w:tcBorders>
              <w:top w:val="nil"/>
              <w:left w:val="single" w:sz="4" w:space="0" w:color="BFBFBF"/>
              <w:bottom w:val="single" w:sz="4" w:space="0" w:color="BFBFBF"/>
              <w:right w:val="single" w:sz="4" w:space="0" w:color="BFBFBF"/>
            </w:tcBorders>
            <w:shd w:val="clear" w:color="000000" w:fill="FFFFFF"/>
            <w:hideMark/>
          </w:tcPr>
          <w:p w14:paraId="1989B44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Grauburgunder</w:t>
            </w:r>
          </w:p>
        </w:tc>
      </w:tr>
      <w:tr w:rsidR="00501AB2" w:rsidRPr="00501AB2" w14:paraId="0A61CA7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D89BB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7DCDB4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ED4D0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556DC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04509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389B2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48D5FBA"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5E9E1B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289D2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C6FACA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33EF81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31C0E6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BFBFBF"/>
              <w:right w:val="single" w:sz="4" w:space="0" w:color="BFBFBF"/>
            </w:tcBorders>
            <w:shd w:val="clear" w:color="000000" w:fill="FFFFFF"/>
            <w:hideMark/>
          </w:tcPr>
          <w:p w14:paraId="504BE37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Riesling</w:t>
            </w:r>
          </w:p>
        </w:tc>
      </w:tr>
      <w:tr w:rsidR="00501AB2" w:rsidRPr="00501AB2" w14:paraId="5711F871"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649FD0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209DAB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F18E1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8A1BD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FE0C9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D8F63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0D9BDED"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4C5813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9DDC20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B69C7B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41F4EE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6023FB1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5F65950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5101C2B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774DF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9BEFE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F2A13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C33AD6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590B5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B8112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1A2E664"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116D84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179BFD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6C064B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DE52F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1C594C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Rosé</w:t>
            </w:r>
          </w:p>
        </w:tc>
        <w:tc>
          <w:tcPr>
            <w:tcW w:w="497" w:type="dxa"/>
            <w:tcBorders>
              <w:top w:val="nil"/>
              <w:left w:val="single" w:sz="4" w:space="0" w:color="BFBFBF"/>
              <w:bottom w:val="single" w:sz="4" w:space="0" w:color="BFBFBF"/>
              <w:right w:val="single" w:sz="4" w:space="0" w:color="BFBFBF"/>
            </w:tcBorders>
            <w:shd w:val="clear" w:color="000000" w:fill="FFFFFF"/>
            <w:hideMark/>
          </w:tcPr>
          <w:p w14:paraId="28C963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2285E93"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B9771F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BFB22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C706D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02A59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3A953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1FBD8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5B84EB1"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7AAFB4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1AF0E7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3CAEBB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4AC2527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1BE301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6EC68D5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5A2DE32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1C11A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830C5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20E61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CCEE4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83194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12DAA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001C5C5"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1F0CE1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C2DD17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4C8F2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C0C34D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Schnaps</w:t>
            </w:r>
          </w:p>
        </w:tc>
        <w:tc>
          <w:tcPr>
            <w:tcW w:w="620" w:type="dxa"/>
            <w:tcBorders>
              <w:top w:val="nil"/>
              <w:left w:val="nil"/>
              <w:bottom w:val="single" w:sz="4" w:space="0" w:color="BFBFBF"/>
              <w:right w:val="nil"/>
            </w:tcBorders>
            <w:shd w:val="clear" w:color="000000" w:fill="FFFFFF"/>
            <w:hideMark/>
          </w:tcPr>
          <w:p w14:paraId="7B55526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Korn</w:t>
            </w:r>
          </w:p>
        </w:tc>
        <w:tc>
          <w:tcPr>
            <w:tcW w:w="497" w:type="dxa"/>
            <w:tcBorders>
              <w:top w:val="nil"/>
              <w:left w:val="single" w:sz="4" w:space="0" w:color="BFBFBF"/>
              <w:bottom w:val="single" w:sz="4" w:space="0" w:color="BFBFBF"/>
              <w:right w:val="single" w:sz="4" w:space="0" w:color="BFBFBF"/>
            </w:tcBorders>
            <w:shd w:val="clear" w:color="000000" w:fill="FFFFFF"/>
            <w:hideMark/>
          </w:tcPr>
          <w:p w14:paraId="13485D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7BC0B9E"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D70EC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01C52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99FEA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70118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01374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575B1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F207B7F"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3C2E6F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C74D26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08B9A42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54DB05A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1745B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17E6AE5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21551A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4165A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88B90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D205A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D2FFB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4CAED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7F917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A1058F8"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4031FB7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889924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0BD532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Heißgetränke</w:t>
            </w:r>
          </w:p>
        </w:tc>
        <w:tc>
          <w:tcPr>
            <w:tcW w:w="434" w:type="dxa"/>
            <w:tcBorders>
              <w:top w:val="nil"/>
              <w:left w:val="single" w:sz="4" w:space="0" w:color="BFBFBF"/>
              <w:bottom w:val="nil"/>
              <w:right w:val="single" w:sz="4" w:space="0" w:color="BFBFBF"/>
            </w:tcBorders>
            <w:shd w:val="clear" w:color="000000" w:fill="FFFFFF"/>
            <w:hideMark/>
          </w:tcPr>
          <w:p w14:paraId="6A2CFE0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Kaffee</w:t>
            </w:r>
          </w:p>
        </w:tc>
        <w:tc>
          <w:tcPr>
            <w:tcW w:w="620" w:type="dxa"/>
            <w:tcBorders>
              <w:top w:val="nil"/>
              <w:left w:val="nil"/>
              <w:bottom w:val="single" w:sz="4" w:space="0" w:color="BFBFBF"/>
              <w:right w:val="nil"/>
            </w:tcBorders>
            <w:shd w:val="clear" w:color="000000" w:fill="FFFFFF"/>
            <w:hideMark/>
          </w:tcPr>
          <w:p w14:paraId="5B1B199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Café Créme</w:t>
            </w:r>
          </w:p>
        </w:tc>
        <w:tc>
          <w:tcPr>
            <w:tcW w:w="497" w:type="dxa"/>
            <w:tcBorders>
              <w:top w:val="nil"/>
              <w:left w:val="single" w:sz="4" w:space="0" w:color="BFBFBF"/>
              <w:bottom w:val="single" w:sz="4" w:space="0" w:color="BFBFBF"/>
              <w:right w:val="single" w:sz="4" w:space="0" w:color="BFBFBF"/>
            </w:tcBorders>
            <w:shd w:val="clear" w:color="000000" w:fill="FFFFFF"/>
            <w:hideMark/>
          </w:tcPr>
          <w:p w14:paraId="39B223D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CAB650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6EA8B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EF57AF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A7A8C8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A6D83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64E9D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0EDF8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45ED72A"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557140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4D74F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3064C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3A5C69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29C0AA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Cappucino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5F564BE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B895F6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650155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94F62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59115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9E065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09D86F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65068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5C43476"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531D525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6EC5AF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469EE7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EEE7BC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1E0EBF9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Espresso</w:t>
            </w:r>
          </w:p>
        </w:tc>
        <w:tc>
          <w:tcPr>
            <w:tcW w:w="497" w:type="dxa"/>
            <w:tcBorders>
              <w:top w:val="nil"/>
              <w:left w:val="single" w:sz="4" w:space="0" w:color="BFBFBF"/>
              <w:bottom w:val="single" w:sz="4" w:space="0" w:color="BFBFBF"/>
              <w:right w:val="single" w:sz="4" w:space="0" w:color="BFBFBF"/>
            </w:tcBorders>
            <w:shd w:val="clear" w:color="000000" w:fill="FFFFFF"/>
            <w:hideMark/>
          </w:tcPr>
          <w:p w14:paraId="36D885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9C4FC4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01E98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0C231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4F691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22890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94899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127AD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A2B92E7"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74AF95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F16FE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028ECD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D137AC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2F5B043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Americano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51BE3A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0B0140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50F12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E476E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558F0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FFE43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87F76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CFFF1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1EDEB86"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6F7137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567BF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81C95A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BA51B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6813575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Latte Macchiato</w:t>
            </w:r>
          </w:p>
        </w:tc>
        <w:tc>
          <w:tcPr>
            <w:tcW w:w="497" w:type="dxa"/>
            <w:tcBorders>
              <w:top w:val="nil"/>
              <w:left w:val="single" w:sz="4" w:space="0" w:color="BFBFBF"/>
              <w:bottom w:val="single" w:sz="4" w:space="0" w:color="BFBFBF"/>
              <w:right w:val="single" w:sz="4" w:space="0" w:color="BFBFBF"/>
            </w:tcBorders>
            <w:shd w:val="clear" w:color="000000" w:fill="FFFFFF"/>
            <w:hideMark/>
          </w:tcPr>
          <w:p w14:paraId="49099B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C4D2F3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DFD92E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3F9AE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CB633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4DAAA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3C6EE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1B9A0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93F4D53"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4C8641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57CFF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756550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60925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27F029D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Filter-Kaffee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4381F97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D73BA8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8182B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23CC5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069C2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45E97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BF0B2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BF664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6730715"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35E3AF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ACD0F8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7D8C9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2AB24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3A9323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Mokka 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39BEF2C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7E8FCF5"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BC743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6652A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20D57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4EF29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629F3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274F8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C60C9A2"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682421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D1490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90B2CA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2CBBD3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3CAD22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590AA1A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6376B0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03D02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F9D29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B454E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CE635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68E27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68512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A28636F"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3A7B74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D42E0D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9B7E83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F54D04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Tee</w:t>
            </w:r>
          </w:p>
        </w:tc>
        <w:tc>
          <w:tcPr>
            <w:tcW w:w="620" w:type="dxa"/>
            <w:tcBorders>
              <w:top w:val="nil"/>
              <w:left w:val="nil"/>
              <w:bottom w:val="nil"/>
              <w:right w:val="nil"/>
            </w:tcBorders>
            <w:shd w:val="clear" w:color="000000" w:fill="FFFFFF"/>
            <w:hideMark/>
          </w:tcPr>
          <w:p w14:paraId="13C76AD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Schwarztee</w:t>
            </w:r>
          </w:p>
        </w:tc>
        <w:tc>
          <w:tcPr>
            <w:tcW w:w="497" w:type="dxa"/>
            <w:tcBorders>
              <w:top w:val="nil"/>
              <w:left w:val="single" w:sz="4" w:space="0" w:color="BFBFBF"/>
              <w:bottom w:val="nil"/>
              <w:right w:val="single" w:sz="4" w:space="0" w:color="BFBFBF"/>
            </w:tcBorders>
            <w:shd w:val="clear" w:color="000000" w:fill="FFFFFF"/>
            <w:hideMark/>
          </w:tcPr>
          <w:p w14:paraId="645AB0A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F1B67F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712CC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7292CF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1AFAB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B56BD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9A596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079B3C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7F3CC31"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4EED2B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BBAD8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A0E73D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77EE4A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4" w:space="0" w:color="BFBFBF"/>
              <w:right w:val="nil"/>
            </w:tcBorders>
            <w:shd w:val="clear" w:color="000000" w:fill="FFFFFF"/>
            <w:hideMark/>
          </w:tcPr>
          <w:p w14:paraId="4A15F9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Früchtetee</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480E13D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A559B20"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97007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9E94A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5D9EF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4D807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E9B6D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BB48D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892390E"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0CA391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A1E06E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CFC59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27F73F9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534E542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7EFF11A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5253543"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612CD1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F6FC7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E38984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C35FB6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DFBBA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D3DE0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9E7AFD5"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nil"/>
              <w:left w:val="single" w:sz="4" w:space="0" w:color="A5A5A5"/>
              <w:bottom w:val="nil"/>
              <w:right w:val="single" w:sz="4" w:space="0" w:color="A5A5A5"/>
            </w:tcBorders>
            <w:vAlign w:val="center"/>
            <w:hideMark/>
          </w:tcPr>
          <w:p w14:paraId="485177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8" w:space="0" w:color="000000"/>
              <w:right w:val="single" w:sz="4" w:space="0" w:color="BFBFBF"/>
            </w:tcBorders>
            <w:shd w:val="clear" w:color="000000" w:fill="FFFFFF"/>
            <w:hideMark/>
          </w:tcPr>
          <w:p w14:paraId="786F378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5DB1969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00EA542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Kakao</w:t>
            </w:r>
          </w:p>
        </w:tc>
        <w:tc>
          <w:tcPr>
            <w:tcW w:w="620" w:type="dxa"/>
            <w:tcBorders>
              <w:top w:val="nil"/>
              <w:left w:val="nil"/>
              <w:bottom w:val="single" w:sz="8" w:space="0" w:color="000000"/>
              <w:right w:val="nil"/>
            </w:tcBorders>
            <w:shd w:val="clear" w:color="000000" w:fill="FFFFFF"/>
            <w:hideMark/>
          </w:tcPr>
          <w:p w14:paraId="38AB325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1AB6E2B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8E2BD9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F794B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B6244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3EB8D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E9EDE5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FC41D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19A473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val="restart"/>
            <w:tcBorders>
              <w:top w:val="single" w:sz="8" w:space="0" w:color="auto"/>
              <w:left w:val="single" w:sz="4" w:space="0" w:color="A5A5A5"/>
              <w:bottom w:val="nil"/>
              <w:right w:val="single" w:sz="4" w:space="0" w:color="A5A5A5"/>
            </w:tcBorders>
            <w:shd w:val="clear" w:color="000000" w:fill="FFFFFF"/>
            <w:hideMark/>
          </w:tcPr>
          <w:p w14:paraId="46AB1998" w14:textId="77777777" w:rsidR="00501AB2" w:rsidRPr="00501AB2" w:rsidRDefault="00501AB2" w:rsidP="00501AB2">
            <w:pPr>
              <w:spacing w:line="240" w:lineRule="auto"/>
              <w:rPr>
                <w:rFonts w:ascii="Times Roman" w:eastAsia="Times New Roman" w:hAnsi="Times Roman" w:cs="Times New Roman"/>
                <w:i/>
                <w:iCs/>
                <w:color w:val="000000"/>
                <w:lang w:eastAsia="de-DE"/>
              </w:rPr>
            </w:pPr>
            <w:r w:rsidRPr="00501AB2">
              <w:rPr>
                <w:rFonts w:ascii="Times Roman" w:eastAsia="Times New Roman" w:hAnsi="Times Roman" w:cs="Times New Roman"/>
                <w:i/>
                <w:iCs/>
                <w:color w:val="000000"/>
                <w:lang w:eastAsia="de-DE"/>
              </w:rPr>
              <w:t>Cafés</w:t>
            </w:r>
          </w:p>
        </w:tc>
        <w:tc>
          <w:tcPr>
            <w:tcW w:w="801" w:type="dxa"/>
            <w:vMerge w:val="restart"/>
            <w:tcBorders>
              <w:top w:val="single" w:sz="8" w:space="0" w:color="auto"/>
              <w:left w:val="single" w:sz="4" w:space="0" w:color="A5A5A5"/>
              <w:bottom w:val="nil"/>
              <w:right w:val="single" w:sz="4" w:space="0" w:color="A5A5A5"/>
            </w:tcBorders>
            <w:shd w:val="clear" w:color="000000" w:fill="FFFFFF"/>
            <w:hideMark/>
          </w:tcPr>
          <w:p w14:paraId="2D01A5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Bewirtungsstätten mit Verkauf von Speisen, insbesondere von Konditoreierzeugnissen und sonstigen kalten Speisen, im </w:t>
            </w:r>
            <w:proofErr w:type="gramStart"/>
            <w:r w:rsidRPr="00501AB2">
              <w:rPr>
                <w:rFonts w:ascii="Times Roman" w:eastAsia="Times New Roman" w:hAnsi="Times Roman" w:cs="Times New Roman"/>
                <w:color w:val="000000"/>
                <w:lang w:eastAsia="de-DE"/>
              </w:rPr>
              <w:t>allgemeinen</w:t>
            </w:r>
            <w:proofErr w:type="gramEnd"/>
            <w:r w:rsidRPr="00501AB2">
              <w:rPr>
                <w:rFonts w:ascii="Times Roman" w:eastAsia="Times New Roman" w:hAnsi="Times Roman" w:cs="Times New Roman"/>
                <w:color w:val="000000"/>
                <w:lang w:eastAsia="de-DE"/>
              </w:rPr>
              <w:t xml:space="preserve"> zum Verzehr an Ort und Stelle, sowie damit verbundenem Verkauf von Getränken, unter </w:t>
            </w:r>
            <w:r w:rsidRPr="00501AB2">
              <w:rPr>
                <w:rFonts w:ascii="Times Roman" w:eastAsia="Times New Roman" w:hAnsi="Times Roman" w:cs="Times New Roman"/>
                <w:color w:val="000000"/>
                <w:lang w:eastAsia="de-DE"/>
              </w:rPr>
              <w:lastRenderedPageBreak/>
              <w:t>Umständen auch mit begleitendem Unterhaltungsprogramm.</w:t>
            </w:r>
          </w:p>
        </w:tc>
        <w:tc>
          <w:tcPr>
            <w:tcW w:w="510" w:type="dxa"/>
            <w:tcBorders>
              <w:top w:val="nil"/>
              <w:left w:val="nil"/>
              <w:bottom w:val="single" w:sz="4" w:space="0" w:color="A5A5A5"/>
              <w:right w:val="single" w:sz="4" w:space="0" w:color="A5A5A5"/>
            </w:tcBorders>
            <w:shd w:val="clear" w:color="000000" w:fill="FFFFFF"/>
            <w:hideMark/>
          </w:tcPr>
          <w:p w14:paraId="3339CB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Raucherbereich</w:t>
            </w:r>
          </w:p>
        </w:tc>
        <w:tc>
          <w:tcPr>
            <w:tcW w:w="497" w:type="dxa"/>
            <w:tcBorders>
              <w:top w:val="nil"/>
              <w:left w:val="nil"/>
              <w:bottom w:val="single" w:sz="4" w:space="0" w:color="A5A5A5"/>
              <w:right w:val="nil"/>
            </w:tcBorders>
            <w:shd w:val="clear" w:color="000000" w:fill="FFFFFF"/>
            <w:hideMark/>
          </w:tcPr>
          <w:p w14:paraId="4B4391B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A3995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E20E4C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1EF505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EF1173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D908C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D68C0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6AF40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C54F9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2F62E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97117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02B27C90"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14615B9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single" w:sz="4" w:space="0" w:color="A5A5A5"/>
              <w:right w:val="single" w:sz="4" w:space="0" w:color="A5A5A5"/>
            </w:tcBorders>
            <w:shd w:val="clear" w:color="000000" w:fill="FFFFFF"/>
            <w:hideMark/>
          </w:tcPr>
          <w:p w14:paraId="7603309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Raucherlokal</w:t>
            </w:r>
          </w:p>
        </w:tc>
        <w:tc>
          <w:tcPr>
            <w:tcW w:w="497" w:type="dxa"/>
            <w:tcBorders>
              <w:top w:val="nil"/>
              <w:left w:val="nil"/>
              <w:bottom w:val="single" w:sz="4" w:space="0" w:color="A5A5A5"/>
              <w:right w:val="nil"/>
            </w:tcBorders>
            <w:shd w:val="clear" w:color="000000" w:fill="FFFFFF"/>
            <w:hideMark/>
          </w:tcPr>
          <w:p w14:paraId="736C94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277ABBE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A8877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505D1B6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1E1625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2142F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B6D883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40FE20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05FE39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9A9F92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8C858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68F0B44D"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7541D37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single" w:sz="4" w:space="0" w:color="A5A5A5"/>
              <w:right w:val="single" w:sz="4" w:space="0" w:color="A5A5A5"/>
            </w:tcBorders>
            <w:shd w:val="clear" w:color="000000" w:fill="FFFFFF"/>
            <w:hideMark/>
          </w:tcPr>
          <w:p w14:paraId="795BB40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Toiletten</w:t>
            </w:r>
          </w:p>
        </w:tc>
        <w:tc>
          <w:tcPr>
            <w:tcW w:w="497" w:type="dxa"/>
            <w:tcBorders>
              <w:top w:val="nil"/>
              <w:left w:val="nil"/>
              <w:bottom w:val="single" w:sz="4" w:space="0" w:color="A5A5A5"/>
              <w:right w:val="nil"/>
            </w:tcBorders>
            <w:shd w:val="clear" w:color="000000" w:fill="FFFFFF"/>
            <w:hideMark/>
          </w:tcPr>
          <w:p w14:paraId="4E1786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78742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1B0010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6C8E806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C3C41B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E8652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21B1A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4C39BE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F418A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07B3F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342BA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020AE03D"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764928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single" w:sz="4" w:space="0" w:color="A5A5A5"/>
              <w:right w:val="single" w:sz="4" w:space="0" w:color="A5A5A5"/>
            </w:tcBorders>
            <w:shd w:val="clear" w:color="000000" w:fill="FFFFFF"/>
            <w:hideMark/>
          </w:tcPr>
          <w:p w14:paraId="6FA7E3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Sitzplätze</w:t>
            </w:r>
          </w:p>
        </w:tc>
        <w:tc>
          <w:tcPr>
            <w:tcW w:w="497" w:type="dxa"/>
            <w:tcBorders>
              <w:top w:val="nil"/>
              <w:left w:val="nil"/>
              <w:bottom w:val="single" w:sz="4" w:space="0" w:color="A5A5A5"/>
              <w:right w:val="nil"/>
            </w:tcBorders>
            <w:shd w:val="clear" w:color="000000" w:fill="FFFFFF"/>
            <w:hideMark/>
          </w:tcPr>
          <w:p w14:paraId="16DBBA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069DA1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8421D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B6FD49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EFF66E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EB293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3D922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BFB44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18E398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84145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B0AD9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1A4DC6D9"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34D236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single" w:sz="4" w:space="0" w:color="A5A5A5"/>
              <w:right w:val="single" w:sz="4" w:space="0" w:color="A5A5A5"/>
            </w:tcBorders>
            <w:shd w:val="clear" w:color="000000" w:fill="FFFFFF"/>
            <w:hideMark/>
          </w:tcPr>
          <w:p w14:paraId="7F75DAF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Stehplätze</w:t>
            </w:r>
          </w:p>
        </w:tc>
        <w:tc>
          <w:tcPr>
            <w:tcW w:w="497" w:type="dxa"/>
            <w:tcBorders>
              <w:top w:val="nil"/>
              <w:left w:val="nil"/>
              <w:bottom w:val="single" w:sz="4" w:space="0" w:color="A5A5A5"/>
              <w:right w:val="nil"/>
            </w:tcBorders>
            <w:shd w:val="clear" w:color="000000" w:fill="FFFFFF"/>
            <w:hideMark/>
          </w:tcPr>
          <w:p w14:paraId="675DA4B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0E851E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3E498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13B342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B61333D"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71BBD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E5314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43906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AAF60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51486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F8545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66C88BE7"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36AC0A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single" w:sz="8" w:space="0" w:color="000000"/>
              <w:right w:val="single" w:sz="4" w:space="0" w:color="A5A5A5"/>
            </w:tcBorders>
            <w:shd w:val="clear" w:color="000000" w:fill="FFFFFF"/>
            <w:hideMark/>
          </w:tcPr>
          <w:p w14:paraId="011D20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Sitzplätze</w:t>
            </w:r>
          </w:p>
        </w:tc>
        <w:tc>
          <w:tcPr>
            <w:tcW w:w="497" w:type="dxa"/>
            <w:tcBorders>
              <w:top w:val="nil"/>
              <w:left w:val="nil"/>
              <w:bottom w:val="single" w:sz="8" w:space="0" w:color="000000"/>
              <w:right w:val="nil"/>
            </w:tcBorders>
            <w:shd w:val="clear" w:color="000000" w:fill="FFFFFF"/>
            <w:hideMark/>
          </w:tcPr>
          <w:p w14:paraId="5561B8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20E952E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321EF5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68CEAA1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3DBC2F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AF78C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5C4568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837DB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1F047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9F9F8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5BAA7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54AD93C3"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220A95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nil"/>
              <w:right w:val="single" w:sz="4" w:space="0" w:color="A5A5A5"/>
            </w:tcBorders>
            <w:shd w:val="clear" w:color="000000" w:fill="FFFFFF"/>
            <w:hideMark/>
          </w:tcPr>
          <w:p w14:paraId="0B09CA6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Essen</w:t>
            </w:r>
          </w:p>
        </w:tc>
        <w:tc>
          <w:tcPr>
            <w:tcW w:w="497" w:type="dxa"/>
            <w:tcBorders>
              <w:top w:val="nil"/>
              <w:left w:val="nil"/>
              <w:bottom w:val="nil"/>
              <w:right w:val="nil"/>
            </w:tcBorders>
            <w:shd w:val="clear" w:color="000000" w:fill="FFFFFF"/>
            <w:hideMark/>
          </w:tcPr>
          <w:p w14:paraId="11A75A5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Süßspeisen</w:t>
            </w:r>
          </w:p>
        </w:tc>
        <w:tc>
          <w:tcPr>
            <w:tcW w:w="434" w:type="dxa"/>
            <w:tcBorders>
              <w:top w:val="nil"/>
              <w:left w:val="single" w:sz="4" w:space="0" w:color="BFBFBF"/>
              <w:bottom w:val="nil"/>
              <w:right w:val="single" w:sz="4" w:space="0" w:color="BFBFBF"/>
            </w:tcBorders>
            <w:shd w:val="clear" w:color="000000" w:fill="FFFFFF"/>
            <w:hideMark/>
          </w:tcPr>
          <w:p w14:paraId="5C42866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Kuchen</w:t>
            </w:r>
          </w:p>
        </w:tc>
        <w:tc>
          <w:tcPr>
            <w:tcW w:w="620" w:type="dxa"/>
            <w:tcBorders>
              <w:top w:val="nil"/>
              <w:left w:val="nil"/>
              <w:bottom w:val="single" w:sz="4" w:space="0" w:color="A5A5A5"/>
              <w:right w:val="nil"/>
            </w:tcBorders>
            <w:shd w:val="clear" w:color="000000" w:fill="FFFFFF"/>
            <w:hideMark/>
          </w:tcPr>
          <w:p w14:paraId="7F2B68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Apfelkuchen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3F484DC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F844BE1"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0D4A15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83DF4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BDB81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EFCCD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37109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293766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6E329D44"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26C834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nil"/>
              <w:right w:val="single" w:sz="4" w:space="0" w:color="A5A5A5"/>
            </w:tcBorders>
            <w:shd w:val="clear" w:color="000000" w:fill="FFFFFF"/>
            <w:hideMark/>
          </w:tcPr>
          <w:p w14:paraId="69A4AA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D2D77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44FEC3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92495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Zwetschgenkuchen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5B77D71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BB957F9"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15FB0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EF4E7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45F7A6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DE846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2ECDC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3DD93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7677638F"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5D3364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nil"/>
              <w:right w:val="single" w:sz="4" w:space="0" w:color="A5A5A5"/>
            </w:tcBorders>
            <w:shd w:val="clear" w:color="000000" w:fill="FFFFFF"/>
            <w:hideMark/>
          </w:tcPr>
          <w:p w14:paraId="17A83BB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C08DE4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6B437BF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16F6B0F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10EF69C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9BBB72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070C82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1BB01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E3049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D7C5D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726EDC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B7C5AC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4CB49289"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46667B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nil"/>
              <w:right w:val="single" w:sz="4" w:space="0" w:color="A5A5A5"/>
            </w:tcBorders>
            <w:shd w:val="clear" w:color="000000" w:fill="FFFFFF"/>
            <w:hideMark/>
          </w:tcPr>
          <w:p w14:paraId="64A5158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C3824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0EA91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Waffeln</w:t>
            </w:r>
          </w:p>
        </w:tc>
        <w:tc>
          <w:tcPr>
            <w:tcW w:w="620" w:type="dxa"/>
            <w:tcBorders>
              <w:top w:val="nil"/>
              <w:left w:val="nil"/>
              <w:bottom w:val="single" w:sz="4" w:space="0" w:color="A5A5A5"/>
              <w:right w:val="nil"/>
            </w:tcBorders>
            <w:shd w:val="clear" w:color="000000" w:fill="FFFFFF"/>
            <w:hideMark/>
          </w:tcPr>
          <w:p w14:paraId="41D2CD6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Puderzucker</w:t>
            </w:r>
          </w:p>
        </w:tc>
        <w:tc>
          <w:tcPr>
            <w:tcW w:w="497" w:type="dxa"/>
            <w:tcBorders>
              <w:top w:val="nil"/>
              <w:left w:val="single" w:sz="4" w:space="0" w:color="BFBFBF"/>
              <w:bottom w:val="single" w:sz="4" w:space="0" w:color="A5A5A5"/>
              <w:right w:val="single" w:sz="4" w:space="0" w:color="BFBFBF"/>
            </w:tcBorders>
            <w:shd w:val="clear" w:color="000000" w:fill="FFFFFF"/>
            <w:hideMark/>
          </w:tcPr>
          <w:p w14:paraId="4F1E55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E6BD3B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16E2B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A96595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4EE29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FAAF9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D363C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4C72C4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27F9CB20"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34F25AB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nil"/>
              <w:right w:val="single" w:sz="4" w:space="0" w:color="A5A5A5"/>
            </w:tcBorders>
            <w:shd w:val="clear" w:color="000000" w:fill="FFFFFF"/>
            <w:hideMark/>
          </w:tcPr>
          <w:p w14:paraId="508F4BB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458838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2BA6F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7556D6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mit </w:t>
            </w:r>
            <w:r w:rsidRPr="00501AB2">
              <w:rPr>
                <w:rFonts w:ascii="Times Roman" w:eastAsia="Times New Roman" w:hAnsi="Times Roman" w:cs="Times New Roman"/>
                <w:color w:val="000000"/>
                <w:lang w:eastAsia="de-DE"/>
              </w:rPr>
              <w:lastRenderedPageBreak/>
              <w:t>Schokoladensauce</w:t>
            </w:r>
          </w:p>
        </w:tc>
        <w:tc>
          <w:tcPr>
            <w:tcW w:w="497" w:type="dxa"/>
            <w:tcBorders>
              <w:top w:val="nil"/>
              <w:left w:val="single" w:sz="4" w:space="0" w:color="BFBFBF"/>
              <w:bottom w:val="single" w:sz="4" w:space="0" w:color="A5A5A5"/>
              <w:right w:val="single" w:sz="4" w:space="0" w:color="BFBFBF"/>
            </w:tcBorders>
            <w:shd w:val="clear" w:color="000000" w:fill="FFFFFF"/>
            <w:hideMark/>
          </w:tcPr>
          <w:p w14:paraId="1F7E616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r>
      <w:tr w:rsidR="00501AB2" w:rsidRPr="00501AB2" w14:paraId="5893C9FA"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9A69D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80563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1CC5C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8075C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D65F5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B85C44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45C76B33"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0E685F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nil"/>
              <w:right w:val="single" w:sz="4" w:space="0" w:color="A5A5A5"/>
            </w:tcBorders>
            <w:shd w:val="clear" w:color="000000" w:fill="FFFFFF"/>
            <w:hideMark/>
          </w:tcPr>
          <w:p w14:paraId="5514CDD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A29C5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4F7DB3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244CB3E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2D9F6F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F25523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8B861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47B71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ECD1A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D7ECF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4EC7A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F1A23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28E1ADB8"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74D225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nil"/>
              <w:right w:val="single" w:sz="4" w:space="0" w:color="A5A5A5"/>
            </w:tcBorders>
            <w:shd w:val="clear" w:color="000000" w:fill="FFFFFF"/>
            <w:hideMark/>
          </w:tcPr>
          <w:p w14:paraId="3CEE541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E1DC5A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734B82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Kekse</w:t>
            </w:r>
          </w:p>
        </w:tc>
        <w:tc>
          <w:tcPr>
            <w:tcW w:w="620" w:type="dxa"/>
            <w:tcBorders>
              <w:top w:val="nil"/>
              <w:left w:val="nil"/>
              <w:bottom w:val="single" w:sz="4" w:space="0" w:color="BFBFBF"/>
              <w:right w:val="nil"/>
            </w:tcBorders>
            <w:shd w:val="clear" w:color="000000" w:fill="FFFFFF"/>
            <w:hideMark/>
          </w:tcPr>
          <w:p w14:paraId="3C89FFF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Schokoladenkekse</w:t>
            </w:r>
          </w:p>
        </w:tc>
        <w:tc>
          <w:tcPr>
            <w:tcW w:w="497" w:type="dxa"/>
            <w:tcBorders>
              <w:top w:val="nil"/>
              <w:left w:val="single" w:sz="4" w:space="0" w:color="BFBFBF"/>
              <w:bottom w:val="single" w:sz="4" w:space="0" w:color="A5A5A5"/>
              <w:right w:val="single" w:sz="4" w:space="0" w:color="BFBFBF"/>
            </w:tcBorders>
            <w:shd w:val="clear" w:color="000000" w:fill="FFFFFF"/>
            <w:hideMark/>
          </w:tcPr>
          <w:p w14:paraId="152CB4E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9E1B00C"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5D006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89D47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4C946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8AF42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69162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28BA9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22FC44A8"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42E297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single" w:sz="8" w:space="0" w:color="000000"/>
              <w:right w:val="single" w:sz="4" w:space="0" w:color="A5A5A5"/>
            </w:tcBorders>
            <w:shd w:val="clear" w:color="000000" w:fill="FFFFFF"/>
            <w:hideMark/>
          </w:tcPr>
          <w:p w14:paraId="09EC4A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90427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F7C1B7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17368D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4" w:space="0" w:color="A5A5A5"/>
              <w:right w:val="single" w:sz="4" w:space="0" w:color="BFBFBF"/>
            </w:tcBorders>
            <w:shd w:val="clear" w:color="000000" w:fill="FFFFFF"/>
            <w:hideMark/>
          </w:tcPr>
          <w:p w14:paraId="22EAEF0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229F57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22B8C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BBB24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582C6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4F398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02BEC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025BF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43284F4D"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7C7719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01A84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Trinken</w:t>
            </w:r>
          </w:p>
        </w:tc>
        <w:tc>
          <w:tcPr>
            <w:tcW w:w="497" w:type="dxa"/>
            <w:tcBorders>
              <w:top w:val="single" w:sz="8" w:space="0" w:color="000000"/>
              <w:left w:val="nil"/>
              <w:bottom w:val="nil"/>
              <w:right w:val="nil"/>
            </w:tcBorders>
            <w:shd w:val="clear" w:color="000000" w:fill="FFFFFF"/>
            <w:hideMark/>
          </w:tcPr>
          <w:p w14:paraId="146BD1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Alkoholfreie Getränke</w:t>
            </w:r>
          </w:p>
        </w:tc>
        <w:tc>
          <w:tcPr>
            <w:tcW w:w="434" w:type="dxa"/>
            <w:tcBorders>
              <w:top w:val="single" w:sz="8" w:space="0" w:color="auto"/>
              <w:left w:val="single" w:sz="4" w:space="0" w:color="BFBFBF"/>
              <w:bottom w:val="nil"/>
              <w:right w:val="single" w:sz="4" w:space="0" w:color="BFBFBF"/>
            </w:tcBorders>
            <w:shd w:val="clear" w:color="000000" w:fill="FFFFFF"/>
            <w:hideMark/>
          </w:tcPr>
          <w:p w14:paraId="07539FB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Wasser</w:t>
            </w:r>
          </w:p>
        </w:tc>
        <w:tc>
          <w:tcPr>
            <w:tcW w:w="620" w:type="dxa"/>
            <w:tcBorders>
              <w:top w:val="single" w:sz="8" w:space="0" w:color="auto"/>
              <w:left w:val="nil"/>
              <w:bottom w:val="single" w:sz="4" w:space="0" w:color="A5A5A5"/>
              <w:right w:val="nil"/>
            </w:tcBorders>
            <w:shd w:val="clear" w:color="000000" w:fill="FFFFFF"/>
            <w:hideMark/>
          </w:tcPr>
          <w:p w14:paraId="2E22F0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Kohlensäure</w:t>
            </w:r>
          </w:p>
        </w:tc>
        <w:tc>
          <w:tcPr>
            <w:tcW w:w="497" w:type="dxa"/>
            <w:tcBorders>
              <w:top w:val="single" w:sz="8" w:space="0" w:color="auto"/>
              <w:left w:val="single" w:sz="4" w:space="0" w:color="BFBFBF"/>
              <w:bottom w:val="single" w:sz="4" w:space="0" w:color="A5A5A5"/>
              <w:right w:val="single" w:sz="4" w:space="0" w:color="BFBFBF"/>
            </w:tcBorders>
            <w:shd w:val="clear" w:color="000000" w:fill="FFFFFF"/>
            <w:hideMark/>
          </w:tcPr>
          <w:p w14:paraId="0D7F92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505C684"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EB9FC0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0060A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2E01D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AE1E4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70FAF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FD425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08AF26D9"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4271FE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A4963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C7376D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4A2BED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02811D4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ohne Kohlensäure</w:t>
            </w:r>
          </w:p>
        </w:tc>
        <w:tc>
          <w:tcPr>
            <w:tcW w:w="497" w:type="dxa"/>
            <w:tcBorders>
              <w:top w:val="nil"/>
              <w:left w:val="single" w:sz="4" w:space="0" w:color="BFBFBF"/>
              <w:bottom w:val="nil"/>
              <w:right w:val="single" w:sz="4" w:space="0" w:color="BFBFBF"/>
            </w:tcBorders>
            <w:shd w:val="clear" w:color="000000" w:fill="FFFFFF"/>
            <w:hideMark/>
          </w:tcPr>
          <w:p w14:paraId="2E4DAD8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300DAE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99D9D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EB318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7C74E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40B91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ADEE6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43A66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4F7339C4"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127BEA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6F212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FCE9CF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8" w:space="0" w:color="000000"/>
              <w:left w:val="single" w:sz="4" w:space="0" w:color="BFBFBF"/>
              <w:bottom w:val="nil"/>
              <w:right w:val="single" w:sz="4" w:space="0" w:color="BFBFBF"/>
            </w:tcBorders>
            <w:shd w:val="clear" w:color="000000" w:fill="FFFFFF"/>
            <w:hideMark/>
          </w:tcPr>
          <w:p w14:paraId="3469A18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Limonade</w:t>
            </w:r>
          </w:p>
        </w:tc>
        <w:tc>
          <w:tcPr>
            <w:tcW w:w="620" w:type="dxa"/>
            <w:tcBorders>
              <w:top w:val="single" w:sz="8" w:space="0" w:color="000000"/>
              <w:left w:val="nil"/>
              <w:bottom w:val="single" w:sz="4" w:space="0" w:color="A5A5A5"/>
              <w:right w:val="nil"/>
            </w:tcBorders>
            <w:shd w:val="clear" w:color="000000" w:fill="FFFFFF"/>
            <w:hideMark/>
          </w:tcPr>
          <w:p w14:paraId="536594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w:t>
            </w:r>
          </w:p>
        </w:tc>
        <w:tc>
          <w:tcPr>
            <w:tcW w:w="497" w:type="dxa"/>
            <w:tcBorders>
              <w:top w:val="single" w:sz="8" w:space="0" w:color="000000"/>
              <w:left w:val="single" w:sz="4" w:space="0" w:color="BFBFBF"/>
              <w:bottom w:val="single" w:sz="4" w:space="0" w:color="A5A5A5"/>
              <w:right w:val="single" w:sz="4" w:space="0" w:color="BFBFBF"/>
            </w:tcBorders>
            <w:shd w:val="clear" w:color="000000" w:fill="FFFFFF"/>
            <w:hideMark/>
          </w:tcPr>
          <w:p w14:paraId="7B0391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50B302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2D9B7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56AAA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82A05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F1C2D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7089A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01729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33A47D06"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485D14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5F639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2002E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BF9AA2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40180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Rhabarber</w:t>
            </w:r>
          </w:p>
        </w:tc>
        <w:tc>
          <w:tcPr>
            <w:tcW w:w="497" w:type="dxa"/>
            <w:tcBorders>
              <w:top w:val="nil"/>
              <w:left w:val="single" w:sz="4" w:space="0" w:color="BFBFBF"/>
              <w:bottom w:val="single" w:sz="4" w:space="0" w:color="A5A5A5"/>
              <w:right w:val="single" w:sz="4" w:space="0" w:color="BFBFBF"/>
            </w:tcBorders>
            <w:shd w:val="clear" w:color="000000" w:fill="FFFFFF"/>
            <w:hideMark/>
          </w:tcPr>
          <w:p w14:paraId="58AC4CC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BBA973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944617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F5D50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9F778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5D215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7A1F1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ABAF2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70EF3BC8"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24D55B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826C9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31B8E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3332B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5D19F5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Zitrone</w:t>
            </w:r>
          </w:p>
        </w:tc>
        <w:tc>
          <w:tcPr>
            <w:tcW w:w="497" w:type="dxa"/>
            <w:tcBorders>
              <w:top w:val="nil"/>
              <w:left w:val="single" w:sz="4" w:space="0" w:color="BFBFBF"/>
              <w:bottom w:val="nil"/>
              <w:right w:val="single" w:sz="4" w:space="0" w:color="BFBFBF"/>
            </w:tcBorders>
            <w:shd w:val="clear" w:color="000000" w:fill="FFFFFF"/>
            <w:hideMark/>
          </w:tcPr>
          <w:p w14:paraId="47DB864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34A7C8B"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504757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BFCFFA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3E904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D4E85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87694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824F9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3D777EF9"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2C4EF1A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B9922F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CDEC6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3974F0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A5A5A5"/>
              <w:left w:val="nil"/>
              <w:bottom w:val="single" w:sz="8" w:space="0" w:color="000000"/>
              <w:right w:val="nil"/>
            </w:tcBorders>
            <w:shd w:val="clear" w:color="000000" w:fill="FFFFFF"/>
            <w:hideMark/>
          </w:tcPr>
          <w:p w14:paraId="5647155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A5A5A5"/>
              <w:left w:val="single" w:sz="4" w:space="0" w:color="BFBFBF"/>
              <w:bottom w:val="single" w:sz="8" w:space="0" w:color="000000"/>
              <w:right w:val="single" w:sz="4" w:space="0" w:color="BFBFBF"/>
            </w:tcBorders>
            <w:shd w:val="clear" w:color="000000" w:fill="FFFFFF"/>
            <w:hideMark/>
          </w:tcPr>
          <w:p w14:paraId="000A397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881DBF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B98A7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A6B547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29555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60ED5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214AB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E067E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6A201CD5"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6CFF077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ECE7C9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28F237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84F9DC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Fruchtsäfte</w:t>
            </w:r>
          </w:p>
        </w:tc>
        <w:tc>
          <w:tcPr>
            <w:tcW w:w="620" w:type="dxa"/>
            <w:tcBorders>
              <w:top w:val="nil"/>
              <w:left w:val="nil"/>
              <w:bottom w:val="single" w:sz="4" w:space="0" w:color="BFBFBF"/>
              <w:right w:val="nil"/>
            </w:tcBorders>
            <w:shd w:val="clear" w:color="000000" w:fill="FFFFFF"/>
            <w:hideMark/>
          </w:tcPr>
          <w:p w14:paraId="51650BE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Apfelsaft</w:t>
            </w:r>
          </w:p>
        </w:tc>
        <w:tc>
          <w:tcPr>
            <w:tcW w:w="497" w:type="dxa"/>
            <w:tcBorders>
              <w:top w:val="nil"/>
              <w:left w:val="single" w:sz="4" w:space="0" w:color="BFBFBF"/>
              <w:bottom w:val="single" w:sz="4" w:space="0" w:color="BFBFBF"/>
              <w:right w:val="single" w:sz="4" w:space="0" w:color="BFBFBF"/>
            </w:tcBorders>
            <w:shd w:val="clear" w:color="000000" w:fill="FFFFFF"/>
            <w:hideMark/>
          </w:tcPr>
          <w:p w14:paraId="2C86554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E0A75A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8E020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93B12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A4B43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45B8B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700BC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23ED8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200BE4CE"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035578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10BBCA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A51869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4A46D7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1307B4F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Orangensaft</w:t>
            </w:r>
          </w:p>
        </w:tc>
        <w:tc>
          <w:tcPr>
            <w:tcW w:w="497" w:type="dxa"/>
            <w:tcBorders>
              <w:top w:val="nil"/>
              <w:left w:val="single" w:sz="4" w:space="0" w:color="BFBFBF"/>
              <w:bottom w:val="nil"/>
              <w:right w:val="single" w:sz="4" w:space="0" w:color="BFBFBF"/>
            </w:tcBorders>
            <w:shd w:val="clear" w:color="000000" w:fill="FFFFFF"/>
            <w:hideMark/>
          </w:tcPr>
          <w:p w14:paraId="29B70A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2B6A36F"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24FB5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702F2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70FBC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1B3AC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4F4FD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59EE9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4C7DF908"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17C781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nil"/>
              <w:bottom w:val="single" w:sz="8" w:space="0" w:color="000000"/>
              <w:right w:val="single" w:sz="4" w:space="0" w:color="BFBFBF"/>
            </w:tcBorders>
            <w:shd w:val="clear" w:color="000000" w:fill="FFFFFF"/>
            <w:hideMark/>
          </w:tcPr>
          <w:p w14:paraId="5BC0AE7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09F131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04F80B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8" w:space="0" w:color="000000"/>
              <w:right w:val="nil"/>
            </w:tcBorders>
            <w:shd w:val="clear" w:color="000000" w:fill="FFFFFF"/>
            <w:hideMark/>
          </w:tcPr>
          <w:p w14:paraId="3AE68E8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BFBFBF"/>
              <w:left w:val="single" w:sz="4" w:space="0" w:color="BFBFBF"/>
              <w:bottom w:val="single" w:sz="8" w:space="0" w:color="000000"/>
              <w:right w:val="single" w:sz="4" w:space="0" w:color="BFBFBF"/>
            </w:tcBorders>
            <w:shd w:val="clear" w:color="000000" w:fill="FFFFFF"/>
            <w:hideMark/>
          </w:tcPr>
          <w:p w14:paraId="39F68E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DFCF71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3A8BC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B4CD4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D73B18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A6DC4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00B1D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5648D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3D943A31"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7A894C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0398DA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AFB7A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Akoholische Getränke</w:t>
            </w:r>
          </w:p>
        </w:tc>
        <w:tc>
          <w:tcPr>
            <w:tcW w:w="434" w:type="dxa"/>
            <w:tcBorders>
              <w:top w:val="nil"/>
              <w:left w:val="single" w:sz="4" w:space="0" w:color="BFBFBF"/>
              <w:bottom w:val="nil"/>
              <w:right w:val="single" w:sz="4" w:space="0" w:color="BFBFBF"/>
            </w:tcBorders>
            <w:shd w:val="clear" w:color="000000" w:fill="FFFFFF"/>
            <w:hideMark/>
          </w:tcPr>
          <w:p w14:paraId="5C91F4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Bier</w:t>
            </w:r>
          </w:p>
        </w:tc>
        <w:tc>
          <w:tcPr>
            <w:tcW w:w="620" w:type="dxa"/>
            <w:tcBorders>
              <w:top w:val="nil"/>
              <w:left w:val="nil"/>
              <w:bottom w:val="single" w:sz="4" w:space="0" w:color="A5A5A5"/>
              <w:right w:val="nil"/>
            </w:tcBorders>
            <w:shd w:val="clear" w:color="000000" w:fill="FFFFFF"/>
            <w:hideMark/>
          </w:tcPr>
          <w:p w14:paraId="66610C8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Pils</w:t>
            </w:r>
          </w:p>
        </w:tc>
        <w:tc>
          <w:tcPr>
            <w:tcW w:w="497" w:type="dxa"/>
            <w:tcBorders>
              <w:top w:val="nil"/>
              <w:left w:val="single" w:sz="4" w:space="0" w:color="BFBFBF"/>
              <w:bottom w:val="single" w:sz="4" w:space="0" w:color="A5A5A5"/>
              <w:right w:val="single" w:sz="4" w:space="0" w:color="BFBFBF"/>
            </w:tcBorders>
            <w:shd w:val="clear" w:color="000000" w:fill="FFFFFF"/>
            <w:hideMark/>
          </w:tcPr>
          <w:p w14:paraId="342BC3A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3C559F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CA014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42C64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620D8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51C02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E8F28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51607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6922B68A"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73C1B4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930FA4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6FF1D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41CE8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7402589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Hefewei</w:t>
            </w:r>
            <w:r w:rsidRPr="00501AB2">
              <w:rPr>
                <w:rFonts w:ascii="Times Roman" w:eastAsia="Times New Roman" w:hAnsi="Times Roman" w:cs="Times New Roman"/>
                <w:color w:val="000000"/>
                <w:lang w:eastAsia="de-DE"/>
              </w:rPr>
              <w:lastRenderedPageBreak/>
              <w:t>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190E46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r>
      <w:tr w:rsidR="00501AB2" w:rsidRPr="00501AB2" w14:paraId="06BF6D3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518D8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545178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6A3EC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9B045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A7051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1E827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12331F9F"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4E50D4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DF246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27DA0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892725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53A5FA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Dunkles Hefeweizen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1B7586C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451294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8CD74F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D0C81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3C8ED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E404D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3EF42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CC6C74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30D758FD"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507DC13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36A5CF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27DE8A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352C5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962406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Helles</w:t>
            </w:r>
          </w:p>
        </w:tc>
        <w:tc>
          <w:tcPr>
            <w:tcW w:w="497" w:type="dxa"/>
            <w:tcBorders>
              <w:top w:val="nil"/>
              <w:left w:val="single" w:sz="4" w:space="0" w:color="BFBFBF"/>
              <w:bottom w:val="single" w:sz="4" w:space="0" w:color="A5A5A5"/>
              <w:right w:val="single" w:sz="4" w:space="0" w:color="BFBFBF"/>
            </w:tcBorders>
            <w:shd w:val="clear" w:color="000000" w:fill="FFFFFF"/>
            <w:hideMark/>
          </w:tcPr>
          <w:p w14:paraId="394CD9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32D9D9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8A923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BC55F6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DEA50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110EE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188A6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264ED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44F81BCB"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7D4F21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FD2594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3B7AB5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836264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3067C9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Rauchbier</w:t>
            </w:r>
          </w:p>
        </w:tc>
        <w:tc>
          <w:tcPr>
            <w:tcW w:w="497" w:type="dxa"/>
            <w:tcBorders>
              <w:top w:val="nil"/>
              <w:left w:val="single" w:sz="4" w:space="0" w:color="BFBFBF"/>
              <w:bottom w:val="single" w:sz="4" w:space="0" w:color="BFBFBF"/>
              <w:right w:val="single" w:sz="4" w:space="0" w:color="BFBFBF"/>
            </w:tcBorders>
            <w:shd w:val="clear" w:color="000000" w:fill="FFFFFF"/>
            <w:hideMark/>
          </w:tcPr>
          <w:p w14:paraId="18A4BE8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B6E5737"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803FA0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B9AE9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0EE95F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BFCAA9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7285F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2F1B7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1E1BDDD7"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2E1A42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070F20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800F2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676D4F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679BFB3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660225B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327AC0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314C2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E75B8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54470E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DAC44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4BC9E4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31058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552DFF09"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609DD3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1CFC5F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AEB18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81243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Schaumwein</w:t>
            </w:r>
          </w:p>
        </w:tc>
        <w:tc>
          <w:tcPr>
            <w:tcW w:w="620" w:type="dxa"/>
            <w:tcBorders>
              <w:top w:val="nil"/>
              <w:left w:val="nil"/>
              <w:bottom w:val="single" w:sz="4" w:space="0" w:color="BFBFBF"/>
              <w:right w:val="nil"/>
            </w:tcBorders>
            <w:shd w:val="clear" w:color="000000" w:fill="FFFFFF"/>
            <w:hideMark/>
          </w:tcPr>
          <w:p w14:paraId="1FBA73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Sekt</w:t>
            </w:r>
          </w:p>
        </w:tc>
        <w:tc>
          <w:tcPr>
            <w:tcW w:w="497" w:type="dxa"/>
            <w:tcBorders>
              <w:top w:val="nil"/>
              <w:left w:val="single" w:sz="4" w:space="0" w:color="BFBFBF"/>
              <w:bottom w:val="single" w:sz="4" w:space="0" w:color="BFBFBF"/>
              <w:right w:val="single" w:sz="4" w:space="0" w:color="BFBFBF"/>
            </w:tcBorders>
            <w:shd w:val="clear" w:color="000000" w:fill="FFFFFF"/>
            <w:hideMark/>
          </w:tcPr>
          <w:p w14:paraId="4EF75FE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52E01F1"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3FFC4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61552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B0B08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14408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A03EB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37540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444713D0"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75CFFA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6BB056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FCBE6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1C62869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0AD21E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39DD98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5D8E30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10D3A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3915E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ADDC2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88A8C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629E0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FA3C0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781E7AEC"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445E95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B9109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6387F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0710D2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Wein</w:t>
            </w:r>
          </w:p>
        </w:tc>
        <w:tc>
          <w:tcPr>
            <w:tcW w:w="620" w:type="dxa"/>
            <w:tcBorders>
              <w:top w:val="nil"/>
              <w:left w:val="nil"/>
              <w:bottom w:val="nil"/>
              <w:right w:val="nil"/>
            </w:tcBorders>
            <w:shd w:val="clear" w:color="000000" w:fill="FFFFFF"/>
            <w:hideMark/>
          </w:tcPr>
          <w:p w14:paraId="4C12123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Rotwein</w:t>
            </w:r>
          </w:p>
        </w:tc>
        <w:tc>
          <w:tcPr>
            <w:tcW w:w="497" w:type="dxa"/>
            <w:tcBorders>
              <w:top w:val="nil"/>
              <w:left w:val="single" w:sz="4" w:space="0" w:color="BFBFBF"/>
              <w:bottom w:val="nil"/>
              <w:right w:val="single" w:sz="4" w:space="0" w:color="BFBFBF"/>
            </w:tcBorders>
            <w:shd w:val="clear" w:color="000000" w:fill="FFFFFF"/>
            <w:hideMark/>
          </w:tcPr>
          <w:p w14:paraId="6C51B6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Cabernet Sauvignon</w:t>
            </w:r>
          </w:p>
        </w:tc>
      </w:tr>
      <w:tr w:rsidR="00501AB2" w:rsidRPr="00501AB2" w14:paraId="255729E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C89A2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7268D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CFEC9B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58DA4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5E920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B980A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12CE454B"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0E4514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B2E87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312E4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6E01E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6F0E77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191DBFE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Bordeaux</w:t>
            </w:r>
          </w:p>
        </w:tc>
      </w:tr>
      <w:tr w:rsidR="00501AB2" w:rsidRPr="00501AB2" w14:paraId="40AEE6F2"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BF047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BEE5B3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22EB2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49086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77B27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AA398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0124DAE0"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7DED756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9BEBD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571FFB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16C75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8F62DB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1744AD0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6482DAC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0DE9F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7AC91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246F3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6FB2E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D35195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919AA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48A9C5D8"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3417C6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F1FB28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E11634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C1A5A0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69FCCA6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Weißwein</w:t>
            </w:r>
          </w:p>
        </w:tc>
        <w:tc>
          <w:tcPr>
            <w:tcW w:w="497" w:type="dxa"/>
            <w:tcBorders>
              <w:top w:val="nil"/>
              <w:left w:val="single" w:sz="4" w:space="0" w:color="BFBFBF"/>
              <w:bottom w:val="single" w:sz="4" w:space="0" w:color="BFBFBF"/>
              <w:right w:val="single" w:sz="4" w:space="0" w:color="BFBFBF"/>
            </w:tcBorders>
            <w:shd w:val="clear" w:color="000000" w:fill="FFFFFF"/>
            <w:hideMark/>
          </w:tcPr>
          <w:p w14:paraId="21EEE2E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Grauburgunder</w:t>
            </w:r>
          </w:p>
        </w:tc>
      </w:tr>
      <w:tr w:rsidR="00501AB2" w:rsidRPr="00501AB2" w14:paraId="28B0BE0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B100C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1CE1F3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B8F95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E5CF0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E963B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46563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609F7689"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60933F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BF375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5F86C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66E690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04C07A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BFBFBF"/>
              <w:right w:val="single" w:sz="4" w:space="0" w:color="BFBFBF"/>
            </w:tcBorders>
            <w:shd w:val="clear" w:color="000000" w:fill="FFFFFF"/>
            <w:hideMark/>
          </w:tcPr>
          <w:p w14:paraId="67399F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Riesling</w:t>
            </w:r>
          </w:p>
        </w:tc>
      </w:tr>
      <w:tr w:rsidR="00501AB2" w:rsidRPr="00501AB2" w14:paraId="61BECB94"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F7682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076B4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4E99E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16F6AC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A6124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BD336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70CC6369"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6C0EAE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A3FB7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97DD2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AF340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60F70E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00EEBC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4FF6E69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F94D8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C5165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9BEA5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1D3CF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5C26F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F30735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40C55720"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6DAC38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30F93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7AC3E6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5E3B15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3B1659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Rosé</w:t>
            </w:r>
          </w:p>
        </w:tc>
        <w:tc>
          <w:tcPr>
            <w:tcW w:w="497" w:type="dxa"/>
            <w:tcBorders>
              <w:top w:val="nil"/>
              <w:left w:val="single" w:sz="4" w:space="0" w:color="BFBFBF"/>
              <w:bottom w:val="single" w:sz="4" w:space="0" w:color="BFBFBF"/>
              <w:right w:val="single" w:sz="4" w:space="0" w:color="BFBFBF"/>
            </w:tcBorders>
            <w:shd w:val="clear" w:color="000000" w:fill="FFFFFF"/>
            <w:hideMark/>
          </w:tcPr>
          <w:p w14:paraId="63730E4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E0B6D20"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DFA4A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5FAFB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89049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2637CF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DBD230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BF4EE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0E6B9841"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50BCA2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FA4550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E5FD3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0D325E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60545E2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1FAD150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60738FF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76653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B9C08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C0644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78624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03ABE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89E5A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7E14FD1C"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063F28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006CC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FE621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AAF385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Schnaps</w:t>
            </w:r>
          </w:p>
        </w:tc>
        <w:tc>
          <w:tcPr>
            <w:tcW w:w="620" w:type="dxa"/>
            <w:tcBorders>
              <w:top w:val="nil"/>
              <w:left w:val="nil"/>
              <w:bottom w:val="single" w:sz="4" w:space="0" w:color="BFBFBF"/>
              <w:right w:val="nil"/>
            </w:tcBorders>
            <w:shd w:val="clear" w:color="000000" w:fill="FFFFFF"/>
            <w:hideMark/>
          </w:tcPr>
          <w:p w14:paraId="4F12306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Korn</w:t>
            </w:r>
          </w:p>
        </w:tc>
        <w:tc>
          <w:tcPr>
            <w:tcW w:w="497" w:type="dxa"/>
            <w:tcBorders>
              <w:top w:val="nil"/>
              <w:left w:val="single" w:sz="4" w:space="0" w:color="BFBFBF"/>
              <w:bottom w:val="single" w:sz="4" w:space="0" w:color="BFBFBF"/>
              <w:right w:val="single" w:sz="4" w:space="0" w:color="BFBFBF"/>
            </w:tcBorders>
            <w:shd w:val="clear" w:color="000000" w:fill="FFFFFF"/>
            <w:hideMark/>
          </w:tcPr>
          <w:p w14:paraId="07D70F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27F1C56"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C669BA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76EDE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34812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F022F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1DD61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4EDC03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6FF41974"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028173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B3F63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09CAB4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406AE1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5F4D052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28CBEE3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D62F18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16ECC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2BAAC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E83F2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6F5B4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B2C90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7B207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33D2CB44"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38CCC9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34E4B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DBF58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Heißgetränke</w:t>
            </w:r>
          </w:p>
        </w:tc>
        <w:tc>
          <w:tcPr>
            <w:tcW w:w="434" w:type="dxa"/>
            <w:tcBorders>
              <w:top w:val="nil"/>
              <w:left w:val="single" w:sz="4" w:space="0" w:color="BFBFBF"/>
              <w:bottom w:val="nil"/>
              <w:right w:val="single" w:sz="4" w:space="0" w:color="BFBFBF"/>
            </w:tcBorders>
            <w:shd w:val="clear" w:color="000000" w:fill="FFFFFF"/>
            <w:hideMark/>
          </w:tcPr>
          <w:p w14:paraId="00B532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Kaffee</w:t>
            </w:r>
          </w:p>
        </w:tc>
        <w:tc>
          <w:tcPr>
            <w:tcW w:w="620" w:type="dxa"/>
            <w:tcBorders>
              <w:top w:val="nil"/>
              <w:left w:val="nil"/>
              <w:bottom w:val="single" w:sz="4" w:space="0" w:color="BFBFBF"/>
              <w:right w:val="nil"/>
            </w:tcBorders>
            <w:shd w:val="clear" w:color="000000" w:fill="FFFFFF"/>
            <w:hideMark/>
          </w:tcPr>
          <w:p w14:paraId="4257915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Café Créme</w:t>
            </w:r>
          </w:p>
        </w:tc>
        <w:tc>
          <w:tcPr>
            <w:tcW w:w="497" w:type="dxa"/>
            <w:tcBorders>
              <w:top w:val="nil"/>
              <w:left w:val="single" w:sz="4" w:space="0" w:color="BFBFBF"/>
              <w:bottom w:val="single" w:sz="4" w:space="0" w:color="BFBFBF"/>
              <w:right w:val="single" w:sz="4" w:space="0" w:color="BFBFBF"/>
            </w:tcBorders>
            <w:shd w:val="clear" w:color="000000" w:fill="FFFFFF"/>
            <w:hideMark/>
          </w:tcPr>
          <w:p w14:paraId="346F502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5DD243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7D806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57A99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B5136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598E04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4E0BB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C877C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44BAF6D1"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539B93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276A5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CA7318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524C6C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4EEB01D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Cappucino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28B2290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FD3CE8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FC466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CAC292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3B355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1D08B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87E2DC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BAEBC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296F393F"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2AF3F96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CB4DF1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1DFE91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5FE39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74E820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Espresso</w:t>
            </w:r>
          </w:p>
        </w:tc>
        <w:tc>
          <w:tcPr>
            <w:tcW w:w="497" w:type="dxa"/>
            <w:tcBorders>
              <w:top w:val="nil"/>
              <w:left w:val="single" w:sz="4" w:space="0" w:color="BFBFBF"/>
              <w:bottom w:val="single" w:sz="4" w:space="0" w:color="BFBFBF"/>
              <w:right w:val="single" w:sz="4" w:space="0" w:color="BFBFBF"/>
            </w:tcBorders>
            <w:shd w:val="clear" w:color="000000" w:fill="FFFFFF"/>
            <w:hideMark/>
          </w:tcPr>
          <w:p w14:paraId="0833A1D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5FF17F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BA6F7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F793B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8F28D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C2FF4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6CADB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F4C11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743DF2BA"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0795B1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4D2AC1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11FAA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6D1057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7BCBCD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Americano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54993E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0F7EFB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646BD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2E4FE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614FB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DEE29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4BE19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BDBFAE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61354868"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5427AB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0EA3E2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55F98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F736F7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4A87014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Latte Macchiato</w:t>
            </w:r>
          </w:p>
        </w:tc>
        <w:tc>
          <w:tcPr>
            <w:tcW w:w="497" w:type="dxa"/>
            <w:tcBorders>
              <w:top w:val="nil"/>
              <w:left w:val="single" w:sz="4" w:space="0" w:color="BFBFBF"/>
              <w:bottom w:val="single" w:sz="4" w:space="0" w:color="BFBFBF"/>
              <w:right w:val="single" w:sz="4" w:space="0" w:color="BFBFBF"/>
            </w:tcBorders>
            <w:shd w:val="clear" w:color="000000" w:fill="FFFFFF"/>
            <w:hideMark/>
          </w:tcPr>
          <w:p w14:paraId="384959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B5B1D6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2B3AF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25027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8184F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7A4D48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979A1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A3096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44F930C9"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26D174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C6E1D8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7706AA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EB8B7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3F5DD48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Filter-Kaffee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0DAE1B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15382F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18432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78B19E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E6E84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0D9F4B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48E5B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465F9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0722B99D"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5A3782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E9225A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7BC0E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478B44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15A80EA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Mokka 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6B4641B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0EEC703"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BD3F8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DFE82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7EA4C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293FA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1FA10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16216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0B12A4E0"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654BE1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B12A62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57BE9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7DBC7E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435FF6B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53899A3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AA684C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355A8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82ABA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A488C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C4A0F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04F2F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8D1E3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271B6079"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6050BF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4CE63A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CD2616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DEE79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Tee</w:t>
            </w:r>
          </w:p>
        </w:tc>
        <w:tc>
          <w:tcPr>
            <w:tcW w:w="620" w:type="dxa"/>
            <w:tcBorders>
              <w:top w:val="nil"/>
              <w:left w:val="nil"/>
              <w:bottom w:val="nil"/>
              <w:right w:val="nil"/>
            </w:tcBorders>
            <w:shd w:val="clear" w:color="000000" w:fill="FFFFFF"/>
            <w:hideMark/>
          </w:tcPr>
          <w:p w14:paraId="00C8D2C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Schwarztee</w:t>
            </w:r>
          </w:p>
        </w:tc>
        <w:tc>
          <w:tcPr>
            <w:tcW w:w="497" w:type="dxa"/>
            <w:tcBorders>
              <w:top w:val="nil"/>
              <w:left w:val="single" w:sz="4" w:space="0" w:color="BFBFBF"/>
              <w:bottom w:val="nil"/>
              <w:right w:val="single" w:sz="4" w:space="0" w:color="BFBFBF"/>
            </w:tcBorders>
            <w:shd w:val="clear" w:color="000000" w:fill="FFFFFF"/>
            <w:hideMark/>
          </w:tcPr>
          <w:p w14:paraId="334A763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66B208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140DFB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0D30C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B89E9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4DD8B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23864F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88582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54FC0D2B"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649213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2FDFAC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48B7BC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617DA4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4" w:space="0" w:color="BFBFBF"/>
              <w:right w:val="nil"/>
            </w:tcBorders>
            <w:shd w:val="clear" w:color="000000" w:fill="FFFFFF"/>
            <w:hideMark/>
          </w:tcPr>
          <w:p w14:paraId="7C1CD78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Früchtetee</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7985A0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7978933"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6CC70C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C104F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8C3D2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B6010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F67DAA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E3BDB9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5963D5D8"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660F9CE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00337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66819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32ACFB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3147B0B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2653CA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CE56BB2"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B775B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D0225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655F7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AF5F4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8BFC0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F4D2A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nil"/>
              <w:right w:val="single" w:sz="4" w:space="0" w:color="A5A5A5"/>
            </w:tcBorders>
            <w:vAlign w:val="center"/>
            <w:hideMark/>
          </w:tcPr>
          <w:p w14:paraId="0E5D32C1" w14:textId="77777777" w:rsidR="00501AB2" w:rsidRPr="00501AB2" w:rsidRDefault="00501AB2" w:rsidP="00501AB2">
            <w:pPr>
              <w:spacing w:line="240" w:lineRule="auto"/>
              <w:rPr>
                <w:rFonts w:ascii="Times Roman" w:eastAsia="Times New Roman" w:hAnsi="Times Roman" w:cs="Times New Roman"/>
                <w:i/>
                <w:iCs/>
                <w:color w:val="000000"/>
                <w:lang w:eastAsia="de-DE"/>
              </w:rPr>
            </w:pPr>
          </w:p>
        </w:tc>
        <w:tc>
          <w:tcPr>
            <w:tcW w:w="801" w:type="dxa"/>
            <w:vMerge/>
            <w:tcBorders>
              <w:top w:val="single" w:sz="8" w:space="0" w:color="auto"/>
              <w:left w:val="single" w:sz="4" w:space="0" w:color="A5A5A5"/>
              <w:bottom w:val="nil"/>
              <w:right w:val="single" w:sz="4" w:space="0" w:color="A5A5A5"/>
            </w:tcBorders>
            <w:vAlign w:val="center"/>
            <w:hideMark/>
          </w:tcPr>
          <w:p w14:paraId="2870DA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8" w:space="0" w:color="000000"/>
              <w:right w:val="single" w:sz="4" w:space="0" w:color="BFBFBF"/>
            </w:tcBorders>
            <w:shd w:val="clear" w:color="000000" w:fill="FFFFFF"/>
            <w:hideMark/>
          </w:tcPr>
          <w:p w14:paraId="0C8D598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25B046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767CD29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Kakao</w:t>
            </w:r>
          </w:p>
        </w:tc>
        <w:tc>
          <w:tcPr>
            <w:tcW w:w="620" w:type="dxa"/>
            <w:tcBorders>
              <w:top w:val="nil"/>
              <w:left w:val="nil"/>
              <w:bottom w:val="single" w:sz="8" w:space="0" w:color="000000"/>
              <w:right w:val="nil"/>
            </w:tcBorders>
            <w:shd w:val="clear" w:color="000000" w:fill="FFFFFF"/>
            <w:hideMark/>
          </w:tcPr>
          <w:p w14:paraId="2DA7D19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1A201C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1830A5D" w14:textId="77777777" w:rsidTr="00501AB2">
        <w:trPr>
          <w:trHeight w:val="1620"/>
        </w:trPr>
        <w:tc>
          <w:tcPr>
            <w:tcW w:w="1972" w:type="dxa"/>
            <w:vMerge/>
            <w:tcBorders>
              <w:top w:val="nil"/>
              <w:left w:val="single" w:sz="4" w:space="0" w:color="A5A5A5"/>
              <w:bottom w:val="single" w:sz="4" w:space="0" w:color="A5A5A5"/>
              <w:right w:val="single" w:sz="4" w:space="0" w:color="A5A5A5"/>
            </w:tcBorders>
            <w:vAlign w:val="center"/>
            <w:hideMark/>
          </w:tcPr>
          <w:p w14:paraId="68616F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D0C85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47191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3D73B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3060CC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A2624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single" w:sz="8" w:space="0" w:color="auto"/>
              <w:left w:val="nil"/>
              <w:bottom w:val="single" w:sz="8" w:space="0" w:color="auto"/>
              <w:right w:val="single" w:sz="4" w:space="0" w:color="A5A5A5"/>
            </w:tcBorders>
            <w:shd w:val="clear" w:color="000000" w:fill="FFFFFF"/>
            <w:hideMark/>
          </w:tcPr>
          <w:p w14:paraId="6455671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i/>
                <w:iCs/>
                <w:color w:val="000000"/>
                <w:lang w:eastAsia="de-DE"/>
              </w:rPr>
              <w:t>Caterer</w:t>
            </w:r>
          </w:p>
        </w:tc>
        <w:tc>
          <w:tcPr>
            <w:tcW w:w="801" w:type="dxa"/>
            <w:tcBorders>
              <w:top w:val="single" w:sz="8" w:space="0" w:color="auto"/>
              <w:left w:val="nil"/>
              <w:bottom w:val="single" w:sz="8" w:space="0" w:color="auto"/>
              <w:right w:val="single" w:sz="4" w:space="0" w:color="A5A5A5"/>
            </w:tcBorders>
            <w:shd w:val="clear" w:color="000000" w:fill="FFFFFF"/>
            <w:hideMark/>
          </w:tcPr>
          <w:p w14:paraId="3B61328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Liefern in einer Produktionszentrale zubereitete verzehrferti</w:t>
            </w:r>
            <w:r w:rsidRPr="00501AB2">
              <w:rPr>
                <w:rFonts w:ascii="Times Roman" w:eastAsia="Times New Roman" w:hAnsi="Times Roman" w:cs="Times New Roman"/>
                <w:color w:val="000000"/>
                <w:lang w:eastAsia="de-DE"/>
              </w:rPr>
              <w:lastRenderedPageBreak/>
              <w:t>ge Speisen sowie Getränke an bestimmte Einrichtungen (z.B. Fluggesellschaften, "Essen auf Rädern") oder Personengruppen und für bestimmte Anlässe (z.B. Hochzeiten und andere Feiern oder Feierlichkeiten).</w:t>
            </w:r>
          </w:p>
        </w:tc>
        <w:tc>
          <w:tcPr>
            <w:tcW w:w="510" w:type="dxa"/>
            <w:tcBorders>
              <w:top w:val="single" w:sz="8" w:space="0" w:color="auto"/>
              <w:left w:val="nil"/>
              <w:bottom w:val="single" w:sz="8" w:space="0" w:color="auto"/>
              <w:right w:val="single" w:sz="4" w:space="0" w:color="A5A5A5"/>
            </w:tcBorders>
            <w:shd w:val="clear" w:color="000000" w:fill="FFFFFF"/>
            <w:hideMark/>
          </w:tcPr>
          <w:p w14:paraId="1ADC35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c>
          <w:tcPr>
            <w:tcW w:w="497" w:type="dxa"/>
            <w:tcBorders>
              <w:top w:val="single" w:sz="8" w:space="0" w:color="auto"/>
              <w:left w:val="nil"/>
              <w:bottom w:val="single" w:sz="8" w:space="0" w:color="auto"/>
              <w:right w:val="nil"/>
            </w:tcBorders>
            <w:shd w:val="clear" w:color="000000" w:fill="FFFFFF"/>
            <w:hideMark/>
          </w:tcPr>
          <w:p w14:paraId="0D0F25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8" w:space="0" w:color="auto"/>
              <w:left w:val="single" w:sz="4" w:space="0" w:color="BFBFBF"/>
              <w:bottom w:val="single" w:sz="8" w:space="0" w:color="auto"/>
              <w:right w:val="single" w:sz="4" w:space="0" w:color="BFBFBF"/>
            </w:tcBorders>
            <w:shd w:val="clear" w:color="000000" w:fill="FFFFFF"/>
            <w:hideMark/>
          </w:tcPr>
          <w:p w14:paraId="19118D5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8" w:space="0" w:color="auto"/>
              <w:left w:val="nil"/>
              <w:bottom w:val="single" w:sz="8" w:space="0" w:color="auto"/>
              <w:right w:val="nil"/>
            </w:tcBorders>
            <w:shd w:val="clear" w:color="000000" w:fill="FFFFFF"/>
            <w:hideMark/>
          </w:tcPr>
          <w:p w14:paraId="5167BD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8" w:space="0" w:color="auto"/>
              <w:left w:val="single" w:sz="4" w:space="0" w:color="BFBFBF"/>
              <w:bottom w:val="single" w:sz="8" w:space="0" w:color="auto"/>
              <w:right w:val="single" w:sz="4" w:space="0" w:color="BFBFBF"/>
            </w:tcBorders>
            <w:shd w:val="clear" w:color="000000" w:fill="FFFFFF"/>
            <w:hideMark/>
          </w:tcPr>
          <w:p w14:paraId="13EC764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55E632B" w14:textId="77777777" w:rsidTr="00501AB2">
        <w:trPr>
          <w:trHeight w:val="1300"/>
        </w:trPr>
        <w:tc>
          <w:tcPr>
            <w:tcW w:w="1972" w:type="dxa"/>
            <w:vMerge/>
            <w:tcBorders>
              <w:top w:val="nil"/>
              <w:left w:val="single" w:sz="4" w:space="0" w:color="A5A5A5"/>
              <w:bottom w:val="single" w:sz="4" w:space="0" w:color="A5A5A5"/>
              <w:right w:val="single" w:sz="4" w:space="0" w:color="A5A5A5"/>
            </w:tcBorders>
            <w:vAlign w:val="center"/>
            <w:hideMark/>
          </w:tcPr>
          <w:p w14:paraId="4B3179E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41FB2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F05EE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19600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293DC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D73B2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8" w:space="0" w:color="auto"/>
              <w:right w:val="single" w:sz="4" w:space="0" w:color="A5A5A5"/>
            </w:tcBorders>
            <w:shd w:val="clear" w:color="000000" w:fill="FFFFFF"/>
            <w:hideMark/>
          </w:tcPr>
          <w:p w14:paraId="7A806E2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i/>
                <w:iCs/>
                <w:color w:val="000000"/>
                <w:lang w:eastAsia="de-DE"/>
              </w:rPr>
              <w:t>Discotheken und Tanzlokale</w:t>
            </w:r>
          </w:p>
        </w:tc>
        <w:tc>
          <w:tcPr>
            <w:tcW w:w="801" w:type="dxa"/>
            <w:tcBorders>
              <w:top w:val="nil"/>
              <w:left w:val="nil"/>
              <w:bottom w:val="single" w:sz="8" w:space="0" w:color="auto"/>
              <w:right w:val="single" w:sz="4" w:space="0" w:color="A5A5A5"/>
            </w:tcBorders>
            <w:shd w:val="clear" w:color="000000" w:fill="FFFFFF"/>
            <w:hideMark/>
          </w:tcPr>
          <w:p w14:paraId="2C0FE6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Lokale mit Tanzmusik, verbunden mit Verkauf von Getränken, im </w:t>
            </w:r>
            <w:proofErr w:type="gramStart"/>
            <w:r w:rsidRPr="00501AB2">
              <w:rPr>
                <w:rFonts w:ascii="Times Roman" w:eastAsia="Times New Roman" w:hAnsi="Times Roman" w:cs="Times New Roman"/>
                <w:color w:val="000000"/>
                <w:lang w:eastAsia="de-DE"/>
              </w:rPr>
              <w:t>allgemeinen</w:t>
            </w:r>
            <w:proofErr w:type="gramEnd"/>
            <w:r w:rsidRPr="00501AB2">
              <w:rPr>
                <w:rFonts w:ascii="Times Roman" w:eastAsia="Times New Roman" w:hAnsi="Times Roman" w:cs="Times New Roman"/>
                <w:color w:val="000000"/>
                <w:lang w:eastAsia="de-DE"/>
              </w:rPr>
              <w:t xml:space="preserve"> zum </w:t>
            </w:r>
            <w:r w:rsidRPr="00501AB2">
              <w:rPr>
                <w:rFonts w:ascii="Times Roman" w:eastAsia="Times New Roman" w:hAnsi="Times Roman" w:cs="Times New Roman"/>
                <w:color w:val="000000"/>
                <w:lang w:eastAsia="de-DE"/>
              </w:rPr>
              <w:lastRenderedPageBreak/>
              <w:t>Verzehr an Ort und Stelle, unter Umständen auch mit begleitendem Unterhaltungsprogramm.</w:t>
            </w:r>
          </w:p>
        </w:tc>
        <w:tc>
          <w:tcPr>
            <w:tcW w:w="510" w:type="dxa"/>
            <w:tcBorders>
              <w:top w:val="nil"/>
              <w:left w:val="nil"/>
              <w:bottom w:val="single" w:sz="8" w:space="0" w:color="000000"/>
              <w:right w:val="single" w:sz="4" w:space="0" w:color="A5A5A5"/>
            </w:tcBorders>
            <w:shd w:val="clear" w:color="000000" w:fill="FFFFFF"/>
            <w:hideMark/>
          </w:tcPr>
          <w:p w14:paraId="78FD415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c>
          <w:tcPr>
            <w:tcW w:w="497" w:type="dxa"/>
            <w:tcBorders>
              <w:top w:val="nil"/>
              <w:left w:val="nil"/>
              <w:bottom w:val="single" w:sz="8" w:space="0" w:color="000000"/>
              <w:right w:val="nil"/>
            </w:tcBorders>
            <w:shd w:val="clear" w:color="000000" w:fill="FFFFFF"/>
            <w:hideMark/>
          </w:tcPr>
          <w:p w14:paraId="26C11C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595EBA7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2224AF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746582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E63B5C9" w14:textId="77777777" w:rsidTr="00501AB2">
        <w:trPr>
          <w:trHeight w:val="980"/>
        </w:trPr>
        <w:tc>
          <w:tcPr>
            <w:tcW w:w="1972" w:type="dxa"/>
            <w:vMerge/>
            <w:tcBorders>
              <w:top w:val="nil"/>
              <w:left w:val="single" w:sz="4" w:space="0" w:color="A5A5A5"/>
              <w:bottom w:val="single" w:sz="4" w:space="0" w:color="A5A5A5"/>
              <w:right w:val="single" w:sz="4" w:space="0" w:color="A5A5A5"/>
            </w:tcBorders>
            <w:vAlign w:val="center"/>
            <w:hideMark/>
          </w:tcPr>
          <w:p w14:paraId="410F6B3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791344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88EBD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71890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45D03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F6E28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8" w:space="0" w:color="auto"/>
              <w:right w:val="single" w:sz="4" w:space="0" w:color="A5A5A5"/>
            </w:tcBorders>
            <w:shd w:val="clear" w:color="000000" w:fill="FFFFFF"/>
            <w:hideMark/>
          </w:tcPr>
          <w:p w14:paraId="501CFCB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i/>
                <w:iCs/>
                <w:color w:val="000000"/>
                <w:lang w:eastAsia="de-DE"/>
              </w:rPr>
              <w:t>Eisdielen</w:t>
            </w:r>
          </w:p>
        </w:tc>
        <w:tc>
          <w:tcPr>
            <w:tcW w:w="801" w:type="dxa"/>
            <w:tcBorders>
              <w:top w:val="nil"/>
              <w:left w:val="nil"/>
              <w:bottom w:val="single" w:sz="8" w:space="0" w:color="auto"/>
              <w:right w:val="single" w:sz="4" w:space="0" w:color="A5A5A5"/>
            </w:tcBorders>
            <w:shd w:val="clear" w:color="000000" w:fill="FFFFFF"/>
            <w:hideMark/>
          </w:tcPr>
          <w:p w14:paraId="0317416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Bewirtungsstätten, von denen insbesondere Speiseeis sowie ein eng begrenztes Sortiment von Getränken zum Verzehr an Ort und Stelle oder zum Mitnehmen abgegeben werden.</w:t>
            </w:r>
          </w:p>
        </w:tc>
        <w:tc>
          <w:tcPr>
            <w:tcW w:w="510" w:type="dxa"/>
            <w:tcBorders>
              <w:top w:val="nil"/>
              <w:left w:val="nil"/>
              <w:bottom w:val="single" w:sz="8" w:space="0" w:color="000000"/>
              <w:right w:val="single" w:sz="4" w:space="0" w:color="A5A5A5"/>
            </w:tcBorders>
            <w:shd w:val="clear" w:color="000000" w:fill="FFFFFF"/>
            <w:hideMark/>
          </w:tcPr>
          <w:p w14:paraId="2E351F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470940B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4904960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4FFD6E4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487D6A4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A961CF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241A1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ACF694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20666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A9E59F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7EEEF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46856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val="restart"/>
            <w:tcBorders>
              <w:top w:val="nil"/>
              <w:left w:val="single" w:sz="4" w:space="0" w:color="A5A5A5"/>
              <w:bottom w:val="nil"/>
              <w:right w:val="single" w:sz="4" w:space="0" w:color="A5A5A5"/>
            </w:tcBorders>
            <w:shd w:val="clear" w:color="000000" w:fill="FFFFFF"/>
            <w:hideMark/>
          </w:tcPr>
          <w:p w14:paraId="21CD3BC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i/>
                <w:iCs/>
                <w:color w:val="000000"/>
                <w:lang w:eastAsia="de-DE"/>
              </w:rPr>
              <w:t>Imbisshallen</w:t>
            </w:r>
          </w:p>
        </w:tc>
        <w:tc>
          <w:tcPr>
            <w:tcW w:w="801" w:type="dxa"/>
            <w:vMerge w:val="restart"/>
            <w:tcBorders>
              <w:top w:val="nil"/>
              <w:left w:val="single" w:sz="4" w:space="0" w:color="A5A5A5"/>
              <w:bottom w:val="nil"/>
              <w:right w:val="nil"/>
            </w:tcBorders>
            <w:shd w:val="clear" w:color="000000" w:fill="FFFFFF"/>
            <w:hideMark/>
          </w:tcPr>
          <w:p w14:paraId="597A67D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Bewirtungsstätten, die </w:t>
            </w:r>
            <w:r w:rsidRPr="00501AB2">
              <w:rPr>
                <w:rFonts w:ascii="Times Roman" w:eastAsia="Times New Roman" w:hAnsi="Times Roman" w:cs="Times New Roman"/>
                <w:color w:val="000000"/>
                <w:lang w:eastAsia="de-DE"/>
              </w:rPr>
              <w:lastRenderedPageBreak/>
              <w:t>keine oder wenig Sitzgelegenheiten aufweisen und von denen ein eng begrenztes Sortiment von Speisen mit und ohne Ausschank von Getränken zum Verzehr an Ort und Stelle oder zum Mitnehmen abgegeben wird, z.B. Würstchenstände.</w:t>
            </w:r>
          </w:p>
        </w:tc>
        <w:tc>
          <w:tcPr>
            <w:tcW w:w="510" w:type="dxa"/>
            <w:tcBorders>
              <w:top w:val="nil"/>
              <w:left w:val="single" w:sz="4" w:space="0" w:color="A6A6A6"/>
              <w:bottom w:val="single" w:sz="4" w:space="0" w:color="A6A6A6"/>
              <w:right w:val="single" w:sz="4" w:space="0" w:color="A6A6A6"/>
            </w:tcBorders>
            <w:shd w:val="clear" w:color="000000" w:fill="FFFFFF"/>
            <w:hideMark/>
          </w:tcPr>
          <w:p w14:paraId="47EE0E8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Raucherlokal</w:t>
            </w:r>
          </w:p>
        </w:tc>
        <w:tc>
          <w:tcPr>
            <w:tcW w:w="497" w:type="dxa"/>
            <w:tcBorders>
              <w:top w:val="nil"/>
              <w:left w:val="nil"/>
              <w:bottom w:val="single" w:sz="4" w:space="0" w:color="A6A6A6"/>
              <w:right w:val="nil"/>
            </w:tcBorders>
            <w:shd w:val="clear" w:color="000000" w:fill="FFFFFF"/>
            <w:hideMark/>
          </w:tcPr>
          <w:p w14:paraId="12AF203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63739E0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582F17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6B75A05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04408B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BE178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3CD72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BB266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617B2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617C5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8EF02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4466B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CA495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6A6A6"/>
              <w:bottom w:val="single" w:sz="4" w:space="0" w:color="A6A6A6"/>
              <w:right w:val="single" w:sz="4" w:space="0" w:color="A6A6A6"/>
            </w:tcBorders>
            <w:shd w:val="clear" w:color="000000" w:fill="FFFFFF"/>
            <w:hideMark/>
          </w:tcPr>
          <w:p w14:paraId="010A897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Raucherbereich</w:t>
            </w:r>
          </w:p>
        </w:tc>
        <w:tc>
          <w:tcPr>
            <w:tcW w:w="497" w:type="dxa"/>
            <w:tcBorders>
              <w:top w:val="nil"/>
              <w:left w:val="nil"/>
              <w:bottom w:val="single" w:sz="4" w:space="0" w:color="A6A6A6"/>
              <w:right w:val="nil"/>
            </w:tcBorders>
            <w:shd w:val="clear" w:color="000000" w:fill="FFFFFF"/>
            <w:hideMark/>
          </w:tcPr>
          <w:p w14:paraId="0C4826B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47032DA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5FFC25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67317A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9AC255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D1036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1FFA9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82971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902A14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4F1E0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E4C17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81BA5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7AFEB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12DA93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Toiletten</w:t>
            </w:r>
          </w:p>
        </w:tc>
        <w:tc>
          <w:tcPr>
            <w:tcW w:w="497" w:type="dxa"/>
            <w:tcBorders>
              <w:top w:val="nil"/>
              <w:left w:val="single" w:sz="4" w:space="0" w:color="A6A6A6"/>
              <w:bottom w:val="single" w:sz="4" w:space="0" w:color="A6A6A6"/>
              <w:right w:val="nil"/>
            </w:tcBorders>
            <w:shd w:val="clear" w:color="000000" w:fill="FFFFFF"/>
            <w:hideMark/>
          </w:tcPr>
          <w:p w14:paraId="666B56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3EF2A7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7DFE84B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283664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9E08D7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C2290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4FFAA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F32A9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5A9B7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B02DD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7EE3F9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A0A09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E1A58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single" w:sz="4" w:space="0" w:color="A6A6A6"/>
              <w:left w:val="single" w:sz="4" w:space="0" w:color="A6A6A6"/>
              <w:bottom w:val="single" w:sz="4" w:space="0" w:color="A6A6A6"/>
              <w:right w:val="single" w:sz="4" w:space="0" w:color="A6A6A6"/>
            </w:tcBorders>
            <w:shd w:val="clear" w:color="000000" w:fill="FFFFFF"/>
            <w:hideMark/>
          </w:tcPr>
          <w:p w14:paraId="23C99A8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Sitzplätze</w:t>
            </w:r>
          </w:p>
        </w:tc>
        <w:tc>
          <w:tcPr>
            <w:tcW w:w="497" w:type="dxa"/>
            <w:tcBorders>
              <w:top w:val="nil"/>
              <w:left w:val="nil"/>
              <w:bottom w:val="single" w:sz="4" w:space="0" w:color="A6A6A6"/>
              <w:right w:val="nil"/>
            </w:tcBorders>
            <w:shd w:val="clear" w:color="000000" w:fill="FFFFFF"/>
            <w:hideMark/>
          </w:tcPr>
          <w:p w14:paraId="0839FC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338BD04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15C1A7F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4155210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795D773"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69EEC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9E7FE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413C3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54BD5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944F9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61AC3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BB88E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2419B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6A6A6"/>
              <w:bottom w:val="nil"/>
              <w:right w:val="single" w:sz="4" w:space="0" w:color="A6A6A6"/>
            </w:tcBorders>
            <w:shd w:val="clear" w:color="000000" w:fill="FFFFFF"/>
            <w:hideMark/>
          </w:tcPr>
          <w:p w14:paraId="79E813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Stehplätze</w:t>
            </w:r>
          </w:p>
        </w:tc>
        <w:tc>
          <w:tcPr>
            <w:tcW w:w="497" w:type="dxa"/>
            <w:tcBorders>
              <w:top w:val="nil"/>
              <w:left w:val="nil"/>
              <w:bottom w:val="nil"/>
              <w:right w:val="nil"/>
            </w:tcBorders>
            <w:shd w:val="clear" w:color="000000" w:fill="FFFFFF"/>
            <w:hideMark/>
          </w:tcPr>
          <w:p w14:paraId="5733AFC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4EB8C2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0B6CC8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nil"/>
              <w:right w:val="single" w:sz="4" w:space="0" w:color="BFBFBF"/>
            </w:tcBorders>
            <w:shd w:val="clear" w:color="000000" w:fill="FFFFFF"/>
            <w:hideMark/>
          </w:tcPr>
          <w:p w14:paraId="6744705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6E8266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A77329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9DBAB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B5720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876C3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F48716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9348A9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FB57F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0E81CC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single" w:sz="8" w:space="0" w:color="000000"/>
              <w:left w:val="single" w:sz="4" w:space="0" w:color="A5A5A5"/>
              <w:bottom w:val="nil"/>
              <w:right w:val="single" w:sz="4" w:space="0" w:color="A5A5A5"/>
            </w:tcBorders>
            <w:shd w:val="clear" w:color="000000" w:fill="FFFFFF"/>
            <w:hideMark/>
          </w:tcPr>
          <w:p w14:paraId="73A4AD4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Essen</w:t>
            </w:r>
          </w:p>
        </w:tc>
        <w:tc>
          <w:tcPr>
            <w:tcW w:w="497" w:type="dxa"/>
            <w:tcBorders>
              <w:top w:val="single" w:sz="8" w:space="0" w:color="000000"/>
              <w:left w:val="nil"/>
              <w:bottom w:val="single" w:sz="4" w:space="0" w:color="A6A6A6"/>
              <w:right w:val="nil"/>
            </w:tcBorders>
            <w:shd w:val="clear" w:color="000000" w:fill="FFFFFF"/>
            <w:hideMark/>
          </w:tcPr>
          <w:p w14:paraId="0F982C0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glutenfrei</w:t>
            </w:r>
          </w:p>
        </w:tc>
        <w:tc>
          <w:tcPr>
            <w:tcW w:w="434" w:type="dxa"/>
            <w:tcBorders>
              <w:top w:val="single" w:sz="8" w:space="0" w:color="000000"/>
              <w:left w:val="single" w:sz="4" w:space="0" w:color="BFBFBF"/>
              <w:bottom w:val="single" w:sz="4" w:space="0" w:color="A6A6A6"/>
              <w:right w:val="single" w:sz="4" w:space="0" w:color="BFBFBF"/>
            </w:tcBorders>
            <w:shd w:val="clear" w:color="000000" w:fill="FFFFFF"/>
            <w:hideMark/>
          </w:tcPr>
          <w:p w14:paraId="5BDCC04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8" w:space="0" w:color="000000"/>
              <w:left w:val="nil"/>
              <w:bottom w:val="single" w:sz="4" w:space="0" w:color="A6A6A6"/>
              <w:right w:val="nil"/>
            </w:tcBorders>
            <w:shd w:val="clear" w:color="000000" w:fill="FFFFFF"/>
            <w:hideMark/>
          </w:tcPr>
          <w:p w14:paraId="3EC890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8" w:space="0" w:color="000000"/>
              <w:left w:val="single" w:sz="4" w:space="0" w:color="BFBFBF"/>
              <w:bottom w:val="single" w:sz="4" w:space="0" w:color="A6A6A6"/>
              <w:right w:val="single" w:sz="4" w:space="0" w:color="BFBFBF"/>
            </w:tcBorders>
            <w:shd w:val="clear" w:color="000000" w:fill="FFFFFF"/>
            <w:hideMark/>
          </w:tcPr>
          <w:p w14:paraId="2F4A0D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4B3B48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31619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1EE8B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77D6D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1E887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09722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1215D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818D3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B683A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5895821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7AABC1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lactosefrei</w:t>
            </w:r>
          </w:p>
        </w:tc>
        <w:tc>
          <w:tcPr>
            <w:tcW w:w="434" w:type="dxa"/>
            <w:tcBorders>
              <w:top w:val="nil"/>
              <w:left w:val="single" w:sz="4" w:space="0" w:color="BFBFBF"/>
              <w:bottom w:val="single" w:sz="4" w:space="0" w:color="A6A6A6"/>
              <w:right w:val="single" w:sz="4" w:space="0" w:color="BFBFBF"/>
            </w:tcBorders>
            <w:shd w:val="clear" w:color="000000" w:fill="FFFFFF"/>
            <w:hideMark/>
          </w:tcPr>
          <w:p w14:paraId="2A3131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3C33DC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2CB2069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9C8B78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D21B1E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0B2C5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54A17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66592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1AB25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DBA99E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AAF15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9E230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75706E1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753BA3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halal</w:t>
            </w:r>
          </w:p>
        </w:tc>
        <w:tc>
          <w:tcPr>
            <w:tcW w:w="434" w:type="dxa"/>
            <w:tcBorders>
              <w:top w:val="nil"/>
              <w:left w:val="single" w:sz="4" w:space="0" w:color="BFBFBF"/>
              <w:bottom w:val="single" w:sz="4" w:space="0" w:color="A6A6A6"/>
              <w:right w:val="single" w:sz="4" w:space="0" w:color="BFBFBF"/>
            </w:tcBorders>
            <w:shd w:val="clear" w:color="000000" w:fill="FFFFFF"/>
            <w:hideMark/>
          </w:tcPr>
          <w:p w14:paraId="0C079B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1ADDE33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4D6293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F2F7CE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4369C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E2472E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75815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92F625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9DC64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7139A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6201F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95FAC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065ACE5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64ABD3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bio</w:t>
            </w:r>
          </w:p>
        </w:tc>
        <w:tc>
          <w:tcPr>
            <w:tcW w:w="434" w:type="dxa"/>
            <w:tcBorders>
              <w:top w:val="nil"/>
              <w:left w:val="single" w:sz="4" w:space="0" w:color="BFBFBF"/>
              <w:bottom w:val="single" w:sz="4" w:space="0" w:color="A6A6A6"/>
              <w:right w:val="single" w:sz="4" w:space="0" w:color="BFBFBF"/>
            </w:tcBorders>
            <w:shd w:val="clear" w:color="000000" w:fill="FFFFFF"/>
            <w:hideMark/>
          </w:tcPr>
          <w:p w14:paraId="2ED6F5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07976A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56CC85A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81AA10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BD891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E5589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286BA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5AC88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6FF65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EF289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99972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EC6426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06EEBF6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103216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vegetarisch</w:t>
            </w:r>
          </w:p>
        </w:tc>
        <w:tc>
          <w:tcPr>
            <w:tcW w:w="434" w:type="dxa"/>
            <w:tcBorders>
              <w:top w:val="nil"/>
              <w:left w:val="single" w:sz="4" w:space="0" w:color="BFBFBF"/>
              <w:bottom w:val="single" w:sz="4" w:space="0" w:color="A6A6A6"/>
              <w:right w:val="single" w:sz="4" w:space="0" w:color="BFBFBF"/>
            </w:tcBorders>
            <w:shd w:val="clear" w:color="000000" w:fill="FFFFFF"/>
            <w:hideMark/>
          </w:tcPr>
          <w:p w14:paraId="6C907A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7DB93BD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463AC81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3483058"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0A043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F460F7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DCD4F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86FF6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A4064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36E09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F6BC5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4756C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07E2C0D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210BA7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vegane Gerichte</w:t>
            </w:r>
          </w:p>
        </w:tc>
        <w:tc>
          <w:tcPr>
            <w:tcW w:w="434" w:type="dxa"/>
            <w:tcBorders>
              <w:top w:val="nil"/>
              <w:left w:val="single" w:sz="4" w:space="0" w:color="BFBFBF"/>
              <w:bottom w:val="single" w:sz="8" w:space="0" w:color="auto"/>
              <w:right w:val="single" w:sz="4" w:space="0" w:color="BFBFBF"/>
            </w:tcBorders>
            <w:shd w:val="clear" w:color="000000" w:fill="FFFFFF"/>
            <w:hideMark/>
          </w:tcPr>
          <w:p w14:paraId="5714A6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4E4310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auto"/>
              <w:right w:val="single" w:sz="4" w:space="0" w:color="BFBFBF"/>
            </w:tcBorders>
            <w:shd w:val="clear" w:color="000000" w:fill="FFFFFF"/>
            <w:hideMark/>
          </w:tcPr>
          <w:p w14:paraId="7DCAAC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F75461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37380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111C0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11269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A70E6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84712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990C8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276F74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8F8C70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2AF8B49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2348BD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Fischgerichte</w:t>
            </w:r>
          </w:p>
        </w:tc>
        <w:tc>
          <w:tcPr>
            <w:tcW w:w="434" w:type="dxa"/>
            <w:tcBorders>
              <w:top w:val="nil"/>
              <w:left w:val="single" w:sz="4" w:space="0" w:color="BFBFBF"/>
              <w:bottom w:val="nil"/>
              <w:right w:val="single" w:sz="4" w:space="0" w:color="BFBFBF"/>
            </w:tcBorders>
            <w:shd w:val="clear" w:color="000000" w:fill="FFFFFF"/>
            <w:hideMark/>
          </w:tcPr>
          <w:p w14:paraId="54E4F35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Warme Speisen</w:t>
            </w:r>
          </w:p>
        </w:tc>
        <w:tc>
          <w:tcPr>
            <w:tcW w:w="620" w:type="dxa"/>
            <w:tcBorders>
              <w:top w:val="nil"/>
              <w:left w:val="nil"/>
              <w:bottom w:val="single" w:sz="4" w:space="0" w:color="A6A6A6"/>
              <w:right w:val="nil"/>
            </w:tcBorders>
            <w:shd w:val="clear" w:color="000000" w:fill="FFFFFF"/>
            <w:hideMark/>
          </w:tcPr>
          <w:p w14:paraId="6E5955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Fischfilet</w:t>
            </w:r>
          </w:p>
        </w:tc>
        <w:tc>
          <w:tcPr>
            <w:tcW w:w="497" w:type="dxa"/>
            <w:tcBorders>
              <w:top w:val="nil"/>
              <w:left w:val="single" w:sz="4" w:space="0" w:color="BFBFBF"/>
              <w:bottom w:val="single" w:sz="4" w:space="0" w:color="A6A6A6"/>
              <w:right w:val="single" w:sz="4" w:space="0" w:color="BFBFBF"/>
            </w:tcBorders>
            <w:shd w:val="clear" w:color="000000" w:fill="FFFFFF"/>
            <w:hideMark/>
          </w:tcPr>
          <w:p w14:paraId="743424D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460B1F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10D89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F50F0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F2555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64834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B22B8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E1ED24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F7562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54452B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6925B4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69CE9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CA7AE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37DFB60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Ganze Forelle</w:t>
            </w:r>
          </w:p>
        </w:tc>
        <w:tc>
          <w:tcPr>
            <w:tcW w:w="497" w:type="dxa"/>
            <w:tcBorders>
              <w:top w:val="nil"/>
              <w:left w:val="single" w:sz="4" w:space="0" w:color="BFBFBF"/>
              <w:bottom w:val="single" w:sz="4" w:space="0" w:color="A6A6A6"/>
              <w:right w:val="single" w:sz="4" w:space="0" w:color="BFBFBF"/>
            </w:tcBorders>
            <w:shd w:val="clear" w:color="000000" w:fill="FFFFFF"/>
            <w:hideMark/>
          </w:tcPr>
          <w:p w14:paraId="1C5718D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733EC61"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C9843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87468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4E7FC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2CC55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3ECFFF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6252F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B9A44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850B6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0B6F07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D8793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52433C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28E41F0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Fischstäbchen</w:t>
            </w:r>
          </w:p>
        </w:tc>
        <w:tc>
          <w:tcPr>
            <w:tcW w:w="497" w:type="dxa"/>
            <w:tcBorders>
              <w:top w:val="nil"/>
              <w:left w:val="single" w:sz="4" w:space="0" w:color="BFBFBF"/>
              <w:bottom w:val="single" w:sz="4" w:space="0" w:color="A6A6A6"/>
              <w:right w:val="single" w:sz="4" w:space="0" w:color="BFBFBF"/>
            </w:tcBorders>
            <w:shd w:val="clear" w:color="000000" w:fill="FFFFFF"/>
            <w:hideMark/>
          </w:tcPr>
          <w:p w14:paraId="528659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79C6C5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E0009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27C19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DDA01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F666CA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763B10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68AB8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2DA9C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7A3B5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1E86A06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DC3A9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64265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7C4F2FD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nil"/>
              <w:right w:val="single" w:sz="4" w:space="0" w:color="BFBFBF"/>
            </w:tcBorders>
            <w:shd w:val="clear" w:color="000000" w:fill="FFFFFF"/>
            <w:hideMark/>
          </w:tcPr>
          <w:p w14:paraId="04EA32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DEC0A5B"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6F608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7B2B7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E4039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0E08FA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1F315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594DB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AB4DA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73E72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21BCC8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26336C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133936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14FDED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Fischsup</w:t>
            </w:r>
            <w:r w:rsidRPr="00501AB2">
              <w:rPr>
                <w:rFonts w:ascii="Times Roman" w:eastAsia="Times New Roman" w:hAnsi="Times Roman" w:cs="Times New Roman"/>
                <w:color w:val="000000"/>
                <w:lang w:eastAsia="de-DE"/>
              </w:rPr>
              <w:lastRenderedPageBreak/>
              <w:t>pe</w:t>
            </w:r>
          </w:p>
        </w:tc>
        <w:tc>
          <w:tcPr>
            <w:tcW w:w="497" w:type="dxa"/>
            <w:tcBorders>
              <w:top w:val="nil"/>
              <w:left w:val="single" w:sz="4" w:space="0" w:color="BFBFBF"/>
              <w:bottom w:val="single" w:sz="8" w:space="0" w:color="000000"/>
              <w:right w:val="single" w:sz="4" w:space="0" w:color="BFBFBF"/>
            </w:tcBorders>
            <w:shd w:val="clear" w:color="000000" w:fill="FFFFFF"/>
            <w:hideMark/>
          </w:tcPr>
          <w:p w14:paraId="6C7EF78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r>
      <w:tr w:rsidR="00501AB2" w:rsidRPr="00501AB2" w14:paraId="0935907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35623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AAFA6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F90BE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ED6D3E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28B479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4453D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F57F7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CB39F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01E94D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E484B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67DED9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Kalte Speisen</w:t>
            </w:r>
          </w:p>
        </w:tc>
        <w:tc>
          <w:tcPr>
            <w:tcW w:w="620" w:type="dxa"/>
            <w:tcBorders>
              <w:top w:val="nil"/>
              <w:left w:val="nil"/>
              <w:bottom w:val="single" w:sz="4" w:space="0" w:color="A6A6A6"/>
              <w:right w:val="nil"/>
            </w:tcBorders>
            <w:shd w:val="clear" w:color="000000" w:fill="FFFFFF"/>
            <w:hideMark/>
          </w:tcPr>
          <w:p w14:paraId="0810AD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Carpaccio</w:t>
            </w:r>
          </w:p>
        </w:tc>
        <w:tc>
          <w:tcPr>
            <w:tcW w:w="497" w:type="dxa"/>
            <w:tcBorders>
              <w:top w:val="nil"/>
              <w:left w:val="single" w:sz="4" w:space="0" w:color="BFBFBF"/>
              <w:bottom w:val="single" w:sz="4" w:space="0" w:color="A6A6A6"/>
              <w:right w:val="single" w:sz="4" w:space="0" w:color="BFBFBF"/>
            </w:tcBorders>
            <w:shd w:val="clear" w:color="000000" w:fill="FFFFFF"/>
            <w:hideMark/>
          </w:tcPr>
          <w:p w14:paraId="02D0395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7F50F9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6F3B30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E27A1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16A614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92264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7721F6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02A97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D12D76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6DD89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6BE6E3A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3B8F04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8E700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110562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Sushi</w:t>
            </w:r>
          </w:p>
        </w:tc>
        <w:tc>
          <w:tcPr>
            <w:tcW w:w="497" w:type="dxa"/>
            <w:tcBorders>
              <w:top w:val="nil"/>
              <w:left w:val="single" w:sz="4" w:space="0" w:color="BFBFBF"/>
              <w:bottom w:val="single" w:sz="4" w:space="0" w:color="A6A6A6"/>
              <w:right w:val="single" w:sz="4" w:space="0" w:color="BFBFBF"/>
            </w:tcBorders>
            <w:shd w:val="clear" w:color="000000" w:fill="FFFFFF"/>
            <w:hideMark/>
          </w:tcPr>
          <w:p w14:paraId="16AA22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E0D3527"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F65055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18A34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E1447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B0B24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58FA8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33119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DB11F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F0180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nil"/>
              <w:right w:val="single" w:sz="4" w:space="0" w:color="A5A5A5"/>
            </w:tcBorders>
            <w:shd w:val="clear" w:color="000000" w:fill="FFFFFF"/>
            <w:hideMark/>
          </w:tcPr>
          <w:p w14:paraId="679976D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0571F2D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7F7D49C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0483B82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auto"/>
              <w:right w:val="single" w:sz="4" w:space="0" w:color="BFBFBF"/>
            </w:tcBorders>
            <w:shd w:val="clear" w:color="000000" w:fill="FFFFFF"/>
            <w:hideMark/>
          </w:tcPr>
          <w:p w14:paraId="4C3B67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D91592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BBCC9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4966C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9CE53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B693B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F0DCC6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F66A7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02D8E7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EC036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F0593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406DF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Fleischgerichte</w:t>
            </w:r>
          </w:p>
        </w:tc>
        <w:tc>
          <w:tcPr>
            <w:tcW w:w="434" w:type="dxa"/>
            <w:tcBorders>
              <w:top w:val="nil"/>
              <w:left w:val="single" w:sz="4" w:space="0" w:color="BFBFBF"/>
              <w:bottom w:val="nil"/>
              <w:right w:val="single" w:sz="4" w:space="0" w:color="BFBFBF"/>
            </w:tcBorders>
            <w:shd w:val="clear" w:color="000000" w:fill="FFFFFF"/>
            <w:hideMark/>
          </w:tcPr>
          <w:p w14:paraId="76ACA3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Warme Speisen</w:t>
            </w:r>
          </w:p>
        </w:tc>
        <w:tc>
          <w:tcPr>
            <w:tcW w:w="620" w:type="dxa"/>
            <w:tcBorders>
              <w:top w:val="nil"/>
              <w:left w:val="nil"/>
              <w:bottom w:val="single" w:sz="4" w:space="0" w:color="A6A6A6"/>
              <w:right w:val="nil"/>
            </w:tcBorders>
            <w:shd w:val="clear" w:color="000000" w:fill="FFFFFF"/>
            <w:hideMark/>
          </w:tcPr>
          <w:p w14:paraId="5800C42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Schnitzel</w:t>
            </w:r>
          </w:p>
        </w:tc>
        <w:tc>
          <w:tcPr>
            <w:tcW w:w="497" w:type="dxa"/>
            <w:tcBorders>
              <w:top w:val="nil"/>
              <w:left w:val="single" w:sz="4" w:space="0" w:color="BFBFBF"/>
              <w:bottom w:val="single" w:sz="4" w:space="0" w:color="A6A6A6"/>
              <w:right w:val="single" w:sz="4" w:space="0" w:color="BFBFBF"/>
            </w:tcBorders>
            <w:shd w:val="clear" w:color="000000" w:fill="FFFFFF"/>
            <w:hideMark/>
          </w:tcPr>
          <w:p w14:paraId="307181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C92F6C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C1700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97BBA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AB7EF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D6631D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49350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27438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FA0D9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8CFB8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3E6077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AB8B7C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B6ED7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763F1F2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Hühnchencurry</w:t>
            </w:r>
          </w:p>
        </w:tc>
        <w:tc>
          <w:tcPr>
            <w:tcW w:w="497" w:type="dxa"/>
            <w:tcBorders>
              <w:top w:val="nil"/>
              <w:left w:val="single" w:sz="4" w:space="0" w:color="BFBFBF"/>
              <w:bottom w:val="nil"/>
              <w:right w:val="single" w:sz="4" w:space="0" w:color="BFBFBF"/>
            </w:tcBorders>
            <w:shd w:val="clear" w:color="000000" w:fill="FFFFFF"/>
            <w:hideMark/>
          </w:tcPr>
          <w:p w14:paraId="6E9A9D5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79F198E"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6D1251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2C651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D248F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EA99E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C445A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55F017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8C908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3580C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3E4DAA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DA5033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4E7971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A6A6A6"/>
              <w:left w:val="nil"/>
              <w:bottom w:val="single" w:sz="8" w:space="0" w:color="000000"/>
              <w:right w:val="nil"/>
            </w:tcBorders>
            <w:shd w:val="clear" w:color="000000" w:fill="FFFFFF"/>
            <w:hideMark/>
          </w:tcPr>
          <w:p w14:paraId="23FBAD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A6A6A6"/>
              <w:left w:val="single" w:sz="4" w:space="0" w:color="BFBFBF"/>
              <w:bottom w:val="single" w:sz="8" w:space="0" w:color="000000"/>
              <w:right w:val="single" w:sz="4" w:space="0" w:color="BFBFBF"/>
            </w:tcBorders>
            <w:shd w:val="clear" w:color="000000" w:fill="FFFFFF"/>
            <w:hideMark/>
          </w:tcPr>
          <w:p w14:paraId="09323EC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2C1730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DA43E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0FC57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BB303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DA3F9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6A4A8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5EBE6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60456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F761D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15869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7D5994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865A02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Kalte Speisen</w:t>
            </w:r>
          </w:p>
        </w:tc>
        <w:tc>
          <w:tcPr>
            <w:tcW w:w="620" w:type="dxa"/>
            <w:tcBorders>
              <w:top w:val="nil"/>
              <w:left w:val="nil"/>
              <w:bottom w:val="single" w:sz="4" w:space="0" w:color="A6A6A6"/>
              <w:right w:val="nil"/>
            </w:tcBorders>
            <w:shd w:val="clear" w:color="000000" w:fill="FFFFFF"/>
            <w:hideMark/>
          </w:tcPr>
          <w:p w14:paraId="7DBD68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Carpaccio</w:t>
            </w:r>
          </w:p>
        </w:tc>
        <w:tc>
          <w:tcPr>
            <w:tcW w:w="497" w:type="dxa"/>
            <w:tcBorders>
              <w:top w:val="nil"/>
              <w:left w:val="single" w:sz="4" w:space="0" w:color="BFBFBF"/>
              <w:bottom w:val="single" w:sz="4" w:space="0" w:color="A6A6A6"/>
              <w:right w:val="single" w:sz="4" w:space="0" w:color="BFBFBF"/>
            </w:tcBorders>
            <w:shd w:val="clear" w:color="000000" w:fill="FFFFFF"/>
            <w:hideMark/>
          </w:tcPr>
          <w:p w14:paraId="6650BF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831B2E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26617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18D3D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289DE4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E2067B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C3793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B30BB4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78DC13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43AA2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87970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5E29F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214FC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000000"/>
              <w:right w:val="nil"/>
            </w:tcBorders>
            <w:shd w:val="clear" w:color="000000" w:fill="FFFFFF"/>
            <w:hideMark/>
          </w:tcPr>
          <w:p w14:paraId="1A2990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Vitello Tonato</w:t>
            </w:r>
          </w:p>
        </w:tc>
        <w:tc>
          <w:tcPr>
            <w:tcW w:w="497" w:type="dxa"/>
            <w:tcBorders>
              <w:top w:val="nil"/>
              <w:left w:val="single" w:sz="4" w:space="0" w:color="BFBFBF"/>
              <w:bottom w:val="single" w:sz="4" w:space="0" w:color="000000"/>
              <w:right w:val="single" w:sz="4" w:space="0" w:color="BFBFBF"/>
            </w:tcBorders>
            <w:shd w:val="clear" w:color="000000" w:fill="FFFFFF"/>
            <w:hideMark/>
          </w:tcPr>
          <w:p w14:paraId="4793B27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5FC77C9"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5A8380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17B548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36627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0FE2B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1E45E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0F9D4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B5EB5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B5E7C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2D02A6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26F685C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5A7637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044F074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auto"/>
              <w:right w:val="single" w:sz="4" w:space="0" w:color="BFBFBF"/>
            </w:tcBorders>
            <w:shd w:val="clear" w:color="000000" w:fill="FFFFFF"/>
            <w:hideMark/>
          </w:tcPr>
          <w:p w14:paraId="66D7203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CAFE65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18C39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B8BA6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7848A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2B63E8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488F0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487A7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330A4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C2B35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0AC8A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63B17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Süßspeisen</w:t>
            </w:r>
          </w:p>
        </w:tc>
        <w:tc>
          <w:tcPr>
            <w:tcW w:w="434" w:type="dxa"/>
            <w:tcBorders>
              <w:top w:val="nil"/>
              <w:left w:val="single" w:sz="4" w:space="0" w:color="BFBFBF"/>
              <w:bottom w:val="nil"/>
              <w:right w:val="single" w:sz="4" w:space="0" w:color="BFBFBF"/>
            </w:tcBorders>
            <w:shd w:val="clear" w:color="000000" w:fill="FFFFFF"/>
            <w:hideMark/>
          </w:tcPr>
          <w:p w14:paraId="141100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Kuchen</w:t>
            </w:r>
          </w:p>
        </w:tc>
        <w:tc>
          <w:tcPr>
            <w:tcW w:w="620" w:type="dxa"/>
            <w:tcBorders>
              <w:top w:val="nil"/>
              <w:left w:val="nil"/>
              <w:bottom w:val="single" w:sz="4" w:space="0" w:color="A5A5A5"/>
              <w:right w:val="nil"/>
            </w:tcBorders>
            <w:shd w:val="clear" w:color="000000" w:fill="FFFFFF"/>
            <w:hideMark/>
          </w:tcPr>
          <w:p w14:paraId="6B5CDE7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Apfelkuchen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64D00DD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CF37B1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32588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1E8F2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0B9EC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7B4457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9D9F6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9D406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5FE5B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A09CF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564F8A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DA3FE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76D1A4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F968F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Zwetschgenkuchen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5E1E56C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628DF54"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3C5EB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AEF79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01911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CCB59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0395B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36A20A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973D0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B0563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8C41EB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6DB55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3772D0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4AA536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3F3819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46BBEF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90C794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E95518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164FB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A1854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26A8F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D0239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97288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9E7F5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2CB4C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C4083C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20B9B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Waffeln</w:t>
            </w:r>
          </w:p>
        </w:tc>
        <w:tc>
          <w:tcPr>
            <w:tcW w:w="620" w:type="dxa"/>
            <w:tcBorders>
              <w:top w:val="nil"/>
              <w:left w:val="nil"/>
              <w:bottom w:val="single" w:sz="4" w:space="0" w:color="A5A5A5"/>
              <w:right w:val="nil"/>
            </w:tcBorders>
            <w:shd w:val="clear" w:color="000000" w:fill="FFFFFF"/>
            <w:hideMark/>
          </w:tcPr>
          <w:p w14:paraId="225162C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Puderzucker</w:t>
            </w:r>
          </w:p>
        </w:tc>
        <w:tc>
          <w:tcPr>
            <w:tcW w:w="497" w:type="dxa"/>
            <w:tcBorders>
              <w:top w:val="nil"/>
              <w:left w:val="single" w:sz="4" w:space="0" w:color="BFBFBF"/>
              <w:bottom w:val="single" w:sz="4" w:space="0" w:color="A5A5A5"/>
              <w:right w:val="single" w:sz="4" w:space="0" w:color="BFBFBF"/>
            </w:tcBorders>
            <w:shd w:val="clear" w:color="000000" w:fill="FFFFFF"/>
            <w:hideMark/>
          </w:tcPr>
          <w:p w14:paraId="2747B1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0728B6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489A1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EF67C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1101F7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294D9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36C9EA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90FE9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26B82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1760F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948B3F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52BEC2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110936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3F499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mit </w:t>
            </w:r>
            <w:r w:rsidRPr="00501AB2">
              <w:rPr>
                <w:rFonts w:ascii="Times Roman" w:eastAsia="Times New Roman" w:hAnsi="Times Roman" w:cs="Times New Roman"/>
                <w:color w:val="000000"/>
                <w:lang w:eastAsia="de-DE"/>
              </w:rPr>
              <w:lastRenderedPageBreak/>
              <w:t>Schokoladensauce</w:t>
            </w:r>
          </w:p>
        </w:tc>
        <w:tc>
          <w:tcPr>
            <w:tcW w:w="497" w:type="dxa"/>
            <w:tcBorders>
              <w:top w:val="nil"/>
              <w:left w:val="single" w:sz="4" w:space="0" w:color="BFBFBF"/>
              <w:bottom w:val="single" w:sz="4" w:space="0" w:color="A5A5A5"/>
              <w:right w:val="single" w:sz="4" w:space="0" w:color="BFBFBF"/>
            </w:tcBorders>
            <w:shd w:val="clear" w:color="000000" w:fill="FFFFFF"/>
            <w:hideMark/>
          </w:tcPr>
          <w:p w14:paraId="79C332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r>
      <w:tr w:rsidR="00501AB2" w:rsidRPr="00501AB2" w14:paraId="68899851"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555B39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7B01A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9FA45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15526A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AB903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6B5F1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CEC2B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B3D65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D5B56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40E98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6F05828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416CDA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07FF4F1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D987E9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1A544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C3DE9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E2A21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147BA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7C4E3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76A495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38C0A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E6CB1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AF1F40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F2BE6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23844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Kekse</w:t>
            </w:r>
          </w:p>
        </w:tc>
        <w:tc>
          <w:tcPr>
            <w:tcW w:w="620" w:type="dxa"/>
            <w:tcBorders>
              <w:top w:val="nil"/>
              <w:left w:val="nil"/>
              <w:bottom w:val="single" w:sz="4" w:space="0" w:color="BFBFBF"/>
              <w:right w:val="nil"/>
            </w:tcBorders>
            <w:shd w:val="clear" w:color="000000" w:fill="FFFFFF"/>
            <w:hideMark/>
          </w:tcPr>
          <w:p w14:paraId="239D535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Schokoladenkekse</w:t>
            </w:r>
          </w:p>
        </w:tc>
        <w:tc>
          <w:tcPr>
            <w:tcW w:w="497" w:type="dxa"/>
            <w:tcBorders>
              <w:top w:val="nil"/>
              <w:left w:val="single" w:sz="4" w:space="0" w:color="BFBFBF"/>
              <w:bottom w:val="single" w:sz="4" w:space="0" w:color="BFBFBF"/>
              <w:right w:val="single" w:sz="4" w:space="0" w:color="BFBFBF"/>
            </w:tcBorders>
            <w:shd w:val="clear" w:color="000000" w:fill="FFFFFF"/>
            <w:hideMark/>
          </w:tcPr>
          <w:p w14:paraId="6592D8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93BA55C"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6E3C80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22069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0879C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D9C77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697F1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E0C08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EBCE5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FACB4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8" w:space="0" w:color="000000"/>
              <w:right w:val="single" w:sz="4" w:space="0" w:color="BFBFBF"/>
            </w:tcBorders>
            <w:shd w:val="clear" w:color="000000" w:fill="FFFFFF"/>
            <w:hideMark/>
          </w:tcPr>
          <w:p w14:paraId="7F9F72C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303499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502BAF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36F1F2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nil"/>
              <w:right w:val="single" w:sz="4" w:space="0" w:color="BFBFBF"/>
            </w:tcBorders>
            <w:shd w:val="clear" w:color="000000" w:fill="FFFFFF"/>
            <w:hideMark/>
          </w:tcPr>
          <w:p w14:paraId="7AE549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436A40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043A5F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E42017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5400A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4E668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64DD9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39D18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CD317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92F6D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B9262D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Trinken</w:t>
            </w:r>
          </w:p>
        </w:tc>
        <w:tc>
          <w:tcPr>
            <w:tcW w:w="497" w:type="dxa"/>
            <w:tcBorders>
              <w:top w:val="single" w:sz="8" w:space="0" w:color="000000"/>
              <w:left w:val="nil"/>
              <w:bottom w:val="nil"/>
              <w:right w:val="nil"/>
            </w:tcBorders>
            <w:shd w:val="clear" w:color="000000" w:fill="FFFFFF"/>
            <w:hideMark/>
          </w:tcPr>
          <w:p w14:paraId="49E701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Alkoholfreie Getränke</w:t>
            </w:r>
          </w:p>
        </w:tc>
        <w:tc>
          <w:tcPr>
            <w:tcW w:w="434" w:type="dxa"/>
            <w:tcBorders>
              <w:top w:val="nil"/>
              <w:left w:val="single" w:sz="4" w:space="0" w:color="BFBFBF"/>
              <w:bottom w:val="nil"/>
              <w:right w:val="single" w:sz="4" w:space="0" w:color="BFBFBF"/>
            </w:tcBorders>
            <w:shd w:val="clear" w:color="000000" w:fill="FFFFFF"/>
            <w:hideMark/>
          </w:tcPr>
          <w:p w14:paraId="3E34C0C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Wasser</w:t>
            </w:r>
          </w:p>
        </w:tc>
        <w:tc>
          <w:tcPr>
            <w:tcW w:w="620" w:type="dxa"/>
            <w:tcBorders>
              <w:top w:val="single" w:sz="8" w:space="0" w:color="auto"/>
              <w:left w:val="nil"/>
              <w:bottom w:val="single" w:sz="4" w:space="0" w:color="A5A5A5"/>
              <w:right w:val="nil"/>
            </w:tcBorders>
            <w:shd w:val="clear" w:color="000000" w:fill="FFFFFF"/>
            <w:hideMark/>
          </w:tcPr>
          <w:p w14:paraId="08D400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Kohlensäure</w:t>
            </w:r>
          </w:p>
        </w:tc>
        <w:tc>
          <w:tcPr>
            <w:tcW w:w="497" w:type="dxa"/>
            <w:tcBorders>
              <w:top w:val="single" w:sz="8" w:space="0" w:color="auto"/>
              <w:left w:val="single" w:sz="4" w:space="0" w:color="BFBFBF"/>
              <w:bottom w:val="single" w:sz="4" w:space="0" w:color="A5A5A5"/>
              <w:right w:val="single" w:sz="4" w:space="0" w:color="BFBFBF"/>
            </w:tcBorders>
            <w:shd w:val="clear" w:color="000000" w:fill="FFFFFF"/>
            <w:hideMark/>
          </w:tcPr>
          <w:p w14:paraId="4833BF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6732417"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F3F96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56E63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6E909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5191A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F1BED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D6EAC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9EA28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72A03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1D13BF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2F754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567A7C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549BCA7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ohne Kohlensäure</w:t>
            </w:r>
          </w:p>
        </w:tc>
        <w:tc>
          <w:tcPr>
            <w:tcW w:w="497" w:type="dxa"/>
            <w:tcBorders>
              <w:top w:val="nil"/>
              <w:left w:val="single" w:sz="4" w:space="0" w:color="BFBFBF"/>
              <w:bottom w:val="nil"/>
              <w:right w:val="single" w:sz="4" w:space="0" w:color="BFBFBF"/>
            </w:tcBorders>
            <w:shd w:val="clear" w:color="000000" w:fill="FFFFFF"/>
            <w:hideMark/>
          </w:tcPr>
          <w:p w14:paraId="77B42EC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0F0EAC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A3C6F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B8215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891B8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956D5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33B37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1C600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4112C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1D298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722FB6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414BC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8" w:space="0" w:color="000000"/>
              <w:left w:val="single" w:sz="4" w:space="0" w:color="BFBFBF"/>
              <w:bottom w:val="nil"/>
              <w:right w:val="single" w:sz="4" w:space="0" w:color="BFBFBF"/>
            </w:tcBorders>
            <w:shd w:val="clear" w:color="000000" w:fill="FFFFFF"/>
            <w:hideMark/>
          </w:tcPr>
          <w:p w14:paraId="6A83BE9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Limonade</w:t>
            </w:r>
          </w:p>
        </w:tc>
        <w:tc>
          <w:tcPr>
            <w:tcW w:w="620" w:type="dxa"/>
            <w:tcBorders>
              <w:top w:val="single" w:sz="8" w:space="0" w:color="000000"/>
              <w:left w:val="nil"/>
              <w:bottom w:val="single" w:sz="4" w:space="0" w:color="A5A5A5"/>
              <w:right w:val="nil"/>
            </w:tcBorders>
            <w:shd w:val="clear" w:color="000000" w:fill="FFFFFF"/>
            <w:hideMark/>
          </w:tcPr>
          <w:p w14:paraId="5B32D80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w:t>
            </w:r>
          </w:p>
        </w:tc>
        <w:tc>
          <w:tcPr>
            <w:tcW w:w="497" w:type="dxa"/>
            <w:tcBorders>
              <w:top w:val="single" w:sz="8" w:space="0" w:color="000000"/>
              <w:left w:val="single" w:sz="4" w:space="0" w:color="BFBFBF"/>
              <w:bottom w:val="single" w:sz="4" w:space="0" w:color="A5A5A5"/>
              <w:right w:val="single" w:sz="4" w:space="0" w:color="BFBFBF"/>
            </w:tcBorders>
            <w:shd w:val="clear" w:color="000000" w:fill="FFFFFF"/>
            <w:hideMark/>
          </w:tcPr>
          <w:p w14:paraId="4896817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612397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56A96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52242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E5A83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16F9DF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20B28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10E49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C24E9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F1C69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FF5BD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18345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42123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66A12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Rhabarber</w:t>
            </w:r>
          </w:p>
        </w:tc>
        <w:tc>
          <w:tcPr>
            <w:tcW w:w="497" w:type="dxa"/>
            <w:tcBorders>
              <w:top w:val="nil"/>
              <w:left w:val="single" w:sz="4" w:space="0" w:color="BFBFBF"/>
              <w:bottom w:val="single" w:sz="4" w:space="0" w:color="A5A5A5"/>
              <w:right w:val="single" w:sz="4" w:space="0" w:color="BFBFBF"/>
            </w:tcBorders>
            <w:shd w:val="clear" w:color="000000" w:fill="FFFFFF"/>
            <w:hideMark/>
          </w:tcPr>
          <w:p w14:paraId="3E62242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1E893F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433A5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C51E7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D3C72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2F22FF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0267B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F63AC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DDBF4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A2F50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430F36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4F799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9BA5C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1D7ABE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Zitrone</w:t>
            </w:r>
          </w:p>
        </w:tc>
        <w:tc>
          <w:tcPr>
            <w:tcW w:w="497" w:type="dxa"/>
            <w:tcBorders>
              <w:top w:val="nil"/>
              <w:left w:val="single" w:sz="4" w:space="0" w:color="BFBFBF"/>
              <w:bottom w:val="nil"/>
              <w:right w:val="single" w:sz="4" w:space="0" w:color="BFBFBF"/>
            </w:tcBorders>
            <w:shd w:val="clear" w:color="000000" w:fill="FFFFFF"/>
            <w:hideMark/>
          </w:tcPr>
          <w:p w14:paraId="08DF19A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CDA42D5"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281DC6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AF020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92613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4D4DE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55B42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904BC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5B358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C52086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21A4E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645962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069F13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A5A5A5"/>
              <w:left w:val="nil"/>
              <w:bottom w:val="single" w:sz="8" w:space="0" w:color="000000"/>
              <w:right w:val="nil"/>
            </w:tcBorders>
            <w:shd w:val="clear" w:color="000000" w:fill="FFFFFF"/>
            <w:hideMark/>
          </w:tcPr>
          <w:p w14:paraId="1FB5C6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A5A5A5"/>
              <w:left w:val="single" w:sz="4" w:space="0" w:color="BFBFBF"/>
              <w:bottom w:val="single" w:sz="8" w:space="0" w:color="000000"/>
              <w:right w:val="single" w:sz="4" w:space="0" w:color="BFBFBF"/>
            </w:tcBorders>
            <w:shd w:val="clear" w:color="000000" w:fill="FFFFFF"/>
            <w:hideMark/>
          </w:tcPr>
          <w:p w14:paraId="1B7AB0B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DEB3A2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C42C3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860D0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53EAD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082244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BB61C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46850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0D3BE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63806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E53EE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4E2787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F356F3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Fruchtsäfte</w:t>
            </w:r>
          </w:p>
        </w:tc>
        <w:tc>
          <w:tcPr>
            <w:tcW w:w="620" w:type="dxa"/>
            <w:tcBorders>
              <w:top w:val="nil"/>
              <w:left w:val="nil"/>
              <w:bottom w:val="single" w:sz="4" w:space="0" w:color="BFBFBF"/>
              <w:right w:val="nil"/>
            </w:tcBorders>
            <w:shd w:val="clear" w:color="000000" w:fill="FFFFFF"/>
            <w:hideMark/>
          </w:tcPr>
          <w:p w14:paraId="2FF750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Apfelsaft</w:t>
            </w:r>
          </w:p>
        </w:tc>
        <w:tc>
          <w:tcPr>
            <w:tcW w:w="497" w:type="dxa"/>
            <w:tcBorders>
              <w:top w:val="nil"/>
              <w:left w:val="single" w:sz="4" w:space="0" w:color="BFBFBF"/>
              <w:bottom w:val="single" w:sz="4" w:space="0" w:color="BFBFBF"/>
              <w:right w:val="single" w:sz="4" w:space="0" w:color="BFBFBF"/>
            </w:tcBorders>
            <w:shd w:val="clear" w:color="000000" w:fill="FFFFFF"/>
            <w:hideMark/>
          </w:tcPr>
          <w:p w14:paraId="3DCC33C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26EE69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423A4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678AE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EC33E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33AD02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24FD4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B9F35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5C472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C7B48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0899C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A516D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0EBE2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446B5E7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Orangensaft</w:t>
            </w:r>
          </w:p>
        </w:tc>
        <w:tc>
          <w:tcPr>
            <w:tcW w:w="497" w:type="dxa"/>
            <w:tcBorders>
              <w:top w:val="nil"/>
              <w:left w:val="single" w:sz="4" w:space="0" w:color="BFBFBF"/>
              <w:bottom w:val="nil"/>
              <w:right w:val="single" w:sz="4" w:space="0" w:color="BFBFBF"/>
            </w:tcBorders>
            <w:shd w:val="clear" w:color="000000" w:fill="FFFFFF"/>
            <w:hideMark/>
          </w:tcPr>
          <w:p w14:paraId="6614438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56830D6"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6390D4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6423F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6978E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F3AAAC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8B5DA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392DE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47016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B2B23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0EBF3E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76F994E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5FD2388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8" w:space="0" w:color="000000"/>
              <w:right w:val="nil"/>
            </w:tcBorders>
            <w:shd w:val="clear" w:color="000000" w:fill="FFFFFF"/>
            <w:hideMark/>
          </w:tcPr>
          <w:p w14:paraId="1ECFC4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BFBFBF"/>
              <w:left w:val="single" w:sz="4" w:space="0" w:color="BFBFBF"/>
              <w:bottom w:val="single" w:sz="8" w:space="0" w:color="000000"/>
              <w:right w:val="single" w:sz="4" w:space="0" w:color="BFBFBF"/>
            </w:tcBorders>
            <w:shd w:val="clear" w:color="000000" w:fill="FFFFFF"/>
            <w:hideMark/>
          </w:tcPr>
          <w:p w14:paraId="23A894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35DE8A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92638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A5011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CBA77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8797E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7F376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20D96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E65C11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0ADB2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2A4CD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767108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Akoholische Getränke</w:t>
            </w:r>
          </w:p>
        </w:tc>
        <w:tc>
          <w:tcPr>
            <w:tcW w:w="434" w:type="dxa"/>
            <w:tcBorders>
              <w:top w:val="nil"/>
              <w:left w:val="single" w:sz="4" w:space="0" w:color="BFBFBF"/>
              <w:bottom w:val="nil"/>
              <w:right w:val="single" w:sz="4" w:space="0" w:color="BFBFBF"/>
            </w:tcBorders>
            <w:shd w:val="clear" w:color="000000" w:fill="FFFFFF"/>
            <w:hideMark/>
          </w:tcPr>
          <w:p w14:paraId="37F0C7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Bier</w:t>
            </w:r>
          </w:p>
        </w:tc>
        <w:tc>
          <w:tcPr>
            <w:tcW w:w="620" w:type="dxa"/>
            <w:tcBorders>
              <w:top w:val="nil"/>
              <w:left w:val="nil"/>
              <w:bottom w:val="single" w:sz="4" w:space="0" w:color="A5A5A5"/>
              <w:right w:val="nil"/>
            </w:tcBorders>
            <w:shd w:val="clear" w:color="000000" w:fill="FFFFFF"/>
            <w:hideMark/>
          </w:tcPr>
          <w:p w14:paraId="2B2E7F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Pils</w:t>
            </w:r>
          </w:p>
        </w:tc>
        <w:tc>
          <w:tcPr>
            <w:tcW w:w="497" w:type="dxa"/>
            <w:tcBorders>
              <w:top w:val="nil"/>
              <w:left w:val="single" w:sz="4" w:space="0" w:color="BFBFBF"/>
              <w:bottom w:val="single" w:sz="4" w:space="0" w:color="A5A5A5"/>
              <w:right w:val="single" w:sz="4" w:space="0" w:color="BFBFBF"/>
            </w:tcBorders>
            <w:shd w:val="clear" w:color="000000" w:fill="FFFFFF"/>
            <w:hideMark/>
          </w:tcPr>
          <w:p w14:paraId="31E96F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7EB0A1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4B338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A9B58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4A1EB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2C132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8BCEC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2CF29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085FEC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F8B8C3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78F83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7C4386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DB5323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B5558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Hefeweizen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042D46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83F4CD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EEFD0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11DBF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D3FAA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E6CD6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07471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E27C7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7131F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3B19E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0098A3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908B8A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EA1840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55245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Dunkles Hefeweizen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2046D3F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5D012C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F742D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6F013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31F50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35E09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99761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F7241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D3964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DE1E5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E2ADD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D6D9D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134709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13D01A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Helles</w:t>
            </w:r>
          </w:p>
        </w:tc>
        <w:tc>
          <w:tcPr>
            <w:tcW w:w="497" w:type="dxa"/>
            <w:tcBorders>
              <w:top w:val="nil"/>
              <w:left w:val="single" w:sz="4" w:space="0" w:color="BFBFBF"/>
              <w:bottom w:val="single" w:sz="4" w:space="0" w:color="A5A5A5"/>
              <w:right w:val="single" w:sz="4" w:space="0" w:color="BFBFBF"/>
            </w:tcBorders>
            <w:shd w:val="clear" w:color="000000" w:fill="FFFFFF"/>
            <w:hideMark/>
          </w:tcPr>
          <w:p w14:paraId="31877CE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067699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A6DE44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4DADB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B22717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367F17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5A854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5AB6D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C8358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5E7ED7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D8EA1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3E834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E24C7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03F541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Rauchbier</w:t>
            </w:r>
          </w:p>
        </w:tc>
        <w:tc>
          <w:tcPr>
            <w:tcW w:w="497" w:type="dxa"/>
            <w:tcBorders>
              <w:top w:val="nil"/>
              <w:left w:val="single" w:sz="4" w:space="0" w:color="BFBFBF"/>
              <w:bottom w:val="single" w:sz="4" w:space="0" w:color="BFBFBF"/>
              <w:right w:val="single" w:sz="4" w:space="0" w:color="BFBFBF"/>
            </w:tcBorders>
            <w:shd w:val="clear" w:color="000000" w:fill="FFFFFF"/>
            <w:hideMark/>
          </w:tcPr>
          <w:p w14:paraId="72E2586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9AD0E1E"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A4AF3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86531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D18D77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D0F76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5387D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32107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5332F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7C1CB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0A2D6A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21246F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423890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0EFFD5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07A6EBB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566889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F0351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D582C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ABF4D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7FD6D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0701A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7B4CF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E8F13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1FA93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4EFE97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2DC9E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4A728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Schaumwein</w:t>
            </w:r>
          </w:p>
        </w:tc>
        <w:tc>
          <w:tcPr>
            <w:tcW w:w="620" w:type="dxa"/>
            <w:tcBorders>
              <w:top w:val="nil"/>
              <w:left w:val="nil"/>
              <w:bottom w:val="single" w:sz="4" w:space="0" w:color="BFBFBF"/>
              <w:right w:val="nil"/>
            </w:tcBorders>
            <w:shd w:val="clear" w:color="000000" w:fill="FFFFFF"/>
            <w:hideMark/>
          </w:tcPr>
          <w:p w14:paraId="4BCC1B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Sekt</w:t>
            </w:r>
          </w:p>
        </w:tc>
        <w:tc>
          <w:tcPr>
            <w:tcW w:w="497" w:type="dxa"/>
            <w:tcBorders>
              <w:top w:val="nil"/>
              <w:left w:val="single" w:sz="4" w:space="0" w:color="BFBFBF"/>
              <w:bottom w:val="single" w:sz="4" w:space="0" w:color="BFBFBF"/>
              <w:right w:val="single" w:sz="4" w:space="0" w:color="BFBFBF"/>
            </w:tcBorders>
            <w:shd w:val="clear" w:color="000000" w:fill="FFFFFF"/>
            <w:hideMark/>
          </w:tcPr>
          <w:p w14:paraId="703828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0BA347F"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992F6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60676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0F127C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E8F6E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F9319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9438B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F3BF4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A21C7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CF034A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6209D6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3C43047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20FC5E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6227822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3DA713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27CA3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296B5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AAEE0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1E9FC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875B0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60859B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96736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796FF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6C7064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C47E75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D820A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Wein</w:t>
            </w:r>
          </w:p>
        </w:tc>
        <w:tc>
          <w:tcPr>
            <w:tcW w:w="620" w:type="dxa"/>
            <w:tcBorders>
              <w:top w:val="nil"/>
              <w:left w:val="nil"/>
              <w:bottom w:val="nil"/>
              <w:right w:val="nil"/>
            </w:tcBorders>
            <w:shd w:val="clear" w:color="000000" w:fill="FFFFFF"/>
            <w:hideMark/>
          </w:tcPr>
          <w:p w14:paraId="70D42F8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Rotwein</w:t>
            </w:r>
          </w:p>
        </w:tc>
        <w:tc>
          <w:tcPr>
            <w:tcW w:w="497" w:type="dxa"/>
            <w:tcBorders>
              <w:top w:val="nil"/>
              <w:left w:val="single" w:sz="4" w:space="0" w:color="BFBFBF"/>
              <w:bottom w:val="nil"/>
              <w:right w:val="single" w:sz="4" w:space="0" w:color="BFBFBF"/>
            </w:tcBorders>
            <w:shd w:val="clear" w:color="000000" w:fill="FFFFFF"/>
            <w:hideMark/>
          </w:tcPr>
          <w:p w14:paraId="173052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Cabernet Sauvignon</w:t>
            </w:r>
          </w:p>
        </w:tc>
      </w:tr>
      <w:tr w:rsidR="00501AB2" w:rsidRPr="00501AB2" w14:paraId="3698271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E3513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52AD6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76F7D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B218F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177A53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6098A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7074C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E1258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0D66A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CD08AB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7677E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287C42A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4214E4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Bordeaux</w:t>
            </w:r>
          </w:p>
        </w:tc>
      </w:tr>
      <w:tr w:rsidR="00501AB2" w:rsidRPr="00501AB2" w14:paraId="5685C44C"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6205D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2B277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38E96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0317A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52B04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E51A4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D18A5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598BC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F72652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2A0939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54AE7B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25A730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1A0F42E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0066994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4C87C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A5E87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779BEF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4A0A8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27D95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6CC888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F9DF3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994C8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BEF027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B3ECC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329BE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7374297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Weißwein</w:t>
            </w:r>
          </w:p>
        </w:tc>
        <w:tc>
          <w:tcPr>
            <w:tcW w:w="497" w:type="dxa"/>
            <w:tcBorders>
              <w:top w:val="nil"/>
              <w:left w:val="single" w:sz="4" w:space="0" w:color="BFBFBF"/>
              <w:bottom w:val="single" w:sz="4" w:space="0" w:color="BFBFBF"/>
              <w:right w:val="single" w:sz="4" w:space="0" w:color="BFBFBF"/>
            </w:tcBorders>
            <w:shd w:val="clear" w:color="000000" w:fill="FFFFFF"/>
            <w:hideMark/>
          </w:tcPr>
          <w:p w14:paraId="4A6785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Grauburgunder</w:t>
            </w:r>
          </w:p>
        </w:tc>
      </w:tr>
      <w:tr w:rsidR="00501AB2" w:rsidRPr="00501AB2" w14:paraId="6805C55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B134D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E839D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A3EE3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99C9E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86C93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851C2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38E10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C2BB0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324FA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C9E14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79838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65AF0E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BFBFBF"/>
              <w:right w:val="single" w:sz="4" w:space="0" w:color="BFBFBF"/>
            </w:tcBorders>
            <w:shd w:val="clear" w:color="000000" w:fill="FFFFFF"/>
            <w:hideMark/>
          </w:tcPr>
          <w:p w14:paraId="07DA97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Riesling</w:t>
            </w:r>
          </w:p>
        </w:tc>
      </w:tr>
      <w:tr w:rsidR="00501AB2" w:rsidRPr="00501AB2" w14:paraId="7AD38910"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0705A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158F7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D14ADC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D5B6C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75D85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9DA18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EEC52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B27E5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48E11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9341FA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FAEAB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AFDB2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71BD00C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6843DE5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03E22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AC318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996D3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A2E85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5D21F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91F296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B8517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BD559C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2E20CB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50FD32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B2367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184134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Rosé</w:t>
            </w:r>
          </w:p>
        </w:tc>
        <w:tc>
          <w:tcPr>
            <w:tcW w:w="497" w:type="dxa"/>
            <w:tcBorders>
              <w:top w:val="nil"/>
              <w:left w:val="single" w:sz="4" w:space="0" w:color="BFBFBF"/>
              <w:bottom w:val="single" w:sz="4" w:space="0" w:color="BFBFBF"/>
              <w:right w:val="single" w:sz="4" w:space="0" w:color="BFBFBF"/>
            </w:tcBorders>
            <w:shd w:val="clear" w:color="000000" w:fill="FFFFFF"/>
            <w:hideMark/>
          </w:tcPr>
          <w:p w14:paraId="188CAF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778C8C6"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EB6AC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108F5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FC0048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4796E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19B9E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A2389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070EC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7318CE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2F8A77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83E00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5DB3D6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57324F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402571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529015E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FBB55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0C84B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F11BD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6AAA3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B526F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47DCE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95DF7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4F5F7F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B374EB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3D3D0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FEBADC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Schnaps</w:t>
            </w:r>
          </w:p>
        </w:tc>
        <w:tc>
          <w:tcPr>
            <w:tcW w:w="620" w:type="dxa"/>
            <w:tcBorders>
              <w:top w:val="nil"/>
              <w:left w:val="nil"/>
              <w:bottom w:val="single" w:sz="4" w:space="0" w:color="BFBFBF"/>
              <w:right w:val="nil"/>
            </w:tcBorders>
            <w:shd w:val="clear" w:color="000000" w:fill="FFFFFF"/>
            <w:hideMark/>
          </w:tcPr>
          <w:p w14:paraId="4F76C3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Korn</w:t>
            </w:r>
          </w:p>
        </w:tc>
        <w:tc>
          <w:tcPr>
            <w:tcW w:w="497" w:type="dxa"/>
            <w:tcBorders>
              <w:top w:val="nil"/>
              <w:left w:val="single" w:sz="4" w:space="0" w:color="BFBFBF"/>
              <w:bottom w:val="single" w:sz="4" w:space="0" w:color="BFBFBF"/>
              <w:right w:val="single" w:sz="4" w:space="0" w:color="BFBFBF"/>
            </w:tcBorders>
            <w:shd w:val="clear" w:color="000000" w:fill="FFFFFF"/>
            <w:hideMark/>
          </w:tcPr>
          <w:p w14:paraId="1A2D2F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76C6710"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CA61D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BC11A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A1CD6E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F6DE89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68190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38F55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CC4AC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01665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64F0B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117098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27A5D3C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1FB9F2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3BA657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5299E2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4BAD6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ECBCE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BB8EC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058A9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47DCF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98319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588004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D7FA5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4EB7D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93A5D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Heißgetränke</w:t>
            </w:r>
          </w:p>
        </w:tc>
        <w:tc>
          <w:tcPr>
            <w:tcW w:w="434" w:type="dxa"/>
            <w:tcBorders>
              <w:top w:val="nil"/>
              <w:left w:val="single" w:sz="4" w:space="0" w:color="BFBFBF"/>
              <w:bottom w:val="nil"/>
              <w:right w:val="single" w:sz="4" w:space="0" w:color="BFBFBF"/>
            </w:tcBorders>
            <w:shd w:val="clear" w:color="000000" w:fill="FFFFFF"/>
            <w:hideMark/>
          </w:tcPr>
          <w:p w14:paraId="6F240A6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Kaffee</w:t>
            </w:r>
          </w:p>
        </w:tc>
        <w:tc>
          <w:tcPr>
            <w:tcW w:w="620" w:type="dxa"/>
            <w:tcBorders>
              <w:top w:val="nil"/>
              <w:left w:val="nil"/>
              <w:bottom w:val="single" w:sz="4" w:space="0" w:color="BFBFBF"/>
              <w:right w:val="nil"/>
            </w:tcBorders>
            <w:shd w:val="clear" w:color="000000" w:fill="FFFFFF"/>
            <w:hideMark/>
          </w:tcPr>
          <w:p w14:paraId="54B0920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Café Créme</w:t>
            </w:r>
          </w:p>
        </w:tc>
        <w:tc>
          <w:tcPr>
            <w:tcW w:w="497" w:type="dxa"/>
            <w:tcBorders>
              <w:top w:val="nil"/>
              <w:left w:val="single" w:sz="4" w:space="0" w:color="BFBFBF"/>
              <w:bottom w:val="single" w:sz="4" w:space="0" w:color="BFBFBF"/>
              <w:right w:val="single" w:sz="4" w:space="0" w:color="BFBFBF"/>
            </w:tcBorders>
            <w:shd w:val="clear" w:color="000000" w:fill="FFFFFF"/>
            <w:hideMark/>
          </w:tcPr>
          <w:p w14:paraId="14DFB4D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DAFA81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8A631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AB7F1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DABD6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445BC6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25A36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9F53F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09E44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2A7EA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EE75AE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C97B5D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32917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3A700F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Cappucino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7818778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DABD6E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6D0D0B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3E43C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60108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0ACA1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9BF60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DF0FD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14561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DC729B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C97CC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67A5E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F99F55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4065A2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Espresso</w:t>
            </w:r>
          </w:p>
        </w:tc>
        <w:tc>
          <w:tcPr>
            <w:tcW w:w="497" w:type="dxa"/>
            <w:tcBorders>
              <w:top w:val="nil"/>
              <w:left w:val="single" w:sz="4" w:space="0" w:color="BFBFBF"/>
              <w:bottom w:val="single" w:sz="4" w:space="0" w:color="BFBFBF"/>
              <w:right w:val="single" w:sz="4" w:space="0" w:color="BFBFBF"/>
            </w:tcBorders>
            <w:shd w:val="clear" w:color="000000" w:fill="FFFFFF"/>
            <w:hideMark/>
          </w:tcPr>
          <w:p w14:paraId="160F8D4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F9189F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4611E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CE6D3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E3A44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C5378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94C5F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20228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7CD62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D5536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90E5FC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77C65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A5478C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15AA64A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Americano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44E425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219226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D6782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6F90A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B2325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E53BF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DE27B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49C66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F0F98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455D3F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BB0DDC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B39069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5BEAC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3EFB7F1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Latte Macchiato</w:t>
            </w:r>
          </w:p>
        </w:tc>
        <w:tc>
          <w:tcPr>
            <w:tcW w:w="497" w:type="dxa"/>
            <w:tcBorders>
              <w:top w:val="nil"/>
              <w:left w:val="single" w:sz="4" w:space="0" w:color="BFBFBF"/>
              <w:bottom w:val="single" w:sz="4" w:space="0" w:color="BFBFBF"/>
              <w:right w:val="single" w:sz="4" w:space="0" w:color="BFBFBF"/>
            </w:tcBorders>
            <w:shd w:val="clear" w:color="000000" w:fill="FFFFFF"/>
            <w:hideMark/>
          </w:tcPr>
          <w:p w14:paraId="514794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C1E3DA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94AC2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41B7C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D862A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F10C5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17D510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F9B1E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CE2EA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83F14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70F81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8E42B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4689A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1BFAAF0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Filter-Kaffee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7B18A9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675F51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F30B6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ADF66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77E31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F2BB9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B8A7C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AE625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A339E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947EB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72F08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271395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CB1F0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117206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Mokka 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5E6F7F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CE8857E"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64859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092343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3EA21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81457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F7D5D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782CC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FF38D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D91C4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C26CD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7A467F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6934D7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2B4A9D3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687E35F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2718B1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F5600E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16E48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EEED6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B9C43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4C768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0F492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1B20B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67720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32C71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AFAA7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CFA377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Tee</w:t>
            </w:r>
          </w:p>
        </w:tc>
        <w:tc>
          <w:tcPr>
            <w:tcW w:w="620" w:type="dxa"/>
            <w:tcBorders>
              <w:top w:val="nil"/>
              <w:left w:val="nil"/>
              <w:bottom w:val="nil"/>
              <w:right w:val="nil"/>
            </w:tcBorders>
            <w:shd w:val="clear" w:color="000000" w:fill="FFFFFF"/>
            <w:hideMark/>
          </w:tcPr>
          <w:p w14:paraId="062EDB6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Schwarztee</w:t>
            </w:r>
          </w:p>
        </w:tc>
        <w:tc>
          <w:tcPr>
            <w:tcW w:w="497" w:type="dxa"/>
            <w:tcBorders>
              <w:top w:val="nil"/>
              <w:left w:val="single" w:sz="4" w:space="0" w:color="BFBFBF"/>
              <w:bottom w:val="nil"/>
              <w:right w:val="single" w:sz="4" w:space="0" w:color="BFBFBF"/>
            </w:tcBorders>
            <w:shd w:val="clear" w:color="000000" w:fill="FFFFFF"/>
            <w:hideMark/>
          </w:tcPr>
          <w:p w14:paraId="4EA2B11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721E9E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8F0C3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783F6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C8898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F4029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B8A264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DEB90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11BA0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BE0E8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E3B20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D65C60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46B539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4" w:space="0" w:color="BFBFBF"/>
              <w:right w:val="nil"/>
            </w:tcBorders>
            <w:shd w:val="clear" w:color="000000" w:fill="FFFFFF"/>
            <w:hideMark/>
          </w:tcPr>
          <w:p w14:paraId="747369A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Früchtetee</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0AAA02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89F8429"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B1681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964BC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8AA3C4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5D7A6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D117D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30F37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9E176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98A4DE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9DB8A3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652E84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35A4D1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0F14EE3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3103C4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DE201F5"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A9E22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FA2B5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018FE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9E2DE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F8353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C226D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FBCA5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3173D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8" w:space="0" w:color="000000"/>
              <w:right w:val="single" w:sz="4" w:space="0" w:color="BFBFBF"/>
            </w:tcBorders>
            <w:shd w:val="clear" w:color="000000" w:fill="FFFFFF"/>
            <w:hideMark/>
          </w:tcPr>
          <w:p w14:paraId="7D91BF0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5B5B7DA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5FEFB24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Kakao</w:t>
            </w:r>
          </w:p>
        </w:tc>
        <w:tc>
          <w:tcPr>
            <w:tcW w:w="620" w:type="dxa"/>
            <w:tcBorders>
              <w:top w:val="nil"/>
              <w:left w:val="nil"/>
              <w:bottom w:val="single" w:sz="8" w:space="0" w:color="000000"/>
              <w:right w:val="nil"/>
            </w:tcBorders>
            <w:shd w:val="clear" w:color="000000" w:fill="FFFFFF"/>
            <w:hideMark/>
          </w:tcPr>
          <w:p w14:paraId="099816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2AB286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A0FFCF3" w14:textId="77777777" w:rsidTr="00501AB2">
        <w:trPr>
          <w:trHeight w:val="1620"/>
        </w:trPr>
        <w:tc>
          <w:tcPr>
            <w:tcW w:w="1972" w:type="dxa"/>
            <w:vMerge/>
            <w:tcBorders>
              <w:top w:val="nil"/>
              <w:left w:val="single" w:sz="4" w:space="0" w:color="A5A5A5"/>
              <w:bottom w:val="single" w:sz="4" w:space="0" w:color="A5A5A5"/>
              <w:right w:val="single" w:sz="4" w:space="0" w:color="A5A5A5"/>
            </w:tcBorders>
            <w:vAlign w:val="center"/>
            <w:hideMark/>
          </w:tcPr>
          <w:p w14:paraId="0271E9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70C112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4FB1E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0C44B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587B3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1FC8E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single" w:sz="8" w:space="0" w:color="auto"/>
              <w:left w:val="nil"/>
              <w:bottom w:val="single" w:sz="8" w:space="0" w:color="auto"/>
              <w:right w:val="single" w:sz="4" w:space="0" w:color="A5A5A5"/>
            </w:tcBorders>
            <w:shd w:val="clear" w:color="000000" w:fill="FFFFFF"/>
            <w:hideMark/>
          </w:tcPr>
          <w:p w14:paraId="50E867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i/>
                <w:iCs/>
                <w:color w:val="000000"/>
                <w:lang w:eastAsia="de-DE"/>
              </w:rPr>
              <w:t>Kantine</w:t>
            </w:r>
          </w:p>
        </w:tc>
        <w:tc>
          <w:tcPr>
            <w:tcW w:w="801" w:type="dxa"/>
            <w:tcBorders>
              <w:top w:val="single" w:sz="8" w:space="0" w:color="auto"/>
              <w:left w:val="nil"/>
              <w:bottom w:val="single" w:sz="8" w:space="0" w:color="auto"/>
              <w:right w:val="single" w:sz="4" w:space="0" w:color="A5A5A5"/>
            </w:tcBorders>
            <w:shd w:val="clear" w:color="000000" w:fill="FFFFFF"/>
            <w:hideMark/>
          </w:tcPr>
          <w:p w14:paraId="7EC4BD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Verpflegungseinrichtung mit Verkauf von Speisen und Getränken, gewöhnlich </w:t>
            </w:r>
            <w:r w:rsidRPr="00501AB2">
              <w:rPr>
                <w:rFonts w:ascii="Times Roman" w:eastAsia="Times New Roman" w:hAnsi="Times Roman" w:cs="Times New Roman"/>
                <w:color w:val="000000"/>
                <w:lang w:eastAsia="de-DE"/>
              </w:rPr>
              <w:lastRenderedPageBreak/>
              <w:t>zu ermäßigten Preisen, an bestimmte Personengruppen durch: Sport-, Betriebs- und Bürokantinen; Schulkantinen und -küchen; Mensen; Messen und Kantinen für Armeeangehörige.</w:t>
            </w:r>
          </w:p>
        </w:tc>
        <w:tc>
          <w:tcPr>
            <w:tcW w:w="510" w:type="dxa"/>
            <w:tcBorders>
              <w:top w:val="nil"/>
              <w:left w:val="nil"/>
              <w:bottom w:val="single" w:sz="8" w:space="0" w:color="000000"/>
              <w:right w:val="nil"/>
            </w:tcBorders>
            <w:shd w:val="clear" w:color="000000" w:fill="FFFFFF"/>
            <w:hideMark/>
          </w:tcPr>
          <w:p w14:paraId="5C9A451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c>
          <w:tcPr>
            <w:tcW w:w="497" w:type="dxa"/>
            <w:tcBorders>
              <w:top w:val="nil"/>
              <w:left w:val="single" w:sz="4" w:space="0" w:color="A5A5A5"/>
              <w:bottom w:val="single" w:sz="8" w:space="0" w:color="000000"/>
              <w:right w:val="nil"/>
            </w:tcBorders>
            <w:shd w:val="clear" w:color="000000" w:fill="FFFFFF"/>
            <w:hideMark/>
          </w:tcPr>
          <w:p w14:paraId="2559197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66328DB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3C74B5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6475E64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6AB720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267B0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EF936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9AC9E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E39F7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0D8E2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B6AFC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val="restart"/>
            <w:tcBorders>
              <w:top w:val="nil"/>
              <w:left w:val="single" w:sz="4" w:space="0" w:color="A5A5A5"/>
              <w:bottom w:val="single" w:sz="8" w:space="0" w:color="000000"/>
              <w:right w:val="single" w:sz="4" w:space="0" w:color="A5A5A5"/>
            </w:tcBorders>
            <w:shd w:val="clear" w:color="000000" w:fill="FFFFFF"/>
            <w:hideMark/>
          </w:tcPr>
          <w:p w14:paraId="427892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i/>
                <w:iCs/>
                <w:color w:val="000000"/>
                <w:lang w:eastAsia="de-DE"/>
              </w:rPr>
              <w:t>Restaurants</w:t>
            </w:r>
          </w:p>
        </w:tc>
        <w:tc>
          <w:tcPr>
            <w:tcW w:w="801" w:type="dxa"/>
            <w:vMerge w:val="restart"/>
            <w:tcBorders>
              <w:top w:val="nil"/>
              <w:left w:val="single" w:sz="4" w:space="0" w:color="A5A5A5"/>
              <w:bottom w:val="single" w:sz="8" w:space="0" w:color="000000"/>
              <w:right w:val="single" w:sz="4" w:space="0" w:color="A5A5A5"/>
            </w:tcBorders>
            <w:shd w:val="clear" w:color="000000" w:fill="FFFFFF"/>
            <w:hideMark/>
          </w:tcPr>
          <w:p w14:paraId="268B17D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Bewirtungsstätten mit Verkauf von Speisen, im </w:t>
            </w:r>
            <w:proofErr w:type="gramStart"/>
            <w:r w:rsidRPr="00501AB2">
              <w:rPr>
                <w:rFonts w:ascii="Times Roman" w:eastAsia="Times New Roman" w:hAnsi="Times Roman" w:cs="Times New Roman"/>
                <w:color w:val="000000"/>
                <w:lang w:eastAsia="de-DE"/>
              </w:rPr>
              <w:t>allgemeinen</w:t>
            </w:r>
            <w:proofErr w:type="gramEnd"/>
            <w:r w:rsidRPr="00501AB2">
              <w:rPr>
                <w:rFonts w:ascii="Times Roman" w:eastAsia="Times New Roman" w:hAnsi="Times Roman" w:cs="Times New Roman"/>
                <w:color w:val="000000"/>
                <w:lang w:eastAsia="de-DE"/>
              </w:rPr>
              <w:t xml:space="preserve"> zum Verzehr an Ort und Stelle, </w:t>
            </w:r>
            <w:r w:rsidRPr="00501AB2">
              <w:rPr>
                <w:rFonts w:ascii="Times Roman" w:eastAsia="Times New Roman" w:hAnsi="Times Roman" w:cs="Times New Roman"/>
                <w:color w:val="000000"/>
                <w:lang w:eastAsia="de-DE"/>
              </w:rPr>
              <w:lastRenderedPageBreak/>
              <w:t>sowie damit verbundenem Verkauf von Getränken, unter Umständen auch mit begleitendem Unterhaltungsprogramm. Restaurants, auch als Speisewagenbetriebe, gibt es mit herkömmlicher und mit Selbstbedienung.</w:t>
            </w:r>
          </w:p>
        </w:tc>
        <w:tc>
          <w:tcPr>
            <w:tcW w:w="510" w:type="dxa"/>
            <w:tcBorders>
              <w:top w:val="nil"/>
              <w:left w:val="single" w:sz="4" w:space="0" w:color="A6A6A6"/>
              <w:bottom w:val="single" w:sz="4" w:space="0" w:color="A6A6A6"/>
              <w:right w:val="single" w:sz="4" w:space="0" w:color="A6A6A6"/>
            </w:tcBorders>
            <w:shd w:val="clear" w:color="000000" w:fill="FFFFFF"/>
            <w:hideMark/>
          </w:tcPr>
          <w:p w14:paraId="411E65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Raucherlokal</w:t>
            </w:r>
          </w:p>
        </w:tc>
        <w:tc>
          <w:tcPr>
            <w:tcW w:w="497" w:type="dxa"/>
            <w:tcBorders>
              <w:top w:val="nil"/>
              <w:left w:val="nil"/>
              <w:bottom w:val="single" w:sz="4" w:space="0" w:color="A6A6A6"/>
              <w:right w:val="nil"/>
            </w:tcBorders>
            <w:shd w:val="clear" w:color="000000" w:fill="FFFFFF"/>
            <w:hideMark/>
          </w:tcPr>
          <w:p w14:paraId="46325E0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154D0B6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47BA58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52EFDAD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044D87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A423D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A2CF2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9654C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E22893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DF64F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D54E9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D9CD9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562BD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6A6A6"/>
              <w:bottom w:val="single" w:sz="4" w:space="0" w:color="A6A6A6"/>
              <w:right w:val="single" w:sz="4" w:space="0" w:color="A6A6A6"/>
            </w:tcBorders>
            <w:shd w:val="clear" w:color="000000" w:fill="FFFFFF"/>
            <w:hideMark/>
          </w:tcPr>
          <w:p w14:paraId="18046A3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Preisniveau</w:t>
            </w:r>
          </w:p>
        </w:tc>
        <w:tc>
          <w:tcPr>
            <w:tcW w:w="497" w:type="dxa"/>
            <w:tcBorders>
              <w:top w:val="nil"/>
              <w:left w:val="nil"/>
              <w:bottom w:val="single" w:sz="4" w:space="0" w:color="A6A6A6"/>
              <w:right w:val="nil"/>
            </w:tcBorders>
            <w:shd w:val="clear" w:color="000000" w:fill="FFFFFF"/>
            <w:hideMark/>
          </w:tcPr>
          <w:p w14:paraId="7C6BB1D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4A93957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1AD923B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173CBDA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54D8E4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C31C99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D0F76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549B0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71296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F2E31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A3738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38888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7D70E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6A6A6"/>
              <w:bottom w:val="single" w:sz="4" w:space="0" w:color="A6A6A6"/>
              <w:right w:val="single" w:sz="4" w:space="0" w:color="A6A6A6"/>
            </w:tcBorders>
            <w:shd w:val="clear" w:color="000000" w:fill="FFFFFF"/>
            <w:hideMark/>
          </w:tcPr>
          <w:p w14:paraId="704486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Raucherbereich</w:t>
            </w:r>
          </w:p>
        </w:tc>
        <w:tc>
          <w:tcPr>
            <w:tcW w:w="497" w:type="dxa"/>
            <w:tcBorders>
              <w:top w:val="nil"/>
              <w:left w:val="nil"/>
              <w:bottom w:val="single" w:sz="4" w:space="0" w:color="A6A6A6"/>
              <w:right w:val="nil"/>
            </w:tcBorders>
            <w:shd w:val="clear" w:color="000000" w:fill="FFFFFF"/>
            <w:hideMark/>
          </w:tcPr>
          <w:p w14:paraId="0FE16B8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55E5EF6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711F38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55C0175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F5943B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B57E9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6A3A8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F7DB0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3EDCB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4A8DF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D87F5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33E7FC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5C25B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6A6A6"/>
              <w:bottom w:val="single" w:sz="4" w:space="0" w:color="A6A6A6"/>
              <w:right w:val="single" w:sz="4" w:space="0" w:color="A6A6A6"/>
            </w:tcBorders>
            <w:shd w:val="clear" w:color="000000" w:fill="FFFFFF"/>
            <w:hideMark/>
          </w:tcPr>
          <w:p w14:paraId="6C4AD70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Terrasse</w:t>
            </w:r>
          </w:p>
        </w:tc>
        <w:tc>
          <w:tcPr>
            <w:tcW w:w="497" w:type="dxa"/>
            <w:tcBorders>
              <w:top w:val="nil"/>
              <w:left w:val="nil"/>
              <w:bottom w:val="single" w:sz="4" w:space="0" w:color="A6A6A6"/>
              <w:right w:val="nil"/>
            </w:tcBorders>
            <w:shd w:val="clear" w:color="000000" w:fill="FFFFFF"/>
            <w:hideMark/>
          </w:tcPr>
          <w:p w14:paraId="0E27BB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254A37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2B343D0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0E16E4E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FB9352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E86D7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5FAFA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864F5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42506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B6761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801CD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8304C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4FFCD4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316AD3B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Toilett</w:t>
            </w:r>
            <w:r w:rsidRPr="00501AB2">
              <w:rPr>
                <w:rFonts w:ascii="Times Roman" w:eastAsia="Times New Roman" w:hAnsi="Times Roman" w:cs="Times New Roman"/>
                <w:color w:val="000000"/>
                <w:lang w:eastAsia="de-DE"/>
              </w:rPr>
              <w:lastRenderedPageBreak/>
              <w:t>en</w:t>
            </w:r>
          </w:p>
        </w:tc>
        <w:tc>
          <w:tcPr>
            <w:tcW w:w="497" w:type="dxa"/>
            <w:tcBorders>
              <w:top w:val="nil"/>
              <w:left w:val="nil"/>
              <w:bottom w:val="single" w:sz="4" w:space="0" w:color="A6A6A6"/>
              <w:right w:val="nil"/>
            </w:tcBorders>
            <w:shd w:val="clear" w:color="000000" w:fill="FFFFFF"/>
            <w:hideMark/>
          </w:tcPr>
          <w:p w14:paraId="6A49D4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2D5AA62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09A46B8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03BCDE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153B50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F38D9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306B1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2C62E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7E3A9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3FC08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6DC11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387A0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251F7B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6A6A6"/>
              <w:bottom w:val="single" w:sz="4" w:space="0" w:color="A6A6A6"/>
              <w:right w:val="single" w:sz="4" w:space="0" w:color="A6A6A6"/>
            </w:tcBorders>
            <w:shd w:val="clear" w:color="000000" w:fill="FFFFFF"/>
            <w:hideMark/>
          </w:tcPr>
          <w:p w14:paraId="43C28F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Biergarten</w:t>
            </w:r>
          </w:p>
        </w:tc>
        <w:tc>
          <w:tcPr>
            <w:tcW w:w="497" w:type="dxa"/>
            <w:tcBorders>
              <w:top w:val="nil"/>
              <w:left w:val="nil"/>
              <w:bottom w:val="single" w:sz="4" w:space="0" w:color="A6A6A6"/>
              <w:right w:val="nil"/>
            </w:tcBorders>
            <w:shd w:val="clear" w:color="000000" w:fill="FFFFFF"/>
            <w:hideMark/>
          </w:tcPr>
          <w:p w14:paraId="1A09FEC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0C7FB0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19A885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71053F2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AC9B70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35562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DA16A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46EFA3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08233D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E0BEF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AE3D8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1FE65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4779C19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single" w:sz="4" w:space="0" w:color="A5A5A5"/>
              <w:left w:val="single" w:sz="4" w:space="0" w:color="A5A5A5"/>
              <w:bottom w:val="single" w:sz="4" w:space="0" w:color="A5A5A5"/>
              <w:right w:val="single" w:sz="4" w:space="0" w:color="A5A5A5"/>
            </w:tcBorders>
            <w:shd w:val="clear" w:color="000000" w:fill="FFFFFF"/>
            <w:hideMark/>
          </w:tcPr>
          <w:p w14:paraId="250445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regionale Küche</w:t>
            </w:r>
          </w:p>
        </w:tc>
        <w:tc>
          <w:tcPr>
            <w:tcW w:w="497" w:type="dxa"/>
            <w:tcBorders>
              <w:top w:val="nil"/>
              <w:left w:val="nil"/>
              <w:bottom w:val="single" w:sz="4" w:space="0" w:color="A6A6A6"/>
              <w:right w:val="nil"/>
            </w:tcBorders>
            <w:shd w:val="clear" w:color="000000" w:fill="FFFFFF"/>
            <w:hideMark/>
          </w:tcPr>
          <w:p w14:paraId="2FF966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0DE0610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73F724A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6B4616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C4A75E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77FAF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88C36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61FBA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A3370E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27F389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5ABD2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BA60F9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0CB110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7FC5DBD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FastFood</w:t>
            </w:r>
          </w:p>
        </w:tc>
        <w:tc>
          <w:tcPr>
            <w:tcW w:w="497" w:type="dxa"/>
            <w:tcBorders>
              <w:top w:val="nil"/>
              <w:left w:val="nil"/>
              <w:bottom w:val="single" w:sz="4" w:space="0" w:color="A6A6A6"/>
              <w:right w:val="nil"/>
            </w:tcBorders>
            <w:shd w:val="clear" w:color="000000" w:fill="FFFFFF"/>
            <w:hideMark/>
          </w:tcPr>
          <w:p w14:paraId="648FDD5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7E2B0D6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54AED8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52B95DA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28EE15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F992B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2139F4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5D23F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DD85A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01B27C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CD155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05C185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C1DBC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4BC6EF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SlowFood</w:t>
            </w:r>
          </w:p>
        </w:tc>
        <w:tc>
          <w:tcPr>
            <w:tcW w:w="497" w:type="dxa"/>
            <w:tcBorders>
              <w:top w:val="nil"/>
              <w:left w:val="nil"/>
              <w:bottom w:val="single" w:sz="4" w:space="0" w:color="A6A6A6"/>
              <w:right w:val="nil"/>
            </w:tcBorders>
            <w:shd w:val="clear" w:color="000000" w:fill="FFFFFF"/>
            <w:hideMark/>
          </w:tcPr>
          <w:p w14:paraId="29E816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47C27AD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0AEEB64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02D2F85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C24BFF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E6709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1DD43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060BB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9F8CB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89249D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F27F6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B24AE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4953B3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2B1D60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Sitzplätze</w:t>
            </w:r>
          </w:p>
        </w:tc>
        <w:tc>
          <w:tcPr>
            <w:tcW w:w="497" w:type="dxa"/>
            <w:tcBorders>
              <w:top w:val="nil"/>
              <w:left w:val="nil"/>
              <w:bottom w:val="single" w:sz="4" w:space="0" w:color="A6A6A6"/>
              <w:right w:val="nil"/>
            </w:tcBorders>
            <w:shd w:val="clear" w:color="000000" w:fill="FFFFFF"/>
            <w:hideMark/>
          </w:tcPr>
          <w:p w14:paraId="2114943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2D87CB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4D9FFA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0D67A4A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46B358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8E50E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67088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63E8E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8E6E7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D4878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035E4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E8B0FA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37E3A8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33C7BB0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Stehplätze</w:t>
            </w:r>
          </w:p>
        </w:tc>
        <w:tc>
          <w:tcPr>
            <w:tcW w:w="497" w:type="dxa"/>
            <w:tcBorders>
              <w:top w:val="nil"/>
              <w:left w:val="nil"/>
              <w:bottom w:val="single" w:sz="4" w:space="0" w:color="A6A6A6"/>
              <w:right w:val="nil"/>
            </w:tcBorders>
            <w:shd w:val="clear" w:color="000000" w:fill="FFFFFF"/>
            <w:hideMark/>
          </w:tcPr>
          <w:p w14:paraId="105F571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349CA2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780F71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038445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8897D5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FF0BF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1F534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6DB7E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D9252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17293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38C6B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D1115A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3377A0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0F46AE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chinesisch</w:t>
            </w:r>
          </w:p>
        </w:tc>
        <w:tc>
          <w:tcPr>
            <w:tcW w:w="497" w:type="dxa"/>
            <w:tcBorders>
              <w:top w:val="nil"/>
              <w:left w:val="nil"/>
              <w:bottom w:val="single" w:sz="4" w:space="0" w:color="A6A6A6"/>
              <w:right w:val="nil"/>
            </w:tcBorders>
            <w:shd w:val="clear" w:color="000000" w:fill="FFFFFF"/>
            <w:hideMark/>
          </w:tcPr>
          <w:p w14:paraId="25B0FED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122CF13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12EC1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59D12BC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DE6B88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D9A12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ABFC7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A4E2B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3D8FC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66856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BCCB9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80208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70FCD0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2DC7E09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deutsch</w:t>
            </w:r>
          </w:p>
        </w:tc>
        <w:tc>
          <w:tcPr>
            <w:tcW w:w="497" w:type="dxa"/>
            <w:tcBorders>
              <w:top w:val="nil"/>
              <w:left w:val="nil"/>
              <w:bottom w:val="single" w:sz="4" w:space="0" w:color="A6A6A6"/>
              <w:right w:val="nil"/>
            </w:tcBorders>
            <w:shd w:val="clear" w:color="000000" w:fill="FFFFFF"/>
            <w:hideMark/>
          </w:tcPr>
          <w:p w14:paraId="6800D45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02DF81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5374E85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470174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4BA53C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74170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48002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DF4EE0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85CBB0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87F69E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B0FDBB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3A6D49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0DADB3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5BD58A9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französisch</w:t>
            </w:r>
          </w:p>
        </w:tc>
        <w:tc>
          <w:tcPr>
            <w:tcW w:w="497" w:type="dxa"/>
            <w:tcBorders>
              <w:top w:val="nil"/>
              <w:left w:val="nil"/>
              <w:bottom w:val="single" w:sz="4" w:space="0" w:color="A6A6A6"/>
              <w:right w:val="nil"/>
            </w:tcBorders>
            <w:shd w:val="clear" w:color="000000" w:fill="FFFFFF"/>
            <w:hideMark/>
          </w:tcPr>
          <w:p w14:paraId="2A31B0E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4F5C21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1C7748B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272D6C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A5FB2F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B2D433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278CF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FBF39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5FA9A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A09EB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99B5F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8AC2D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005F82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6B111E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griechisch</w:t>
            </w:r>
          </w:p>
        </w:tc>
        <w:tc>
          <w:tcPr>
            <w:tcW w:w="497" w:type="dxa"/>
            <w:tcBorders>
              <w:top w:val="nil"/>
              <w:left w:val="nil"/>
              <w:bottom w:val="single" w:sz="4" w:space="0" w:color="A6A6A6"/>
              <w:right w:val="nil"/>
            </w:tcBorders>
            <w:shd w:val="clear" w:color="000000" w:fill="FFFFFF"/>
            <w:hideMark/>
          </w:tcPr>
          <w:p w14:paraId="0AC683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7CAF595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E03D7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245E8D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2B94C7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46282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246AB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C3A87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C7409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AA63D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6A086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474C2BB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03597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5A5A5"/>
              <w:bottom w:val="single" w:sz="4" w:space="0" w:color="A5A5A5"/>
              <w:right w:val="single" w:sz="4" w:space="0" w:color="A5A5A5"/>
            </w:tcBorders>
            <w:shd w:val="clear" w:color="000000" w:fill="FFFFFF"/>
            <w:hideMark/>
          </w:tcPr>
          <w:p w14:paraId="32FDD2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italienisch</w:t>
            </w:r>
          </w:p>
        </w:tc>
        <w:tc>
          <w:tcPr>
            <w:tcW w:w="497" w:type="dxa"/>
            <w:tcBorders>
              <w:top w:val="nil"/>
              <w:left w:val="nil"/>
              <w:bottom w:val="single" w:sz="4" w:space="0" w:color="A6A6A6"/>
              <w:right w:val="nil"/>
            </w:tcBorders>
            <w:shd w:val="clear" w:color="000000" w:fill="FFFFFF"/>
            <w:hideMark/>
          </w:tcPr>
          <w:p w14:paraId="4E92F5F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76F2F35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16D94E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43F5AB4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53F4EE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9B834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AD5EF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C5026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9E7DBF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EEF54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E859E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37215F3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164EBD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6A6A6"/>
              <w:bottom w:val="single" w:sz="4" w:space="0" w:color="A6A6A6"/>
              <w:right w:val="single" w:sz="4" w:space="0" w:color="A6A6A6"/>
            </w:tcBorders>
            <w:shd w:val="clear" w:color="000000" w:fill="FFFFFF"/>
            <w:hideMark/>
          </w:tcPr>
          <w:p w14:paraId="65D49F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türkisch</w:t>
            </w:r>
          </w:p>
        </w:tc>
        <w:tc>
          <w:tcPr>
            <w:tcW w:w="497" w:type="dxa"/>
            <w:tcBorders>
              <w:top w:val="nil"/>
              <w:left w:val="nil"/>
              <w:bottom w:val="single" w:sz="4" w:space="0" w:color="A6A6A6"/>
              <w:right w:val="nil"/>
            </w:tcBorders>
            <w:shd w:val="clear" w:color="000000" w:fill="FFFFFF"/>
            <w:hideMark/>
          </w:tcPr>
          <w:p w14:paraId="28FA50B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25F6A06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0174137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5D1B8E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93181F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8C22D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C4C52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6FDE8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5CD6E0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50238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12DA8E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FB4D59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37730C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6A6A6"/>
              <w:bottom w:val="single" w:sz="4" w:space="0" w:color="A6A6A6"/>
              <w:right w:val="single" w:sz="4" w:space="0" w:color="A6A6A6"/>
            </w:tcBorders>
            <w:shd w:val="clear" w:color="000000" w:fill="FFFFFF"/>
            <w:hideMark/>
          </w:tcPr>
          <w:p w14:paraId="53C0B8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japanisch</w:t>
            </w:r>
          </w:p>
        </w:tc>
        <w:tc>
          <w:tcPr>
            <w:tcW w:w="497" w:type="dxa"/>
            <w:tcBorders>
              <w:top w:val="nil"/>
              <w:left w:val="nil"/>
              <w:bottom w:val="single" w:sz="4" w:space="0" w:color="A6A6A6"/>
              <w:right w:val="nil"/>
            </w:tcBorders>
            <w:shd w:val="clear" w:color="000000" w:fill="FFFFFF"/>
            <w:hideMark/>
          </w:tcPr>
          <w:p w14:paraId="2372CD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06521B1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16E62B1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170F836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B9F4FC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B533E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393FA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F0742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48D70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1300A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B045C0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614AA0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070AA9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6A6A6"/>
              <w:bottom w:val="single" w:sz="4" w:space="0" w:color="A6A6A6"/>
              <w:right w:val="single" w:sz="4" w:space="0" w:color="A6A6A6"/>
            </w:tcBorders>
            <w:shd w:val="clear" w:color="000000" w:fill="FFFFFF"/>
            <w:hideMark/>
          </w:tcPr>
          <w:p w14:paraId="3F07EB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chinesisch</w:t>
            </w:r>
          </w:p>
        </w:tc>
        <w:tc>
          <w:tcPr>
            <w:tcW w:w="497" w:type="dxa"/>
            <w:tcBorders>
              <w:top w:val="nil"/>
              <w:left w:val="nil"/>
              <w:bottom w:val="single" w:sz="4" w:space="0" w:color="A6A6A6"/>
              <w:right w:val="nil"/>
            </w:tcBorders>
            <w:shd w:val="clear" w:color="000000" w:fill="FFFFFF"/>
            <w:hideMark/>
          </w:tcPr>
          <w:p w14:paraId="2DD025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253449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1F9579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35A30FB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B4E3948"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9C44CC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AC22CB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63A01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A52E5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93E8A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F42F7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71A0CB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D66FB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A6A6A6"/>
              <w:bottom w:val="single" w:sz="4" w:space="0" w:color="A6A6A6"/>
              <w:right w:val="single" w:sz="4" w:space="0" w:color="A6A6A6"/>
            </w:tcBorders>
            <w:shd w:val="clear" w:color="000000" w:fill="FFFFFF"/>
            <w:hideMark/>
          </w:tcPr>
          <w:p w14:paraId="52B95C5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spanisc</w:t>
            </w:r>
            <w:r w:rsidRPr="00501AB2">
              <w:rPr>
                <w:rFonts w:ascii="Times Roman" w:eastAsia="Times New Roman" w:hAnsi="Times Roman" w:cs="Times New Roman"/>
                <w:color w:val="000000"/>
                <w:lang w:eastAsia="de-DE"/>
              </w:rPr>
              <w:lastRenderedPageBreak/>
              <w:t>h</w:t>
            </w:r>
          </w:p>
        </w:tc>
        <w:tc>
          <w:tcPr>
            <w:tcW w:w="497" w:type="dxa"/>
            <w:tcBorders>
              <w:top w:val="nil"/>
              <w:left w:val="nil"/>
              <w:bottom w:val="single" w:sz="8" w:space="0" w:color="000000"/>
              <w:right w:val="nil"/>
            </w:tcBorders>
            <w:shd w:val="clear" w:color="000000" w:fill="FFFFFF"/>
            <w:hideMark/>
          </w:tcPr>
          <w:p w14:paraId="2C1847C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3A8767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791E68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3345E42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4727FB1"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2F850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B41AE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1CC9A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13D0A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DC7DC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76920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670DD80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19265E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single" w:sz="8" w:space="0" w:color="000000"/>
              <w:left w:val="single" w:sz="4" w:space="0" w:color="BFBFBF"/>
              <w:bottom w:val="nil"/>
              <w:right w:val="single" w:sz="4" w:space="0" w:color="BFBFBF"/>
            </w:tcBorders>
            <w:shd w:val="clear" w:color="000000" w:fill="FFFFFF"/>
            <w:hideMark/>
          </w:tcPr>
          <w:p w14:paraId="7003AD3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Essen</w:t>
            </w:r>
          </w:p>
        </w:tc>
        <w:tc>
          <w:tcPr>
            <w:tcW w:w="497" w:type="dxa"/>
            <w:tcBorders>
              <w:top w:val="nil"/>
              <w:left w:val="nil"/>
              <w:bottom w:val="single" w:sz="4" w:space="0" w:color="A6A6A6"/>
              <w:right w:val="nil"/>
            </w:tcBorders>
            <w:shd w:val="clear" w:color="000000" w:fill="FFFFFF"/>
            <w:hideMark/>
          </w:tcPr>
          <w:p w14:paraId="5819D0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glutenfrei</w:t>
            </w:r>
          </w:p>
        </w:tc>
        <w:tc>
          <w:tcPr>
            <w:tcW w:w="434" w:type="dxa"/>
            <w:tcBorders>
              <w:top w:val="nil"/>
              <w:left w:val="single" w:sz="4" w:space="0" w:color="BFBFBF"/>
              <w:bottom w:val="single" w:sz="4" w:space="0" w:color="A6A6A6"/>
              <w:right w:val="single" w:sz="4" w:space="0" w:color="BFBFBF"/>
            </w:tcBorders>
            <w:shd w:val="clear" w:color="000000" w:fill="FFFFFF"/>
            <w:hideMark/>
          </w:tcPr>
          <w:p w14:paraId="715178A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5D8E2DC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328005F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E7B6E9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7999F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B92DC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C1EFA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B7302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6398A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8797B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4774D4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805A7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C07D22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13166F6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lactosefrei</w:t>
            </w:r>
          </w:p>
        </w:tc>
        <w:tc>
          <w:tcPr>
            <w:tcW w:w="434" w:type="dxa"/>
            <w:tcBorders>
              <w:top w:val="nil"/>
              <w:left w:val="single" w:sz="4" w:space="0" w:color="BFBFBF"/>
              <w:bottom w:val="single" w:sz="4" w:space="0" w:color="A6A6A6"/>
              <w:right w:val="single" w:sz="4" w:space="0" w:color="BFBFBF"/>
            </w:tcBorders>
            <w:shd w:val="clear" w:color="000000" w:fill="FFFFFF"/>
            <w:hideMark/>
          </w:tcPr>
          <w:p w14:paraId="5EBC633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7C37E41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07352F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C84872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04E36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39832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0CEB5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50860B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D7384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3C066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71A99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4272BB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68820A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6F5ABD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bio</w:t>
            </w:r>
          </w:p>
        </w:tc>
        <w:tc>
          <w:tcPr>
            <w:tcW w:w="434" w:type="dxa"/>
            <w:tcBorders>
              <w:top w:val="nil"/>
              <w:left w:val="single" w:sz="4" w:space="0" w:color="BFBFBF"/>
              <w:bottom w:val="single" w:sz="4" w:space="0" w:color="A6A6A6"/>
              <w:right w:val="single" w:sz="4" w:space="0" w:color="BFBFBF"/>
            </w:tcBorders>
            <w:shd w:val="clear" w:color="000000" w:fill="FFFFFF"/>
            <w:hideMark/>
          </w:tcPr>
          <w:p w14:paraId="072E695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1A8BC20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7E9EC8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C2915F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341F7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4B922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D783C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8B13A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219F0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828BD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DEA15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084BD2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FE0B16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4A0238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vegetarisch</w:t>
            </w:r>
          </w:p>
        </w:tc>
        <w:tc>
          <w:tcPr>
            <w:tcW w:w="434" w:type="dxa"/>
            <w:tcBorders>
              <w:top w:val="nil"/>
              <w:left w:val="single" w:sz="4" w:space="0" w:color="BFBFBF"/>
              <w:bottom w:val="single" w:sz="4" w:space="0" w:color="A6A6A6"/>
              <w:right w:val="single" w:sz="4" w:space="0" w:color="BFBFBF"/>
            </w:tcBorders>
            <w:shd w:val="clear" w:color="000000" w:fill="FFFFFF"/>
            <w:hideMark/>
          </w:tcPr>
          <w:p w14:paraId="523F356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5DF1CB7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2017CD3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F54773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F3C94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20C53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DEAD8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56DFE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7D6AC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1979F3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30C431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719DE6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1B2F34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592CB78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vegan</w:t>
            </w:r>
          </w:p>
        </w:tc>
        <w:tc>
          <w:tcPr>
            <w:tcW w:w="434" w:type="dxa"/>
            <w:tcBorders>
              <w:top w:val="nil"/>
              <w:left w:val="single" w:sz="4" w:space="0" w:color="BFBFBF"/>
              <w:bottom w:val="single" w:sz="4" w:space="0" w:color="A6A6A6"/>
              <w:right w:val="single" w:sz="4" w:space="0" w:color="BFBFBF"/>
            </w:tcBorders>
            <w:shd w:val="clear" w:color="000000" w:fill="FFFFFF"/>
            <w:hideMark/>
          </w:tcPr>
          <w:p w14:paraId="238A69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0FF48B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339C54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BD41A05"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66F45A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5D050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3B935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3424A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13F05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9B1E5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38B273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3100029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86F10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07EBF9C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halal</w:t>
            </w:r>
          </w:p>
        </w:tc>
        <w:tc>
          <w:tcPr>
            <w:tcW w:w="434" w:type="dxa"/>
            <w:tcBorders>
              <w:top w:val="nil"/>
              <w:left w:val="single" w:sz="4" w:space="0" w:color="BFBFBF"/>
              <w:bottom w:val="single" w:sz="8" w:space="0" w:color="auto"/>
              <w:right w:val="single" w:sz="4" w:space="0" w:color="BFBFBF"/>
            </w:tcBorders>
            <w:shd w:val="clear" w:color="000000" w:fill="FFFFFF"/>
            <w:hideMark/>
          </w:tcPr>
          <w:p w14:paraId="02DB0E4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28BFAD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auto"/>
              <w:right w:val="single" w:sz="4" w:space="0" w:color="BFBFBF"/>
            </w:tcBorders>
            <w:shd w:val="clear" w:color="000000" w:fill="FFFFFF"/>
            <w:hideMark/>
          </w:tcPr>
          <w:p w14:paraId="5C77D2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F91165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2F72C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F77C4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0C89B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B03F8F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273E5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334F5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01C432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ED5D0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BA7E6F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35383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Fischgerichte</w:t>
            </w:r>
          </w:p>
        </w:tc>
        <w:tc>
          <w:tcPr>
            <w:tcW w:w="434" w:type="dxa"/>
            <w:tcBorders>
              <w:top w:val="nil"/>
              <w:left w:val="single" w:sz="4" w:space="0" w:color="BFBFBF"/>
              <w:bottom w:val="nil"/>
              <w:right w:val="single" w:sz="4" w:space="0" w:color="BFBFBF"/>
            </w:tcBorders>
            <w:shd w:val="clear" w:color="000000" w:fill="FFFFFF"/>
            <w:hideMark/>
          </w:tcPr>
          <w:p w14:paraId="35F7A1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Warme Speisen</w:t>
            </w:r>
          </w:p>
        </w:tc>
        <w:tc>
          <w:tcPr>
            <w:tcW w:w="620" w:type="dxa"/>
            <w:tcBorders>
              <w:top w:val="nil"/>
              <w:left w:val="nil"/>
              <w:bottom w:val="single" w:sz="4" w:space="0" w:color="A6A6A6"/>
              <w:right w:val="nil"/>
            </w:tcBorders>
            <w:shd w:val="clear" w:color="000000" w:fill="FFFFFF"/>
            <w:hideMark/>
          </w:tcPr>
          <w:p w14:paraId="77FED6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Fischfilet</w:t>
            </w:r>
          </w:p>
        </w:tc>
        <w:tc>
          <w:tcPr>
            <w:tcW w:w="497" w:type="dxa"/>
            <w:tcBorders>
              <w:top w:val="nil"/>
              <w:left w:val="single" w:sz="4" w:space="0" w:color="BFBFBF"/>
              <w:bottom w:val="single" w:sz="4" w:space="0" w:color="A6A6A6"/>
              <w:right w:val="single" w:sz="4" w:space="0" w:color="BFBFBF"/>
            </w:tcBorders>
            <w:shd w:val="clear" w:color="000000" w:fill="FFFFFF"/>
            <w:hideMark/>
          </w:tcPr>
          <w:p w14:paraId="067AC98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6D67B0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C1284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D7BE4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4E90EB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BE607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2C8F9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30D68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470E4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09FFD4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689D37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081E5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257E4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30D560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Ganze Forelle</w:t>
            </w:r>
          </w:p>
        </w:tc>
        <w:tc>
          <w:tcPr>
            <w:tcW w:w="497" w:type="dxa"/>
            <w:tcBorders>
              <w:top w:val="nil"/>
              <w:left w:val="single" w:sz="4" w:space="0" w:color="BFBFBF"/>
              <w:bottom w:val="single" w:sz="4" w:space="0" w:color="A6A6A6"/>
              <w:right w:val="single" w:sz="4" w:space="0" w:color="BFBFBF"/>
            </w:tcBorders>
            <w:shd w:val="clear" w:color="000000" w:fill="FFFFFF"/>
            <w:hideMark/>
          </w:tcPr>
          <w:p w14:paraId="04F35A2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A8E070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D39EA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1ED88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0A8ED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BBB089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1463F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EF69B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45BC32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FF94D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A29121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4A918C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627C1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2E27577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Fischstäbchen</w:t>
            </w:r>
          </w:p>
        </w:tc>
        <w:tc>
          <w:tcPr>
            <w:tcW w:w="497" w:type="dxa"/>
            <w:tcBorders>
              <w:top w:val="nil"/>
              <w:left w:val="single" w:sz="4" w:space="0" w:color="BFBFBF"/>
              <w:bottom w:val="single" w:sz="4" w:space="0" w:color="A6A6A6"/>
              <w:right w:val="single" w:sz="4" w:space="0" w:color="BFBFBF"/>
            </w:tcBorders>
            <w:shd w:val="clear" w:color="000000" w:fill="FFFFFF"/>
            <w:hideMark/>
          </w:tcPr>
          <w:p w14:paraId="365233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F1C625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5B119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62CEC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4691F7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FE909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A2205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63DC8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B4865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236F57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173585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111DC6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5401A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674A69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Fischsuppe</w:t>
            </w:r>
          </w:p>
        </w:tc>
        <w:tc>
          <w:tcPr>
            <w:tcW w:w="497" w:type="dxa"/>
            <w:tcBorders>
              <w:top w:val="nil"/>
              <w:left w:val="single" w:sz="4" w:space="0" w:color="BFBFBF"/>
              <w:bottom w:val="single" w:sz="4" w:space="0" w:color="BFBFBF"/>
              <w:right w:val="single" w:sz="4" w:space="0" w:color="BFBFBF"/>
            </w:tcBorders>
            <w:shd w:val="clear" w:color="000000" w:fill="FFFFFF"/>
            <w:hideMark/>
          </w:tcPr>
          <w:p w14:paraId="2CCEA8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56A70AB"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EF4F2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6119F7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D1F91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F27D7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6835E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8D70B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6CE98A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67255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B3D0D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02E850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43B170A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093C53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6A554C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3964F53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F712D5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3E4EE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093BA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E5756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7A525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5AB0C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4E0468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1A2E9C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944A2D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92853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B1801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Kalte Speisen</w:t>
            </w:r>
          </w:p>
        </w:tc>
        <w:tc>
          <w:tcPr>
            <w:tcW w:w="620" w:type="dxa"/>
            <w:tcBorders>
              <w:top w:val="nil"/>
              <w:left w:val="nil"/>
              <w:bottom w:val="single" w:sz="4" w:space="0" w:color="A6A6A6"/>
              <w:right w:val="nil"/>
            </w:tcBorders>
            <w:shd w:val="clear" w:color="000000" w:fill="FFFFFF"/>
            <w:hideMark/>
          </w:tcPr>
          <w:p w14:paraId="330C1CC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Carpaccio</w:t>
            </w:r>
          </w:p>
        </w:tc>
        <w:tc>
          <w:tcPr>
            <w:tcW w:w="497" w:type="dxa"/>
            <w:tcBorders>
              <w:top w:val="nil"/>
              <w:left w:val="single" w:sz="4" w:space="0" w:color="BFBFBF"/>
              <w:bottom w:val="single" w:sz="4" w:space="0" w:color="A6A6A6"/>
              <w:right w:val="single" w:sz="4" w:space="0" w:color="BFBFBF"/>
            </w:tcBorders>
            <w:shd w:val="clear" w:color="000000" w:fill="FFFFFF"/>
            <w:hideMark/>
          </w:tcPr>
          <w:p w14:paraId="72B8DF8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0712A5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1204C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F2FE8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BEC23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D29347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0CFCA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E8BD2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50DBA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1AA6F4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20BA2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36478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06486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4B81649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Sushi</w:t>
            </w:r>
          </w:p>
        </w:tc>
        <w:tc>
          <w:tcPr>
            <w:tcW w:w="497" w:type="dxa"/>
            <w:tcBorders>
              <w:top w:val="nil"/>
              <w:left w:val="single" w:sz="4" w:space="0" w:color="BFBFBF"/>
              <w:bottom w:val="single" w:sz="4" w:space="0" w:color="A6A6A6"/>
              <w:right w:val="single" w:sz="4" w:space="0" w:color="BFBFBF"/>
            </w:tcBorders>
            <w:shd w:val="clear" w:color="000000" w:fill="FFFFFF"/>
            <w:hideMark/>
          </w:tcPr>
          <w:p w14:paraId="3DFD7B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775D7BC"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507344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12028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9B4FE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F8830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6B21B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9D3A8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7F7DA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A8C60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65F304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1CCBA72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4BD74B3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1D6D7FF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auto"/>
              <w:right w:val="single" w:sz="4" w:space="0" w:color="BFBFBF"/>
            </w:tcBorders>
            <w:shd w:val="clear" w:color="000000" w:fill="FFFFFF"/>
            <w:hideMark/>
          </w:tcPr>
          <w:p w14:paraId="0CD2A0F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68CE55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EE1FD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EB48BB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F61090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8A537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550F1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D501D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57EBD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7A4BBD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6BB27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4EBD3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Fleischgerichte</w:t>
            </w:r>
          </w:p>
        </w:tc>
        <w:tc>
          <w:tcPr>
            <w:tcW w:w="434" w:type="dxa"/>
            <w:tcBorders>
              <w:top w:val="nil"/>
              <w:left w:val="single" w:sz="4" w:space="0" w:color="BFBFBF"/>
              <w:bottom w:val="nil"/>
              <w:right w:val="single" w:sz="4" w:space="0" w:color="BFBFBF"/>
            </w:tcBorders>
            <w:shd w:val="clear" w:color="000000" w:fill="FFFFFF"/>
            <w:hideMark/>
          </w:tcPr>
          <w:p w14:paraId="361DE66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Warme Speis</w:t>
            </w:r>
            <w:r w:rsidRPr="00501AB2">
              <w:rPr>
                <w:rFonts w:ascii="Times Roman" w:eastAsia="Times New Roman" w:hAnsi="Times Roman" w:cs="Times New Roman"/>
                <w:color w:val="000000"/>
                <w:lang w:eastAsia="de-DE"/>
              </w:rPr>
              <w:lastRenderedPageBreak/>
              <w:t>en</w:t>
            </w:r>
          </w:p>
        </w:tc>
        <w:tc>
          <w:tcPr>
            <w:tcW w:w="620" w:type="dxa"/>
            <w:tcBorders>
              <w:top w:val="single" w:sz="8" w:space="0" w:color="auto"/>
              <w:left w:val="nil"/>
              <w:bottom w:val="single" w:sz="4" w:space="0" w:color="A6A6A6"/>
              <w:right w:val="nil"/>
            </w:tcBorders>
            <w:shd w:val="clear" w:color="000000" w:fill="FFFFFF"/>
            <w:hideMark/>
          </w:tcPr>
          <w:p w14:paraId="341D2F3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Schnitzel</w:t>
            </w:r>
          </w:p>
        </w:tc>
        <w:tc>
          <w:tcPr>
            <w:tcW w:w="497" w:type="dxa"/>
            <w:tcBorders>
              <w:top w:val="nil"/>
              <w:left w:val="single" w:sz="4" w:space="0" w:color="BFBFBF"/>
              <w:bottom w:val="single" w:sz="4" w:space="0" w:color="A6A6A6"/>
              <w:right w:val="single" w:sz="4" w:space="0" w:color="BFBFBF"/>
            </w:tcBorders>
            <w:shd w:val="clear" w:color="000000" w:fill="FFFFFF"/>
            <w:hideMark/>
          </w:tcPr>
          <w:p w14:paraId="5EA978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7136E5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646CD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55744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FF6894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FFCE3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39E37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7C5AB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55456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F7847F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46E8A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FBAB52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8C5902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4E39392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Hühnchencurry</w:t>
            </w:r>
          </w:p>
        </w:tc>
        <w:tc>
          <w:tcPr>
            <w:tcW w:w="497" w:type="dxa"/>
            <w:tcBorders>
              <w:top w:val="nil"/>
              <w:left w:val="single" w:sz="4" w:space="0" w:color="BFBFBF"/>
              <w:bottom w:val="nil"/>
              <w:right w:val="single" w:sz="4" w:space="0" w:color="BFBFBF"/>
            </w:tcBorders>
            <w:shd w:val="clear" w:color="000000" w:fill="FFFFFF"/>
            <w:hideMark/>
          </w:tcPr>
          <w:p w14:paraId="04539F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9CE2349"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5F7DEFB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D629BC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AFEAF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7981B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1761B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AFA0F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6642F2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3153C5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5CDD52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4776F2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24F0A6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A6A6A6"/>
              <w:left w:val="nil"/>
              <w:bottom w:val="single" w:sz="8" w:space="0" w:color="000000"/>
              <w:right w:val="nil"/>
            </w:tcBorders>
            <w:shd w:val="clear" w:color="000000" w:fill="FFFFFF"/>
            <w:hideMark/>
          </w:tcPr>
          <w:p w14:paraId="3F2C98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A6A6A6"/>
              <w:left w:val="single" w:sz="4" w:space="0" w:color="BFBFBF"/>
              <w:bottom w:val="single" w:sz="8" w:space="0" w:color="000000"/>
              <w:right w:val="single" w:sz="4" w:space="0" w:color="BFBFBF"/>
            </w:tcBorders>
            <w:shd w:val="clear" w:color="000000" w:fill="FFFFFF"/>
            <w:hideMark/>
          </w:tcPr>
          <w:p w14:paraId="2CF2CDC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AE36FE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42CA4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FA9DB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263F4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FB5A4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680BA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377BD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3A69F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3A4B3B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33B4FC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570594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21E37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Kalte Speisen</w:t>
            </w:r>
          </w:p>
        </w:tc>
        <w:tc>
          <w:tcPr>
            <w:tcW w:w="620" w:type="dxa"/>
            <w:tcBorders>
              <w:top w:val="nil"/>
              <w:left w:val="nil"/>
              <w:bottom w:val="single" w:sz="4" w:space="0" w:color="A6A6A6"/>
              <w:right w:val="nil"/>
            </w:tcBorders>
            <w:shd w:val="clear" w:color="000000" w:fill="FFFFFF"/>
            <w:hideMark/>
          </w:tcPr>
          <w:p w14:paraId="5C37F4F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Carpaccio</w:t>
            </w:r>
          </w:p>
        </w:tc>
        <w:tc>
          <w:tcPr>
            <w:tcW w:w="497" w:type="dxa"/>
            <w:tcBorders>
              <w:top w:val="nil"/>
              <w:left w:val="single" w:sz="4" w:space="0" w:color="BFBFBF"/>
              <w:bottom w:val="single" w:sz="4" w:space="0" w:color="A6A6A6"/>
              <w:right w:val="single" w:sz="4" w:space="0" w:color="BFBFBF"/>
            </w:tcBorders>
            <w:shd w:val="clear" w:color="000000" w:fill="FFFFFF"/>
            <w:hideMark/>
          </w:tcPr>
          <w:p w14:paraId="69BDA15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C69685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247EC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C46A5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D55B7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C7417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CBC37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B9D03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19B22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77A334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60DB6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727130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1119BC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000000"/>
              <w:right w:val="nil"/>
            </w:tcBorders>
            <w:shd w:val="clear" w:color="000000" w:fill="FFFFFF"/>
            <w:hideMark/>
          </w:tcPr>
          <w:p w14:paraId="7B920F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Vitello Tonato</w:t>
            </w:r>
          </w:p>
        </w:tc>
        <w:tc>
          <w:tcPr>
            <w:tcW w:w="497" w:type="dxa"/>
            <w:tcBorders>
              <w:top w:val="nil"/>
              <w:left w:val="single" w:sz="4" w:space="0" w:color="BFBFBF"/>
              <w:bottom w:val="single" w:sz="4" w:space="0" w:color="000000"/>
              <w:right w:val="single" w:sz="4" w:space="0" w:color="BFBFBF"/>
            </w:tcBorders>
            <w:shd w:val="clear" w:color="000000" w:fill="FFFFFF"/>
            <w:hideMark/>
          </w:tcPr>
          <w:p w14:paraId="2D7855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77E46AD"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2D55B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E1C76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502E0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A6EA4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1A78D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3FE33F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A1B7E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2BBE40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CAFC81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3E9BC0C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783E9CA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150CAC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auto"/>
              <w:right w:val="single" w:sz="4" w:space="0" w:color="BFBFBF"/>
            </w:tcBorders>
            <w:shd w:val="clear" w:color="000000" w:fill="FFFFFF"/>
            <w:hideMark/>
          </w:tcPr>
          <w:p w14:paraId="2234326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B85852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26A29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DCAA8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2B8A3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05B65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D3F9FC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CE14D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A7216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05D8D73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AC58D0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7C058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Süßspeisen</w:t>
            </w:r>
          </w:p>
        </w:tc>
        <w:tc>
          <w:tcPr>
            <w:tcW w:w="434" w:type="dxa"/>
            <w:tcBorders>
              <w:top w:val="nil"/>
              <w:left w:val="single" w:sz="4" w:space="0" w:color="BFBFBF"/>
              <w:bottom w:val="nil"/>
              <w:right w:val="single" w:sz="4" w:space="0" w:color="BFBFBF"/>
            </w:tcBorders>
            <w:shd w:val="clear" w:color="000000" w:fill="FFFFFF"/>
            <w:hideMark/>
          </w:tcPr>
          <w:p w14:paraId="6906824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Kuchen</w:t>
            </w:r>
          </w:p>
        </w:tc>
        <w:tc>
          <w:tcPr>
            <w:tcW w:w="620" w:type="dxa"/>
            <w:tcBorders>
              <w:top w:val="nil"/>
              <w:left w:val="nil"/>
              <w:bottom w:val="single" w:sz="4" w:space="0" w:color="A5A5A5"/>
              <w:right w:val="nil"/>
            </w:tcBorders>
            <w:shd w:val="clear" w:color="000000" w:fill="FFFFFF"/>
            <w:hideMark/>
          </w:tcPr>
          <w:p w14:paraId="39C03D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Apfelkuchen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1F0706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A6C484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C5307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851F3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B080F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F41253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13D9A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34BD4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F19269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22EB065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D5EFF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069F3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BBEA8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C4A90F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Zwetschgenkuchen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23A7762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FDACB1F"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571E8A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9A73F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02BC99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AE192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AB2A1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1E664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4EAF2C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313DF9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18C72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41886C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6BF76D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0E1DFB8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2F4687F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D76105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7AF4D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B3E62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354B6C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3F44B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E0FC5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E2961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499D8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D1771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7748D0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D520B5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F8A20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Waffeln</w:t>
            </w:r>
          </w:p>
        </w:tc>
        <w:tc>
          <w:tcPr>
            <w:tcW w:w="620" w:type="dxa"/>
            <w:tcBorders>
              <w:top w:val="nil"/>
              <w:left w:val="nil"/>
              <w:bottom w:val="single" w:sz="4" w:space="0" w:color="A5A5A5"/>
              <w:right w:val="nil"/>
            </w:tcBorders>
            <w:shd w:val="clear" w:color="000000" w:fill="FFFFFF"/>
            <w:hideMark/>
          </w:tcPr>
          <w:p w14:paraId="1115B5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Puderzucker</w:t>
            </w:r>
          </w:p>
        </w:tc>
        <w:tc>
          <w:tcPr>
            <w:tcW w:w="497" w:type="dxa"/>
            <w:tcBorders>
              <w:top w:val="nil"/>
              <w:left w:val="single" w:sz="4" w:space="0" w:color="BFBFBF"/>
              <w:bottom w:val="single" w:sz="4" w:space="0" w:color="A5A5A5"/>
              <w:right w:val="single" w:sz="4" w:space="0" w:color="BFBFBF"/>
            </w:tcBorders>
            <w:shd w:val="clear" w:color="000000" w:fill="FFFFFF"/>
            <w:hideMark/>
          </w:tcPr>
          <w:p w14:paraId="08E53D8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BCB322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55D27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1BD7F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DDC85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00341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80250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BC855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F814D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7E8E9A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FC91A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11CCEF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93C09D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F52FEA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Schokoladensauce</w:t>
            </w:r>
          </w:p>
        </w:tc>
        <w:tc>
          <w:tcPr>
            <w:tcW w:w="497" w:type="dxa"/>
            <w:tcBorders>
              <w:top w:val="nil"/>
              <w:left w:val="single" w:sz="4" w:space="0" w:color="BFBFBF"/>
              <w:bottom w:val="single" w:sz="4" w:space="0" w:color="A5A5A5"/>
              <w:right w:val="single" w:sz="4" w:space="0" w:color="BFBFBF"/>
            </w:tcBorders>
            <w:shd w:val="clear" w:color="000000" w:fill="FFFFFF"/>
            <w:hideMark/>
          </w:tcPr>
          <w:p w14:paraId="6DFF72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0E28491"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D5124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CE654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B325D6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636B9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C829E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A0680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671AC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21EDC1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92620C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6C51A4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528D42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103356C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1C9526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AA76BE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D0464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C8100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BFC29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3D6C3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11C01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A6442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335ED2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7ADD3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29BBD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BC92E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FF99B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Kekse</w:t>
            </w:r>
          </w:p>
        </w:tc>
        <w:tc>
          <w:tcPr>
            <w:tcW w:w="620" w:type="dxa"/>
            <w:tcBorders>
              <w:top w:val="nil"/>
              <w:left w:val="nil"/>
              <w:bottom w:val="single" w:sz="4" w:space="0" w:color="BFBFBF"/>
              <w:right w:val="nil"/>
            </w:tcBorders>
            <w:shd w:val="clear" w:color="000000" w:fill="FFFFFF"/>
            <w:hideMark/>
          </w:tcPr>
          <w:p w14:paraId="45E23A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Schokoladenkekse</w:t>
            </w:r>
          </w:p>
        </w:tc>
        <w:tc>
          <w:tcPr>
            <w:tcW w:w="497" w:type="dxa"/>
            <w:tcBorders>
              <w:top w:val="nil"/>
              <w:left w:val="single" w:sz="4" w:space="0" w:color="BFBFBF"/>
              <w:bottom w:val="single" w:sz="4" w:space="0" w:color="BFBFBF"/>
              <w:right w:val="single" w:sz="4" w:space="0" w:color="BFBFBF"/>
            </w:tcBorders>
            <w:shd w:val="clear" w:color="000000" w:fill="FFFFFF"/>
            <w:hideMark/>
          </w:tcPr>
          <w:p w14:paraId="12E3DD2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A75D3FF"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3E304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72D10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6D64F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6AF2E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9999E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56484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C3937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A10CE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8" w:space="0" w:color="000000"/>
              <w:right w:val="single" w:sz="4" w:space="0" w:color="BFBFBF"/>
            </w:tcBorders>
            <w:shd w:val="clear" w:color="000000" w:fill="FFFFFF"/>
            <w:hideMark/>
          </w:tcPr>
          <w:p w14:paraId="51DB809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CE212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37FCEC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D0FCB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nil"/>
              <w:right w:val="single" w:sz="4" w:space="0" w:color="BFBFBF"/>
            </w:tcBorders>
            <w:shd w:val="clear" w:color="000000" w:fill="FFFFFF"/>
            <w:hideMark/>
          </w:tcPr>
          <w:p w14:paraId="620CA72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8D803F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5529A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CEBE7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1291EA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18901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0038F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39CB2B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D8116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4C4769A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AAC51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Trinken</w:t>
            </w:r>
          </w:p>
        </w:tc>
        <w:tc>
          <w:tcPr>
            <w:tcW w:w="497" w:type="dxa"/>
            <w:tcBorders>
              <w:top w:val="single" w:sz="8" w:space="0" w:color="000000"/>
              <w:left w:val="nil"/>
              <w:bottom w:val="nil"/>
              <w:right w:val="nil"/>
            </w:tcBorders>
            <w:shd w:val="clear" w:color="000000" w:fill="FFFFFF"/>
            <w:hideMark/>
          </w:tcPr>
          <w:p w14:paraId="6FC374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Alkoholfreie Geträn</w:t>
            </w:r>
            <w:r w:rsidRPr="00501AB2">
              <w:rPr>
                <w:rFonts w:ascii="Times Roman" w:eastAsia="Times New Roman" w:hAnsi="Times Roman" w:cs="Times New Roman"/>
                <w:color w:val="000000"/>
                <w:lang w:eastAsia="de-DE"/>
              </w:rPr>
              <w:lastRenderedPageBreak/>
              <w:t>ke</w:t>
            </w:r>
          </w:p>
        </w:tc>
        <w:tc>
          <w:tcPr>
            <w:tcW w:w="434" w:type="dxa"/>
            <w:tcBorders>
              <w:top w:val="nil"/>
              <w:left w:val="single" w:sz="4" w:space="0" w:color="BFBFBF"/>
              <w:bottom w:val="nil"/>
              <w:right w:val="single" w:sz="4" w:space="0" w:color="BFBFBF"/>
            </w:tcBorders>
            <w:shd w:val="clear" w:color="000000" w:fill="FFFFFF"/>
            <w:hideMark/>
          </w:tcPr>
          <w:p w14:paraId="3855B67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Wasser</w:t>
            </w:r>
          </w:p>
        </w:tc>
        <w:tc>
          <w:tcPr>
            <w:tcW w:w="620" w:type="dxa"/>
            <w:tcBorders>
              <w:top w:val="single" w:sz="8" w:space="0" w:color="auto"/>
              <w:left w:val="nil"/>
              <w:bottom w:val="single" w:sz="4" w:space="0" w:color="A5A5A5"/>
              <w:right w:val="nil"/>
            </w:tcBorders>
            <w:shd w:val="clear" w:color="000000" w:fill="FFFFFF"/>
            <w:hideMark/>
          </w:tcPr>
          <w:p w14:paraId="4B45B04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Kohlensäure</w:t>
            </w:r>
          </w:p>
        </w:tc>
        <w:tc>
          <w:tcPr>
            <w:tcW w:w="497" w:type="dxa"/>
            <w:tcBorders>
              <w:top w:val="single" w:sz="8" w:space="0" w:color="auto"/>
              <w:left w:val="single" w:sz="4" w:space="0" w:color="BFBFBF"/>
              <w:bottom w:val="single" w:sz="4" w:space="0" w:color="A5A5A5"/>
              <w:right w:val="single" w:sz="4" w:space="0" w:color="BFBFBF"/>
            </w:tcBorders>
            <w:shd w:val="clear" w:color="000000" w:fill="FFFFFF"/>
            <w:hideMark/>
          </w:tcPr>
          <w:p w14:paraId="4B892ED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11E585A"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21DFF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3CFEA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A6BAA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F7C73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46F2B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7E13A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36896FE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196FA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822B31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63E870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7CDE39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709FFF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ohne Kohlensäure</w:t>
            </w:r>
          </w:p>
        </w:tc>
        <w:tc>
          <w:tcPr>
            <w:tcW w:w="497" w:type="dxa"/>
            <w:tcBorders>
              <w:top w:val="nil"/>
              <w:left w:val="single" w:sz="4" w:space="0" w:color="BFBFBF"/>
              <w:bottom w:val="nil"/>
              <w:right w:val="single" w:sz="4" w:space="0" w:color="BFBFBF"/>
            </w:tcBorders>
            <w:shd w:val="clear" w:color="000000" w:fill="FFFFFF"/>
            <w:hideMark/>
          </w:tcPr>
          <w:p w14:paraId="452BEC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451EF4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43055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D5E42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42F4E9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5E7D0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930D5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16E05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4D3BCC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19FF15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9DE75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65F5B8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8" w:space="0" w:color="000000"/>
              <w:left w:val="single" w:sz="4" w:space="0" w:color="BFBFBF"/>
              <w:bottom w:val="nil"/>
              <w:right w:val="single" w:sz="4" w:space="0" w:color="BFBFBF"/>
            </w:tcBorders>
            <w:shd w:val="clear" w:color="000000" w:fill="FFFFFF"/>
            <w:hideMark/>
          </w:tcPr>
          <w:p w14:paraId="6347B7C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Limonade</w:t>
            </w:r>
          </w:p>
        </w:tc>
        <w:tc>
          <w:tcPr>
            <w:tcW w:w="620" w:type="dxa"/>
            <w:tcBorders>
              <w:top w:val="single" w:sz="8" w:space="0" w:color="000000"/>
              <w:left w:val="nil"/>
              <w:bottom w:val="single" w:sz="4" w:space="0" w:color="A5A5A5"/>
              <w:right w:val="nil"/>
            </w:tcBorders>
            <w:shd w:val="clear" w:color="000000" w:fill="FFFFFF"/>
            <w:hideMark/>
          </w:tcPr>
          <w:p w14:paraId="5162A7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w:t>
            </w:r>
          </w:p>
        </w:tc>
        <w:tc>
          <w:tcPr>
            <w:tcW w:w="497" w:type="dxa"/>
            <w:tcBorders>
              <w:top w:val="single" w:sz="8" w:space="0" w:color="000000"/>
              <w:left w:val="single" w:sz="4" w:space="0" w:color="BFBFBF"/>
              <w:bottom w:val="single" w:sz="4" w:space="0" w:color="A5A5A5"/>
              <w:right w:val="single" w:sz="4" w:space="0" w:color="BFBFBF"/>
            </w:tcBorders>
            <w:shd w:val="clear" w:color="000000" w:fill="FFFFFF"/>
            <w:hideMark/>
          </w:tcPr>
          <w:p w14:paraId="50C017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C0D9BC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6553A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EB60E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95BBA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EFEAD0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B414A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2DD73B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4AD87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403241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30DC60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27338B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95378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233836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Rhabarber</w:t>
            </w:r>
          </w:p>
        </w:tc>
        <w:tc>
          <w:tcPr>
            <w:tcW w:w="497" w:type="dxa"/>
            <w:tcBorders>
              <w:top w:val="nil"/>
              <w:left w:val="single" w:sz="4" w:space="0" w:color="BFBFBF"/>
              <w:bottom w:val="single" w:sz="4" w:space="0" w:color="A5A5A5"/>
              <w:right w:val="single" w:sz="4" w:space="0" w:color="BFBFBF"/>
            </w:tcBorders>
            <w:shd w:val="clear" w:color="000000" w:fill="FFFFFF"/>
            <w:hideMark/>
          </w:tcPr>
          <w:p w14:paraId="1D45710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014A3B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11E7F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A0C74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AE34F7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D6D04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A5FF5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E5076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FDDD67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7C7ABE7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BE9F7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9B5D37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F7EE1A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01A3F1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Zitrone</w:t>
            </w:r>
          </w:p>
        </w:tc>
        <w:tc>
          <w:tcPr>
            <w:tcW w:w="497" w:type="dxa"/>
            <w:tcBorders>
              <w:top w:val="nil"/>
              <w:left w:val="single" w:sz="4" w:space="0" w:color="BFBFBF"/>
              <w:bottom w:val="nil"/>
              <w:right w:val="single" w:sz="4" w:space="0" w:color="BFBFBF"/>
            </w:tcBorders>
            <w:shd w:val="clear" w:color="000000" w:fill="FFFFFF"/>
            <w:hideMark/>
          </w:tcPr>
          <w:p w14:paraId="096C055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843EDAF"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2D92D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0ACFE8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7ACED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03264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84E92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95AFA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253A6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2E280A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120A2A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C0C1F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28236A5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A5A5A5"/>
              <w:left w:val="nil"/>
              <w:bottom w:val="single" w:sz="8" w:space="0" w:color="000000"/>
              <w:right w:val="nil"/>
            </w:tcBorders>
            <w:shd w:val="clear" w:color="000000" w:fill="FFFFFF"/>
            <w:hideMark/>
          </w:tcPr>
          <w:p w14:paraId="71B391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A5A5A5"/>
              <w:left w:val="single" w:sz="4" w:space="0" w:color="BFBFBF"/>
              <w:bottom w:val="single" w:sz="8" w:space="0" w:color="000000"/>
              <w:right w:val="single" w:sz="4" w:space="0" w:color="BFBFBF"/>
            </w:tcBorders>
            <w:shd w:val="clear" w:color="000000" w:fill="FFFFFF"/>
            <w:hideMark/>
          </w:tcPr>
          <w:p w14:paraId="10D64C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CE1A48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101FCF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45322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44DD9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99699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184AE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A305B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C28C6B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235C43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5A8C46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6849E6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8BDCB9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Fruchtsäfte</w:t>
            </w:r>
          </w:p>
        </w:tc>
        <w:tc>
          <w:tcPr>
            <w:tcW w:w="620" w:type="dxa"/>
            <w:tcBorders>
              <w:top w:val="nil"/>
              <w:left w:val="nil"/>
              <w:bottom w:val="single" w:sz="4" w:space="0" w:color="BFBFBF"/>
              <w:right w:val="nil"/>
            </w:tcBorders>
            <w:shd w:val="clear" w:color="000000" w:fill="FFFFFF"/>
            <w:hideMark/>
          </w:tcPr>
          <w:p w14:paraId="6437D7C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Apfelsaft</w:t>
            </w:r>
          </w:p>
        </w:tc>
        <w:tc>
          <w:tcPr>
            <w:tcW w:w="497" w:type="dxa"/>
            <w:tcBorders>
              <w:top w:val="nil"/>
              <w:left w:val="single" w:sz="4" w:space="0" w:color="BFBFBF"/>
              <w:bottom w:val="single" w:sz="4" w:space="0" w:color="BFBFBF"/>
              <w:right w:val="single" w:sz="4" w:space="0" w:color="BFBFBF"/>
            </w:tcBorders>
            <w:shd w:val="clear" w:color="000000" w:fill="FFFFFF"/>
            <w:hideMark/>
          </w:tcPr>
          <w:p w14:paraId="4D5D3C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5B1D1E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771F3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98677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6AC80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2BA40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E55DC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EF46D8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2198F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39A057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73D99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12F79D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561F68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5A3BBF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Orangensaft</w:t>
            </w:r>
          </w:p>
        </w:tc>
        <w:tc>
          <w:tcPr>
            <w:tcW w:w="497" w:type="dxa"/>
            <w:tcBorders>
              <w:top w:val="nil"/>
              <w:left w:val="single" w:sz="4" w:space="0" w:color="BFBFBF"/>
              <w:bottom w:val="nil"/>
              <w:right w:val="single" w:sz="4" w:space="0" w:color="BFBFBF"/>
            </w:tcBorders>
            <w:shd w:val="clear" w:color="000000" w:fill="FFFFFF"/>
            <w:hideMark/>
          </w:tcPr>
          <w:p w14:paraId="413E14D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AEA33AC"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1CF1A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136DE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103F40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FB67F1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736BC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9F97CB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332B5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7B7359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3505DF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0D32580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5F66CE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8" w:space="0" w:color="000000"/>
              <w:right w:val="nil"/>
            </w:tcBorders>
            <w:shd w:val="clear" w:color="000000" w:fill="FFFFFF"/>
            <w:hideMark/>
          </w:tcPr>
          <w:p w14:paraId="060B9C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BFBFBF"/>
              <w:left w:val="single" w:sz="4" w:space="0" w:color="BFBFBF"/>
              <w:bottom w:val="single" w:sz="8" w:space="0" w:color="000000"/>
              <w:right w:val="single" w:sz="4" w:space="0" w:color="BFBFBF"/>
            </w:tcBorders>
            <w:shd w:val="clear" w:color="000000" w:fill="FFFFFF"/>
            <w:hideMark/>
          </w:tcPr>
          <w:p w14:paraId="06836C9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3F6FBE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5CD44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ECE5A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D6F2F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D6C2B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9C560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40630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0C6C51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3281A1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21BDC6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1E3E9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Akoholische Getränke</w:t>
            </w:r>
          </w:p>
        </w:tc>
        <w:tc>
          <w:tcPr>
            <w:tcW w:w="434" w:type="dxa"/>
            <w:tcBorders>
              <w:top w:val="nil"/>
              <w:left w:val="single" w:sz="4" w:space="0" w:color="BFBFBF"/>
              <w:bottom w:val="nil"/>
              <w:right w:val="single" w:sz="4" w:space="0" w:color="BFBFBF"/>
            </w:tcBorders>
            <w:shd w:val="clear" w:color="000000" w:fill="FFFFFF"/>
            <w:hideMark/>
          </w:tcPr>
          <w:p w14:paraId="4F88BF3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Bier</w:t>
            </w:r>
          </w:p>
        </w:tc>
        <w:tc>
          <w:tcPr>
            <w:tcW w:w="620" w:type="dxa"/>
            <w:tcBorders>
              <w:top w:val="nil"/>
              <w:left w:val="nil"/>
              <w:bottom w:val="single" w:sz="4" w:space="0" w:color="A5A5A5"/>
              <w:right w:val="nil"/>
            </w:tcBorders>
            <w:shd w:val="clear" w:color="000000" w:fill="FFFFFF"/>
            <w:hideMark/>
          </w:tcPr>
          <w:p w14:paraId="4C1D208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Pils</w:t>
            </w:r>
          </w:p>
        </w:tc>
        <w:tc>
          <w:tcPr>
            <w:tcW w:w="497" w:type="dxa"/>
            <w:tcBorders>
              <w:top w:val="nil"/>
              <w:left w:val="single" w:sz="4" w:space="0" w:color="BFBFBF"/>
              <w:bottom w:val="single" w:sz="4" w:space="0" w:color="A5A5A5"/>
              <w:right w:val="single" w:sz="4" w:space="0" w:color="BFBFBF"/>
            </w:tcBorders>
            <w:shd w:val="clear" w:color="000000" w:fill="FFFFFF"/>
            <w:hideMark/>
          </w:tcPr>
          <w:p w14:paraId="1476FD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4B158D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52AB23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203FE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E41FE7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4CBFC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0A4F8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3D59F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454469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C85CC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40CFD8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166EF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50A311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309F9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Hefeweizen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20C3DA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63A778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2A9D4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856564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338C1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3633D8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13B9C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6EC4F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32B19A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291DC0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0B3CA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C59FF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3B926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710555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Dunkles Hefeweizen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74B3F13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F6568B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C07F2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7EA04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7AEE7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C041DB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4F45B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D6656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A0D63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EA6FEB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786EE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E6C0E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27778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C55320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Helles</w:t>
            </w:r>
          </w:p>
        </w:tc>
        <w:tc>
          <w:tcPr>
            <w:tcW w:w="497" w:type="dxa"/>
            <w:tcBorders>
              <w:top w:val="nil"/>
              <w:left w:val="single" w:sz="4" w:space="0" w:color="BFBFBF"/>
              <w:bottom w:val="single" w:sz="4" w:space="0" w:color="A5A5A5"/>
              <w:right w:val="single" w:sz="4" w:space="0" w:color="BFBFBF"/>
            </w:tcBorders>
            <w:shd w:val="clear" w:color="000000" w:fill="FFFFFF"/>
            <w:hideMark/>
          </w:tcPr>
          <w:p w14:paraId="5B6C93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1BD9CB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06FA5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63F2B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07F67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2BF17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7FAD0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C1DF4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343C94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1309939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16FD6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A944DF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67F9B8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787E569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Rauchbier</w:t>
            </w:r>
          </w:p>
        </w:tc>
        <w:tc>
          <w:tcPr>
            <w:tcW w:w="497" w:type="dxa"/>
            <w:tcBorders>
              <w:top w:val="nil"/>
              <w:left w:val="single" w:sz="4" w:space="0" w:color="BFBFBF"/>
              <w:bottom w:val="single" w:sz="4" w:space="0" w:color="BFBFBF"/>
              <w:right w:val="single" w:sz="4" w:space="0" w:color="BFBFBF"/>
            </w:tcBorders>
            <w:shd w:val="clear" w:color="000000" w:fill="FFFFFF"/>
            <w:hideMark/>
          </w:tcPr>
          <w:p w14:paraId="21CDDDA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3BD7FA8"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2332B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00549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5EC72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B0465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2B0D0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43D03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03B700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1EA274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95A13B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FB2B5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35EA23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257452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190519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F287C7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7D74A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95089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1BABE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41D60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61CCC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9E4DB7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BC558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4CCEC3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33115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D156CF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A01FA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Schau</w:t>
            </w:r>
            <w:r w:rsidRPr="00501AB2">
              <w:rPr>
                <w:rFonts w:ascii="Times Roman" w:eastAsia="Times New Roman" w:hAnsi="Times Roman" w:cs="Times New Roman"/>
                <w:color w:val="000000"/>
                <w:lang w:eastAsia="de-DE"/>
              </w:rPr>
              <w:lastRenderedPageBreak/>
              <w:t>mwein</w:t>
            </w:r>
          </w:p>
        </w:tc>
        <w:tc>
          <w:tcPr>
            <w:tcW w:w="620" w:type="dxa"/>
            <w:tcBorders>
              <w:top w:val="nil"/>
              <w:left w:val="nil"/>
              <w:bottom w:val="single" w:sz="4" w:space="0" w:color="BFBFBF"/>
              <w:right w:val="nil"/>
            </w:tcBorders>
            <w:shd w:val="clear" w:color="000000" w:fill="FFFFFF"/>
            <w:hideMark/>
          </w:tcPr>
          <w:p w14:paraId="79041C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Sekt</w:t>
            </w:r>
          </w:p>
        </w:tc>
        <w:tc>
          <w:tcPr>
            <w:tcW w:w="497" w:type="dxa"/>
            <w:tcBorders>
              <w:top w:val="nil"/>
              <w:left w:val="single" w:sz="4" w:space="0" w:color="BFBFBF"/>
              <w:bottom w:val="single" w:sz="4" w:space="0" w:color="BFBFBF"/>
              <w:right w:val="single" w:sz="4" w:space="0" w:color="BFBFBF"/>
            </w:tcBorders>
            <w:shd w:val="clear" w:color="000000" w:fill="FFFFFF"/>
            <w:hideMark/>
          </w:tcPr>
          <w:p w14:paraId="2DCFFC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E61B409"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6F3B37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DBE76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EE64E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4631D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9792F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91F6E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5E3F4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4522D1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3C098E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EB7783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0F8ABD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58893F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246128A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116300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54492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2B686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F5BA2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976F2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34C9F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D7E78A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7E6C0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A7602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C46AB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E29045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698A40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Wein</w:t>
            </w:r>
          </w:p>
        </w:tc>
        <w:tc>
          <w:tcPr>
            <w:tcW w:w="620" w:type="dxa"/>
            <w:tcBorders>
              <w:top w:val="nil"/>
              <w:left w:val="nil"/>
              <w:bottom w:val="nil"/>
              <w:right w:val="nil"/>
            </w:tcBorders>
            <w:shd w:val="clear" w:color="000000" w:fill="FFFFFF"/>
            <w:hideMark/>
          </w:tcPr>
          <w:p w14:paraId="68D93D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Rotwein</w:t>
            </w:r>
          </w:p>
        </w:tc>
        <w:tc>
          <w:tcPr>
            <w:tcW w:w="497" w:type="dxa"/>
            <w:tcBorders>
              <w:top w:val="nil"/>
              <w:left w:val="single" w:sz="4" w:space="0" w:color="BFBFBF"/>
              <w:bottom w:val="nil"/>
              <w:right w:val="single" w:sz="4" w:space="0" w:color="BFBFBF"/>
            </w:tcBorders>
            <w:shd w:val="clear" w:color="000000" w:fill="FFFFFF"/>
            <w:hideMark/>
          </w:tcPr>
          <w:p w14:paraId="71291BA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Cabernet Sauvignon</w:t>
            </w:r>
          </w:p>
        </w:tc>
      </w:tr>
      <w:tr w:rsidR="00501AB2" w:rsidRPr="00501AB2" w14:paraId="32E2E27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B3E5C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25D7B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75E240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1987F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2631E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F8C03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09682F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7CF777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CA3A4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CE51B1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C4D07A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222AE0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61FC9B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Bordeaux</w:t>
            </w:r>
          </w:p>
        </w:tc>
      </w:tr>
      <w:tr w:rsidR="00501AB2" w:rsidRPr="00501AB2" w14:paraId="61778453"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515AD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BB252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311ED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1D60A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B4BDF3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8BF73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3BA63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07890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C4D217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608F82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12556B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207CCD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6EE850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4B748C7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11C479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4F2FA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87CB1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2AAFB9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482AC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413BF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495DA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23D9F2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B433A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D1C66B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59CFFC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130E31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Weißwein</w:t>
            </w:r>
          </w:p>
        </w:tc>
        <w:tc>
          <w:tcPr>
            <w:tcW w:w="497" w:type="dxa"/>
            <w:tcBorders>
              <w:top w:val="nil"/>
              <w:left w:val="single" w:sz="4" w:space="0" w:color="BFBFBF"/>
              <w:bottom w:val="single" w:sz="4" w:space="0" w:color="BFBFBF"/>
              <w:right w:val="single" w:sz="4" w:space="0" w:color="BFBFBF"/>
            </w:tcBorders>
            <w:shd w:val="clear" w:color="000000" w:fill="FFFFFF"/>
            <w:hideMark/>
          </w:tcPr>
          <w:p w14:paraId="2287B69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Grauburgunder</w:t>
            </w:r>
          </w:p>
        </w:tc>
      </w:tr>
      <w:tr w:rsidR="00501AB2" w:rsidRPr="00501AB2" w14:paraId="5CB70EA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13E2B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9146E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FDE36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ACB74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A4F70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48A38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5A487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3F0AB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2E9621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E6535D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BCF74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20AFE5F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BFBFBF"/>
              <w:right w:val="single" w:sz="4" w:space="0" w:color="BFBFBF"/>
            </w:tcBorders>
            <w:shd w:val="clear" w:color="000000" w:fill="FFFFFF"/>
            <w:hideMark/>
          </w:tcPr>
          <w:p w14:paraId="1716B1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Riesling</w:t>
            </w:r>
          </w:p>
        </w:tc>
      </w:tr>
      <w:tr w:rsidR="00501AB2" w:rsidRPr="00501AB2" w14:paraId="43AAD5B6"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5B9EB0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87ADE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CBDC9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7F18D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8BD6F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65D60C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67560A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AEC45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524282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7261A7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BD32C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1F6FD2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1FF98D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2D9929A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BD58E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AC671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9F922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5AF8C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ABC98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0254F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1256AB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220B5C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8EA7A5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66361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D96965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451243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Rosé</w:t>
            </w:r>
          </w:p>
        </w:tc>
        <w:tc>
          <w:tcPr>
            <w:tcW w:w="497" w:type="dxa"/>
            <w:tcBorders>
              <w:top w:val="nil"/>
              <w:left w:val="single" w:sz="4" w:space="0" w:color="BFBFBF"/>
              <w:bottom w:val="single" w:sz="4" w:space="0" w:color="BFBFBF"/>
              <w:right w:val="single" w:sz="4" w:space="0" w:color="BFBFBF"/>
            </w:tcBorders>
            <w:shd w:val="clear" w:color="000000" w:fill="FFFFFF"/>
            <w:hideMark/>
          </w:tcPr>
          <w:p w14:paraId="68A218A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E6556E0"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67DF6A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1017B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0DE9E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782B0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BBCE6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8E8B4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25A244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72E68A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A716C4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C533C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5053450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258AF2E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5E967D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3C3DD14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0C29F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57565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3B37B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7A6B7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1EABD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57DCFC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3699EB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49D93E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E4697B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5362C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A48BF9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Schnaps</w:t>
            </w:r>
          </w:p>
        </w:tc>
        <w:tc>
          <w:tcPr>
            <w:tcW w:w="620" w:type="dxa"/>
            <w:tcBorders>
              <w:top w:val="nil"/>
              <w:left w:val="nil"/>
              <w:bottom w:val="single" w:sz="4" w:space="0" w:color="BFBFBF"/>
              <w:right w:val="nil"/>
            </w:tcBorders>
            <w:shd w:val="clear" w:color="000000" w:fill="FFFFFF"/>
            <w:hideMark/>
          </w:tcPr>
          <w:p w14:paraId="03EBD6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Korn</w:t>
            </w:r>
          </w:p>
        </w:tc>
        <w:tc>
          <w:tcPr>
            <w:tcW w:w="497" w:type="dxa"/>
            <w:tcBorders>
              <w:top w:val="nil"/>
              <w:left w:val="single" w:sz="4" w:space="0" w:color="BFBFBF"/>
              <w:bottom w:val="single" w:sz="4" w:space="0" w:color="BFBFBF"/>
              <w:right w:val="single" w:sz="4" w:space="0" w:color="BFBFBF"/>
            </w:tcBorders>
            <w:shd w:val="clear" w:color="000000" w:fill="FFFFFF"/>
            <w:hideMark/>
          </w:tcPr>
          <w:p w14:paraId="097DDAC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9577D7D"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A92E0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FA9EF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5640A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9FCCE8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28AD6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3472F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CF144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3ECE653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F0D21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05CB32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5F669D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EC4A2E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58AB29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85E929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C75EB9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2DBEF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A716E6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CA610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9C9A6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8170B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471589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204BDB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939CD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99B2F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Heißgetränke</w:t>
            </w:r>
          </w:p>
        </w:tc>
        <w:tc>
          <w:tcPr>
            <w:tcW w:w="434" w:type="dxa"/>
            <w:tcBorders>
              <w:top w:val="nil"/>
              <w:left w:val="single" w:sz="4" w:space="0" w:color="BFBFBF"/>
              <w:bottom w:val="nil"/>
              <w:right w:val="single" w:sz="4" w:space="0" w:color="BFBFBF"/>
            </w:tcBorders>
            <w:shd w:val="clear" w:color="000000" w:fill="FFFFFF"/>
            <w:hideMark/>
          </w:tcPr>
          <w:p w14:paraId="31799B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Kaffee</w:t>
            </w:r>
          </w:p>
        </w:tc>
        <w:tc>
          <w:tcPr>
            <w:tcW w:w="620" w:type="dxa"/>
            <w:tcBorders>
              <w:top w:val="nil"/>
              <w:left w:val="nil"/>
              <w:bottom w:val="single" w:sz="4" w:space="0" w:color="BFBFBF"/>
              <w:right w:val="nil"/>
            </w:tcBorders>
            <w:shd w:val="clear" w:color="000000" w:fill="FFFFFF"/>
            <w:hideMark/>
          </w:tcPr>
          <w:p w14:paraId="2152A6C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Café Créme</w:t>
            </w:r>
          </w:p>
        </w:tc>
        <w:tc>
          <w:tcPr>
            <w:tcW w:w="497" w:type="dxa"/>
            <w:tcBorders>
              <w:top w:val="nil"/>
              <w:left w:val="single" w:sz="4" w:space="0" w:color="BFBFBF"/>
              <w:bottom w:val="single" w:sz="4" w:space="0" w:color="BFBFBF"/>
              <w:right w:val="single" w:sz="4" w:space="0" w:color="BFBFBF"/>
            </w:tcBorders>
            <w:shd w:val="clear" w:color="000000" w:fill="FFFFFF"/>
            <w:hideMark/>
          </w:tcPr>
          <w:p w14:paraId="7AD4FF9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5E7140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F2A3DA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28C6C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03C06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9C9E2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110B8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977C2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626D0B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0C53A2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F9D70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5DF9CE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E9314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6B79B60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Cappucino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3749D11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8F88CF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CF844F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B7B35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0BB05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1BBD77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E46FE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4A5F18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D2F42A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191CB1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CC4C6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3FAA3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1528A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368EAD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Espresso</w:t>
            </w:r>
          </w:p>
        </w:tc>
        <w:tc>
          <w:tcPr>
            <w:tcW w:w="497" w:type="dxa"/>
            <w:tcBorders>
              <w:top w:val="nil"/>
              <w:left w:val="single" w:sz="4" w:space="0" w:color="BFBFBF"/>
              <w:bottom w:val="single" w:sz="4" w:space="0" w:color="BFBFBF"/>
              <w:right w:val="single" w:sz="4" w:space="0" w:color="BFBFBF"/>
            </w:tcBorders>
            <w:shd w:val="clear" w:color="000000" w:fill="FFFFFF"/>
            <w:hideMark/>
          </w:tcPr>
          <w:p w14:paraId="1A931E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CF15F2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245C9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A4C92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69DB5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B558B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BC5BB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BBB29C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63FD7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A4483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17363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2C518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E5943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4178356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Americano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3BA53B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3694CA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2DD57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06A2A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3E911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F5F86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EAA86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F02FB7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0768B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0ED95E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40D97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88367A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42B85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54A3A21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Latte </w:t>
            </w:r>
            <w:r w:rsidRPr="00501AB2">
              <w:rPr>
                <w:rFonts w:ascii="Times Roman" w:eastAsia="Times New Roman" w:hAnsi="Times Roman" w:cs="Times New Roman"/>
                <w:color w:val="000000"/>
                <w:lang w:eastAsia="de-DE"/>
              </w:rPr>
              <w:lastRenderedPageBreak/>
              <w:t>Macchiato</w:t>
            </w:r>
          </w:p>
        </w:tc>
        <w:tc>
          <w:tcPr>
            <w:tcW w:w="497" w:type="dxa"/>
            <w:tcBorders>
              <w:top w:val="nil"/>
              <w:left w:val="single" w:sz="4" w:space="0" w:color="BFBFBF"/>
              <w:bottom w:val="single" w:sz="4" w:space="0" w:color="BFBFBF"/>
              <w:right w:val="single" w:sz="4" w:space="0" w:color="BFBFBF"/>
            </w:tcBorders>
            <w:shd w:val="clear" w:color="000000" w:fill="FFFFFF"/>
            <w:hideMark/>
          </w:tcPr>
          <w:p w14:paraId="248E55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r>
      <w:tr w:rsidR="00501AB2" w:rsidRPr="00501AB2" w14:paraId="252BE74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9AD37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535C9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B8FEF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BDA2A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B9EC4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4DCB0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517D86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57A4E6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C1D51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BD8598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5EF56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79C6F6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Filter-Kaffee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60FB565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F10965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05548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2C8FE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3CDD5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A83A4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747EB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D14EC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36CDE9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1491984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08ACEB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828A8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AC5F00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0696C6D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Mokka 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6156EE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589AFBD"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A6409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ABB3C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C1422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B78839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95C03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9F97D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736176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7CFD48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BD5E3A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78A623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12E5CF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154EFD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126FC94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26EC58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E27C4A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6B0BA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4E5F2E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4A476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4749C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8A697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6A055D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6AEB41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E3CE4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1089F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2EE196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Tee</w:t>
            </w:r>
          </w:p>
        </w:tc>
        <w:tc>
          <w:tcPr>
            <w:tcW w:w="620" w:type="dxa"/>
            <w:tcBorders>
              <w:top w:val="nil"/>
              <w:left w:val="nil"/>
              <w:bottom w:val="nil"/>
              <w:right w:val="nil"/>
            </w:tcBorders>
            <w:shd w:val="clear" w:color="000000" w:fill="FFFFFF"/>
            <w:hideMark/>
          </w:tcPr>
          <w:p w14:paraId="235262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Schwarztee</w:t>
            </w:r>
          </w:p>
        </w:tc>
        <w:tc>
          <w:tcPr>
            <w:tcW w:w="497" w:type="dxa"/>
            <w:tcBorders>
              <w:top w:val="nil"/>
              <w:left w:val="single" w:sz="4" w:space="0" w:color="BFBFBF"/>
              <w:bottom w:val="nil"/>
              <w:right w:val="single" w:sz="4" w:space="0" w:color="BFBFBF"/>
            </w:tcBorders>
            <w:shd w:val="clear" w:color="000000" w:fill="FFFFFF"/>
            <w:hideMark/>
          </w:tcPr>
          <w:p w14:paraId="2A8A9B2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11A2FD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E9C22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6D464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D170F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8BFF4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70DD8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92CA6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6102F58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4991AB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469A8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473CEB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9CD08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4" w:space="0" w:color="BFBFBF"/>
              <w:right w:val="nil"/>
            </w:tcBorders>
            <w:shd w:val="clear" w:color="000000" w:fill="FFFFFF"/>
            <w:hideMark/>
          </w:tcPr>
          <w:p w14:paraId="09DAA2D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Früchtetee</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23A6CD2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1227126"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4A9DB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34BA8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89934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8847C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DAAD7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E0B15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2A3B2E9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3B761CE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D3EEA6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1B29B1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2BF504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1C1E8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370AB73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553FA0C"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15B87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F7AC0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335F9C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8BD41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F9074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3DFFD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8" w:space="0" w:color="000000"/>
              <w:right w:val="single" w:sz="4" w:space="0" w:color="A5A5A5"/>
            </w:tcBorders>
            <w:vAlign w:val="center"/>
            <w:hideMark/>
          </w:tcPr>
          <w:p w14:paraId="63093E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single" w:sz="8" w:space="0" w:color="000000"/>
              <w:right w:val="single" w:sz="4" w:space="0" w:color="A5A5A5"/>
            </w:tcBorders>
            <w:vAlign w:val="center"/>
            <w:hideMark/>
          </w:tcPr>
          <w:p w14:paraId="74A8AA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8" w:space="0" w:color="000000"/>
              <w:right w:val="single" w:sz="4" w:space="0" w:color="BFBFBF"/>
            </w:tcBorders>
            <w:shd w:val="clear" w:color="000000" w:fill="FFFFFF"/>
            <w:hideMark/>
          </w:tcPr>
          <w:p w14:paraId="05AE551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0C0337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727C16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Kakao</w:t>
            </w:r>
          </w:p>
        </w:tc>
        <w:tc>
          <w:tcPr>
            <w:tcW w:w="620" w:type="dxa"/>
            <w:tcBorders>
              <w:top w:val="nil"/>
              <w:left w:val="nil"/>
              <w:bottom w:val="single" w:sz="8" w:space="0" w:color="000000"/>
              <w:right w:val="nil"/>
            </w:tcBorders>
            <w:shd w:val="clear" w:color="000000" w:fill="FFFFFF"/>
            <w:hideMark/>
          </w:tcPr>
          <w:p w14:paraId="1D80DBD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737E0A0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94ED23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1AC85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27A77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F58B9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9C24F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E6FA8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CABA4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val="restart"/>
            <w:tcBorders>
              <w:top w:val="nil"/>
              <w:left w:val="single" w:sz="4" w:space="0" w:color="A5A5A5"/>
              <w:bottom w:val="nil"/>
              <w:right w:val="single" w:sz="4" w:space="0" w:color="A5A5A5"/>
            </w:tcBorders>
            <w:shd w:val="clear" w:color="000000" w:fill="FFFFFF"/>
            <w:hideMark/>
          </w:tcPr>
          <w:p w14:paraId="7FC44F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i/>
                <w:iCs/>
                <w:color w:val="000000"/>
                <w:lang w:eastAsia="de-DE"/>
              </w:rPr>
              <w:t>Schankwirtschaften</w:t>
            </w:r>
          </w:p>
        </w:tc>
        <w:tc>
          <w:tcPr>
            <w:tcW w:w="801" w:type="dxa"/>
            <w:vMerge w:val="restart"/>
            <w:tcBorders>
              <w:top w:val="nil"/>
              <w:left w:val="single" w:sz="4" w:space="0" w:color="A5A5A5"/>
              <w:bottom w:val="nil"/>
              <w:right w:val="nil"/>
            </w:tcBorders>
            <w:shd w:val="clear" w:color="000000" w:fill="FFFFFF"/>
            <w:hideMark/>
          </w:tcPr>
          <w:p w14:paraId="293BB5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Bewirtungsstätten mit Ausschank von Getränken zum Verzehr an Ort und Stelle.</w:t>
            </w:r>
          </w:p>
        </w:tc>
        <w:tc>
          <w:tcPr>
            <w:tcW w:w="510" w:type="dxa"/>
            <w:tcBorders>
              <w:top w:val="nil"/>
              <w:left w:val="single" w:sz="4" w:space="0" w:color="BFBFBF"/>
              <w:bottom w:val="single" w:sz="4" w:space="0" w:color="A6A6A6"/>
              <w:right w:val="single" w:sz="4" w:space="0" w:color="BFBFBF"/>
            </w:tcBorders>
            <w:shd w:val="clear" w:color="000000" w:fill="FFFFFF"/>
            <w:hideMark/>
          </w:tcPr>
          <w:p w14:paraId="729F9DA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Raucherlokal</w:t>
            </w:r>
          </w:p>
        </w:tc>
        <w:tc>
          <w:tcPr>
            <w:tcW w:w="497" w:type="dxa"/>
            <w:tcBorders>
              <w:top w:val="nil"/>
              <w:left w:val="nil"/>
              <w:bottom w:val="single" w:sz="4" w:space="0" w:color="A6A6A6"/>
              <w:right w:val="nil"/>
            </w:tcBorders>
            <w:shd w:val="clear" w:color="000000" w:fill="FFFFFF"/>
            <w:hideMark/>
          </w:tcPr>
          <w:p w14:paraId="70700F7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160F50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48F54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69A2E59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15DC56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FE31A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68A61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5C8AE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ED384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395F6B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B263C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4D9637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2CA53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6A6A6"/>
              <w:right w:val="single" w:sz="4" w:space="0" w:color="BFBFBF"/>
            </w:tcBorders>
            <w:shd w:val="clear" w:color="000000" w:fill="FFFFFF"/>
            <w:hideMark/>
          </w:tcPr>
          <w:p w14:paraId="56F066F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Preisniveau</w:t>
            </w:r>
          </w:p>
        </w:tc>
        <w:tc>
          <w:tcPr>
            <w:tcW w:w="497" w:type="dxa"/>
            <w:tcBorders>
              <w:top w:val="nil"/>
              <w:left w:val="nil"/>
              <w:bottom w:val="single" w:sz="4" w:space="0" w:color="A6A6A6"/>
              <w:right w:val="nil"/>
            </w:tcBorders>
            <w:shd w:val="clear" w:color="000000" w:fill="FFFFFF"/>
            <w:hideMark/>
          </w:tcPr>
          <w:p w14:paraId="5FAA620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267E7F2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5DE0DD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1694B1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719264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56B6A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4F28D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83B5F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8CE066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2D992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FC728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66762F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74BE4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6A6A6"/>
              <w:right w:val="single" w:sz="4" w:space="0" w:color="BFBFBF"/>
            </w:tcBorders>
            <w:shd w:val="clear" w:color="000000" w:fill="FFFFFF"/>
            <w:hideMark/>
          </w:tcPr>
          <w:p w14:paraId="05866B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Raucherbereich</w:t>
            </w:r>
          </w:p>
        </w:tc>
        <w:tc>
          <w:tcPr>
            <w:tcW w:w="497" w:type="dxa"/>
            <w:tcBorders>
              <w:top w:val="nil"/>
              <w:left w:val="nil"/>
              <w:bottom w:val="single" w:sz="4" w:space="0" w:color="A6A6A6"/>
              <w:right w:val="nil"/>
            </w:tcBorders>
            <w:shd w:val="clear" w:color="000000" w:fill="FFFFFF"/>
            <w:hideMark/>
          </w:tcPr>
          <w:p w14:paraId="10DED7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4FF4533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B29622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2DA892E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1BDDCE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ADF25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DA100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48D51A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C82C2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F687C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66FA76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4750B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9454B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6A6A6"/>
              <w:right w:val="single" w:sz="4" w:space="0" w:color="BFBFBF"/>
            </w:tcBorders>
            <w:shd w:val="clear" w:color="000000" w:fill="FFFFFF"/>
            <w:hideMark/>
          </w:tcPr>
          <w:p w14:paraId="526CE46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Terrasse</w:t>
            </w:r>
          </w:p>
        </w:tc>
        <w:tc>
          <w:tcPr>
            <w:tcW w:w="497" w:type="dxa"/>
            <w:tcBorders>
              <w:top w:val="nil"/>
              <w:left w:val="nil"/>
              <w:bottom w:val="single" w:sz="4" w:space="0" w:color="A6A6A6"/>
              <w:right w:val="nil"/>
            </w:tcBorders>
            <w:shd w:val="clear" w:color="000000" w:fill="FFFFFF"/>
            <w:hideMark/>
          </w:tcPr>
          <w:p w14:paraId="36832A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611167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73AD87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633F62C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89CFC3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BCFD3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EFDF3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F7682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06EE8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9E8B2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F0AB8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94E7D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330A10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5A5A5"/>
              <w:right w:val="single" w:sz="4" w:space="0" w:color="BFBFBF"/>
            </w:tcBorders>
            <w:shd w:val="clear" w:color="000000" w:fill="FFFFFF"/>
            <w:hideMark/>
          </w:tcPr>
          <w:p w14:paraId="3B9ECFC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Toiletten</w:t>
            </w:r>
          </w:p>
        </w:tc>
        <w:tc>
          <w:tcPr>
            <w:tcW w:w="497" w:type="dxa"/>
            <w:tcBorders>
              <w:top w:val="nil"/>
              <w:left w:val="nil"/>
              <w:bottom w:val="single" w:sz="4" w:space="0" w:color="A6A6A6"/>
              <w:right w:val="nil"/>
            </w:tcBorders>
            <w:shd w:val="clear" w:color="000000" w:fill="FFFFFF"/>
            <w:hideMark/>
          </w:tcPr>
          <w:p w14:paraId="5696DD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74AE769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40911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4B0136B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DC64D9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984E6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A804E6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74BB1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DF412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770EC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21D65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CCF90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1E64F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6A6A6"/>
              <w:right w:val="single" w:sz="4" w:space="0" w:color="BFBFBF"/>
            </w:tcBorders>
            <w:shd w:val="clear" w:color="000000" w:fill="FFFFFF"/>
            <w:hideMark/>
          </w:tcPr>
          <w:p w14:paraId="0B809C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Biergarten</w:t>
            </w:r>
          </w:p>
        </w:tc>
        <w:tc>
          <w:tcPr>
            <w:tcW w:w="497" w:type="dxa"/>
            <w:tcBorders>
              <w:top w:val="nil"/>
              <w:left w:val="nil"/>
              <w:bottom w:val="single" w:sz="4" w:space="0" w:color="A6A6A6"/>
              <w:right w:val="nil"/>
            </w:tcBorders>
            <w:shd w:val="clear" w:color="000000" w:fill="FFFFFF"/>
            <w:hideMark/>
          </w:tcPr>
          <w:p w14:paraId="600386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0257205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37FA5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330E7C6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F01390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B9B3D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D9CA2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D10FC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FADFC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0ACA75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A9C9C2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51F856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54E40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single" w:sz="4" w:space="0" w:color="A5A5A5"/>
              <w:left w:val="single" w:sz="4" w:space="0" w:color="BFBFBF"/>
              <w:bottom w:val="single" w:sz="4" w:space="0" w:color="A5A5A5"/>
              <w:right w:val="single" w:sz="4" w:space="0" w:color="BFBFBF"/>
            </w:tcBorders>
            <w:shd w:val="clear" w:color="000000" w:fill="FFFFFF"/>
            <w:hideMark/>
          </w:tcPr>
          <w:p w14:paraId="660868E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regionale Küche</w:t>
            </w:r>
          </w:p>
        </w:tc>
        <w:tc>
          <w:tcPr>
            <w:tcW w:w="497" w:type="dxa"/>
            <w:tcBorders>
              <w:top w:val="nil"/>
              <w:left w:val="nil"/>
              <w:bottom w:val="single" w:sz="4" w:space="0" w:color="A6A6A6"/>
              <w:right w:val="nil"/>
            </w:tcBorders>
            <w:shd w:val="clear" w:color="000000" w:fill="FFFFFF"/>
            <w:hideMark/>
          </w:tcPr>
          <w:p w14:paraId="6BAE6C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1D7D60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DE8EDB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1BF4878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07A6C2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CF50D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01565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FD3E3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ED6C4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0440A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D4AE8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DCE5A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06BD9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5A5A5"/>
              <w:right w:val="single" w:sz="4" w:space="0" w:color="BFBFBF"/>
            </w:tcBorders>
            <w:shd w:val="clear" w:color="000000" w:fill="FFFFFF"/>
            <w:hideMark/>
          </w:tcPr>
          <w:p w14:paraId="4487AC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FastFood</w:t>
            </w:r>
          </w:p>
        </w:tc>
        <w:tc>
          <w:tcPr>
            <w:tcW w:w="497" w:type="dxa"/>
            <w:tcBorders>
              <w:top w:val="nil"/>
              <w:left w:val="nil"/>
              <w:bottom w:val="single" w:sz="4" w:space="0" w:color="A6A6A6"/>
              <w:right w:val="nil"/>
            </w:tcBorders>
            <w:shd w:val="clear" w:color="000000" w:fill="FFFFFF"/>
            <w:hideMark/>
          </w:tcPr>
          <w:p w14:paraId="23EA117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65ADD5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58F5E0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6BC21A5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6413F2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394E7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27166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376D30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089D3A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288DA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74181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71FE7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E0E9D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5A5A5"/>
              <w:right w:val="single" w:sz="4" w:space="0" w:color="BFBFBF"/>
            </w:tcBorders>
            <w:shd w:val="clear" w:color="000000" w:fill="FFFFFF"/>
            <w:hideMark/>
          </w:tcPr>
          <w:p w14:paraId="11CEEBA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SlowFood</w:t>
            </w:r>
          </w:p>
        </w:tc>
        <w:tc>
          <w:tcPr>
            <w:tcW w:w="497" w:type="dxa"/>
            <w:tcBorders>
              <w:top w:val="nil"/>
              <w:left w:val="nil"/>
              <w:bottom w:val="single" w:sz="4" w:space="0" w:color="A6A6A6"/>
              <w:right w:val="nil"/>
            </w:tcBorders>
            <w:shd w:val="clear" w:color="000000" w:fill="FFFFFF"/>
            <w:hideMark/>
          </w:tcPr>
          <w:p w14:paraId="4A33B7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3D265FF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043B84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7A48CF2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DD59C6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02179F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F51B4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C7A17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2DD20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82CBA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70E11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1D30D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8B849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5A5A5"/>
              <w:right w:val="single" w:sz="4" w:space="0" w:color="BFBFBF"/>
            </w:tcBorders>
            <w:shd w:val="clear" w:color="000000" w:fill="FFFFFF"/>
            <w:hideMark/>
          </w:tcPr>
          <w:p w14:paraId="00EB60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Sitzplätze</w:t>
            </w:r>
          </w:p>
        </w:tc>
        <w:tc>
          <w:tcPr>
            <w:tcW w:w="497" w:type="dxa"/>
            <w:tcBorders>
              <w:top w:val="nil"/>
              <w:left w:val="nil"/>
              <w:bottom w:val="single" w:sz="4" w:space="0" w:color="A6A6A6"/>
              <w:right w:val="nil"/>
            </w:tcBorders>
            <w:shd w:val="clear" w:color="000000" w:fill="FFFFFF"/>
            <w:hideMark/>
          </w:tcPr>
          <w:p w14:paraId="60EF338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5397D1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024A27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71E0F2F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01EDB2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6DE5F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BF73F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756B9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50794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EDF8B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0EC72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9F946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B0D825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5A5A5"/>
              <w:right w:val="single" w:sz="4" w:space="0" w:color="BFBFBF"/>
            </w:tcBorders>
            <w:shd w:val="clear" w:color="000000" w:fill="FFFFFF"/>
            <w:hideMark/>
          </w:tcPr>
          <w:p w14:paraId="704DA5D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Stehplätze</w:t>
            </w:r>
          </w:p>
        </w:tc>
        <w:tc>
          <w:tcPr>
            <w:tcW w:w="497" w:type="dxa"/>
            <w:tcBorders>
              <w:top w:val="nil"/>
              <w:left w:val="nil"/>
              <w:bottom w:val="single" w:sz="4" w:space="0" w:color="A6A6A6"/>
              <w:right w:val="nil"/>
            </w:tcBorders>
            <w:shd w:val="clear" w:color="000000" w:fill="FFFFFF"/>
            <w:hideMark/>
          </w:tcPr>
          <w:p w14:paraId="6DE0BE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61F8AC0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1BEC9B0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5F04398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AE7231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ACA90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82211A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E0C97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40C98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24191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86C43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C633D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633C6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5A5A5"/>
              <w:right w:val="single" w:sz="4" w:space="0" w:color="BFBFBF"/>
            </w:tcBorders>
            <w:shd w:val="clear" w:color="000000" w:fill="FFFFFF"/>
            <w:hideMark/>
          </w:tcPr>
          <w:p w14:paraId="7B58F5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chinesisch</w:t>
            </w:r>
          </w:p>
        </w:tc>
        <w:tc>
          <w:tcPr>
            <w:tcW w:w="497" w:type="dxa"/>
            <w:tcBorders>
              <w:top w:val="nil"/>
              <w:left w:val="nil"/>
              <w:bottom w:val="single" w:sz="4" w:space="0" w:color="A6A6A6"/>
              <w:right w:val="nil"/>
            </w:tcBorders>
            <w:shd w:val="clear" w:color="000000" w:fill="FFFFFF"/>
            <w:hideMark/>
          </w:tcPr>
          <w:p w14:paraId="1ECDDFA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5B09C23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206D7D5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236D807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7022DD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03AD1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B9701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B309B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2C50B4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C4EDA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83041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E5A5C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B9C59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5A5A5"/>
              <w:right w:val="single" w:sz="4" w:space="0" w:color="BFBFBF"/>
            </w:tcBorders>
            <w:shd w:val="clear" w:color="000000" w:fill="FFFFFF"/>
            <w:hideMark/>
          </w:tcPr>
          <w:p w14:paraId="782F932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deutsch</w:t>
            </w:r>
          </w:p>
        </w:tc>
        <w:tc>
          <w:tcPr>
            <w:tcW w:w="497" w:type="dxa"/>
            <w:tcBorders>
              <w:top w:val="nil"/>
              <w:left w:val="nil"/>
              <w:bottom w:val="single" w:sz="4" w:space="0" w:color="A6A6A6"/>
              <w:right w:val="nil"/>
            </w:tcBorders>
            <w:shd w:val="clear" w:color="000000" w:fill="FFFFFF"/>
            <w:hideMark/>
          </w:tcPr>
          <w:p w14:paraId="542D17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60E3165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02DE25F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1F6313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7CF9A1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9A5A8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32B4E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F634B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F5EB79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FB5A2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6178FA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0EF41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5B675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5A5A5"/>
              <w:right w:val="single" w:sz="4" w:space="0" w:color="BFBFBF"/>
            </w:tcBorders>
            <w:shd w:val="clear" w:color="000000" w:fill="FFFFFF"/>
            <w:hideMark/>
          </w:tcPr>
          <w:p w14:paraId="03D1A33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französisch</w:t>
            </w:r>
          </w:p>
        </w:tc>
        <w:tc>
          <w:tcPr>
            <w:tcW w:w="497" w:type="dxa"/>
            <w:tcBorders>
              <w:top w:val="nil"/>
              <w:left w:val="nil"/>
              <w:bottom w:val="single" w:sz="4" w:space="0" w:color="A6A6A6"/>
              <w:right w:val="nil"/>
            </w:tcBorders>
            <w:shd w:val="clear" w:color="000000" w:fill="FFFFFF"/>
            <w:hideMark/>
          </w:tcPr>
          <w:p w14:paraId="1C6F77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7B3CFA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D596CD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1AB0B2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01A9D3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257E3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0CD57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0B1D8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1C732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1F848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CFD1B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51250A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AAC327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5A5A5"/>
              <w:right w:val="single" w:sz="4" w:space="0" w:color="BFBFBF"/>
            </w:tcBorders>
            <w:shd w:val="clear" w:color="000000" w:fill="FFFFFF"/>
            <w:hideMark/>
          </w:tcPr>
          <w:p w14:paraId="5B19C4D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griechisch</w:t>
            </w:r>
          </w:p>
        </w:tc>
        <w:tc>
          <w:tcPr>
            <w:tcW w:w="497" w:type="dxa"/>
            <w:tcBorders>
              <w:top w:val="nil"/>
              <w:left w:val="nil"/>
              <w:bottom w:val="single" w:sz="4" w:space="0" w:color="A6A6A6"/>
              <w:right w:val="nil"/>
            </w:tcBorders>
            <w:shd w:val="clear" w:color="000000" w:fill="FFFFFF"/>
            <w:hideMark/>
          </w:tcPr>
          <w:p w14:paraId="06A2623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1E9EFB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543377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556B4A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87C61A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80F01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2A946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3115E8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C639E9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4C78F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6DACA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2936B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C8143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5A5A5"/>
              <w:right w:val="single" w:sz="4" w:space="0" w:color="BFBFBF"/>
            </w:tcBorders>
            <w:shd w:val="clear" w:color="000000" w:fill="FFFFFF"/>
            <w:hideMark/>
          </w:tcPr>
          <w:p w14:paraId="6601AB4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italienisch</w:t>
            </w:r>
          </w:p>
        </w:tc>
        <w:tc>
          <w:tcPr>
            <w:tcW w:w="497" w:type="dxa"/>
            <w:tcBorders>
              <w:top w:val="nil"/>
              <w:left w:val="nil"/>
              <w:bottom w:val="single" w:sz="4" w:space="0" w:color="A6A6A6"/>
              <w:right w:val="nil"/>
            </w:tcBorders>
            <w:shd w:val="clear" w:color="000000" w:fill="FFFFFF"/>
            <w:hideMark/>
          </w:tcPr>
          <w:p w14:paraId="6914F65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643A89B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34C241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1B4BDD7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BFA85E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6BAC5F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64A6C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04291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4DA72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B6014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00C7B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9EFD5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0DFC0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6A6A6"/>
              <w:right w:val="single" w:sz="4" w:space="0" w:color="BFBFBF"/>
            </w:tcBorders>
            <w:shd w:val="clear" w:color="000000" w:fill="FFFFFF"/>
            <w:hideMark/>
          </w:tcPr>
          <w:p w14:paraId="42F78F5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türkisch</w:t>
            </w:r>
          </w:p>
        </w:tc>
        <w:tc>
          <w:tcPr>
            <w:tcW w:w="497" w:type="dxa"/>
            <w:tcBorders>
              <w:top w:val="nil"/>
              <w:left w:val="nil"/>
              <w:bottom w:val="single" w:sz="4" w:space="0" w:color="A6A6A6"/>
              <w:right w:val="nil"/>
            </w:tcBorders>
            <w:shd w:val="clear" w:color="000000" w:fill="FFFFFF"/>
            <w:hideMark/>
          </w:tcPr>
          <w:p w14:paraId="2E4201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354EB3F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275B9A9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0045AC9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C2A061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4F0BE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2DB319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E0927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02E2B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643B3C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E55D8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E55F7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2F570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6A6A6"/>
              <w:right w:val="single" w:sz="4" w:space="0" w:color="BFBFBF"/>
            </w:tcBorders>
            <w:shd w:val="clear" w:color="000000" w:fill="FFFFFF"/>
            <w:hideMark/>
          </w:tcPr>
          <w:p w14:paraId="7CF6E4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japanisch</w:t>
            </w:r>
          </w:p>
        </w:tc>
        <w:tc>
          <w:tcPr>
            <w:tcW w:w="497" w:type="dxa"/>
            <w:tcBorders>
              <w:top w:val="nil"/>
              <w:left w:val="nil"/>
              <w:bottom w:val="single" w:sz="4" w:space="0" w:color="A6A6A6"/>
              <w:right w:val="nil"/>
            </w:tcBorders>
            <w:shd w:val="clear" w:color="000000" w:fill="FFFFFF"/>
            <w:hideMark/>
          </w:tcPr>
          <w:p w14:paraId="26A856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231D2D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316962A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32FB424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603DF4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33977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EA86C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E625E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ECE05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0C7CAA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BB6D8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09184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99530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6A6A6"/>
              <w:right w:val="single" w:sz="4" w:space="0" w:color="BFBFBF"/>
            </w:tcBorders>
            <w:shd w:val="clear" w:color="000000" w:fill="FFFFFF"/>
            <w:hideMark/>
          </w:tcPr>
          <w:p w14:paraId="4B720D4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chinesisch</w:t>
            </w:r>
          </w:p>
        </w:tc>
        <w:tc>
          <w:tcPr>
            <w:tcW w:w="497" w:type="dxa"/>
            <w:tcBorders>
              <w:top w:val="nil"/>
              <w:left w:val="nil"/>
              <w:bottom w:val="single" w:sz="4" w:space="0" w:color="A6A6A6"/>
              <w:right w:val="nil"/>
            </w:tcBorders>
            <w:shd w:val="clear" w:color="000000" w:fill="FFFFFF"/>
            <w:hideMark/>
          </w:tcPr>
          <w:p w14:paraId="7173CC1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02692E6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1826DB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25C15C6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9248BD6"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5D9854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7E79E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BC64C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169A2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C7BA2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E0381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79DCD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BCE64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4" w:space="0" w:color="A6A6A6"/>
              <w:right w:val="single" w:sz="4" w:space="0" w:color="BFBFBF"/>
            </w:tcBorders>
            <w:shd w:val="clear" w:color="000000" w:fill="FFFFFF"/>
            <w:hideMark/>
          </w:tcPr>
          <w:p w14:paraId="3801949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spanisch</w:t>
            </w:r>
          </w:p>
        </w:tc>
        <w:tc>
          <w:tcPr>
            <w:tcW w:w="497" w:type="dxa"/>
            <w:tcBorders>
              <w:top w:val="nil"/>
              <w:left w:val="nil"/>
              <w:bottom w:val="single" w:sz="8" w:space="0" w:color="000000"/>
              <w:right w:val="nil"/>
            </w:tcBorders>
            <w:shd w:val="clear" w:color="000000" w:fill="FFFFFF"/>
            <w:hideMark/>
          </w:tcPr>
          <w:p w14:paraId="2FAF02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67FC328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512B9B0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10E7D6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12E48D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A155F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0FA5B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F849B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D43EA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17B55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3826C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D7981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95C83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single" w:sz="8" w:space="0" w:color="000000"/>
              <w:left w:val="single" w:sz="4" w:space="0" w:color="BFBFBF"/>
              <w:bottom w:val="nil"/>
              <w:right w:val="single" w:sz="4" w:space="0" w:color="BFBFBF"/>
            </w:tcBorders>
            <w:shd w:val="clear" w:color="000000" w:fill="FFFFFF"/>
            <w:hideMark/>
          </w:tcPr>
          <w:p w14:paraId="2D4084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Essen</w:t>
            </w:r>
          </w:p>
        </w:tc>
        <w:tc>
          <w:tcPr>
            <w:tcW w:w="497" w:type="dxa"/>
            <w:tcBorders>
              <w:top w:val="nil"/>
              <w:left w:val="nil"/>
              <w:bottom w:val="single" w:sz="4" w:space="0" w:color="A6A6A6"/>
              <w:right w:val="nil"/>
            </w:tcBorders>
            <w:shd w:val="clear" w:color="000000" w:fill="FFFFFF"/>
            <w:hideMark/>
          </w:tcPr>
          <w:p w14:paraId="1F2481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glutenfrei</w:t>
            </w:r>
          </w:p>
        </w:tc>
        <w:tc>
          <w:tcPr>
            <w:tcW w:w="434" w:type="dxa"/>
            <w:tcBorders>
              <w:top w:val="nil"/>
              <w:left w:val="single" w:sz="4" w:space="0" w:color="BFBFBF"/>
              <w:bottom w:val="single" w:sz="4" w:space="0" w:color="A6A6A6"/>
              <w:right w:val="single" w:sz="4" w:space="0" w:color="BFBFBF"/>
            </w:tcBorders>
            <w:shd w:val="clear" w:color="000000" w:fill="FFFFFF"/>
            <w:hideMark/>
          </w:tcPr>
          <w:p w14:paraId="568988D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7553321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13B5669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84B3871"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7AC1A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08ADA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9E53E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AAD94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01861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25C59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BF08A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5EF6D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D366D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0C26C2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lactosefrei</w:t>
            </w:r>
          </w:p>
        </w:tc>
        <w:tc>
          <w:tcPr>
            <w:tcW w:w="434" w:type="dxa"/>
            <w:tcBorders>
              <w:top w:val="nil"/>
              <w:left w:val="single" w:sz="4" w:space="0" w:color="BFBFBF"/>
              <w:bottom w:val="single" w:sz="4" w:space="0" w:color="A6A6A6"/>
              <w:right w:val="single" w:sz="4" w:space="0" w:color="BFBFBF"/>
            </w:tcBorders>
            <w:shd w:val="clear" w:color="000000" w:fill="FFFFFF"/>
            <w:hideMark/>
          </w:tcPr>
          <w:p w14:paraId="45F7F42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545F997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728F8E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5F27C5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8C0F5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D88E8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83A23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97A09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9D095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1FE36B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08624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52BC1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A9899E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6B544E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bio</w:t>
            </w:r>
          </w:p>
        </w:tc>
        <w:tc>
          <w:tcPr>
            <w:tcW w:w="434" w:type="dxa"/>
            <w:tcBorders>
              <w:top w:val="nil"/>
              <w:left w:val="single" w:sz="4" w:space="0" w:color="BFBFBF"/>
              <w:bottom w:val="single" w:sz="4" w:space="0" w:color="A6A6A6"/>
              <w:right w:val="single" w:sz="4" w:space="0" w:color="BFBFBF"/>
            </w:tcBorders>
            <w:shd w:val="clear" w:color="000000" w:fill="FFFFFF"/>
            <w:hideMark/>
          </w:tcPr>
          <w:p w14:paraId="1C4F28C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23DBBF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403ED80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FD1A7E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29973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3F276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7A8F4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7BD65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7E450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CF51A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1F488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D3625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14854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0EF09F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vegetarisch</w:t>
            </w:r>
          </w:p>
        </w:tc>
        <w:tc>
          <w:tcPr>
            <w:tcW w:w="434" w:type="dxa"/>
            <w:tcBorders>
              <w:top w:val="nil"/>
              <w:left w:val="single" w:sz="4" w:space="0" w:color="BFBFBF"/>
              <w:bottom w:val="single" w:sz="4" w:space="0" w:color="A6A6A6"/>
              <w:right w:val="single" w:sz="4" w:space="0" w:color="BFBFBF"/>
            </w:tcBorders>
            <w:shd w:val="clear" w:color="000000" w:fill="FFFFFF"/>
            <w:hideMark/>
          </w:tcPr>
          <w:p w14:paraId="4033841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136017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6873DC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FAF3E2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922F3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CDDB0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FB63C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D3829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E8B34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D6A2A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CFFAB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75624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ECDBA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058493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vegan</w:t>
            </w:r>
          </w:p>
        </w:tc>
        <w:tc>
          <w:tcPr>
            <w:tcW w:w="434" w:type="dxa"/>
            <w:tcBorders>
              <w:top w:val="nil"/>
              <w:left w:val="single" w:sz="4" w:space="0" w:color="BFBFBF"/>
              <w:bottom w:val="single" w:sz="4" w:space="0" w:color="A6A6A6"/>
              <w:right w:val="single" w:sz="4" w:space="0" w:color="BFBFBF"/>
            </w:tcBorders>
            <w:shd w:val="clear" w:color="000000" w:fill="FFFFFF"/>
            <w:hideMark/>
          </w:tcPr>
          <w:p w14:paraId="4A10235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68284DD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6D401D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FD587D1"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0EF20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0C558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DE1F80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0F5EF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5FA86B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70EF3A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3A5E0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DA732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23F3F6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3F6F31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halal</w:t>
            </w:r>
          </w:p>
        </w:tc>
        <w:tc>
          <w:tcPr>
            <w:tcW w:w="434" w:type="dxa"/>
            <w:tcBorders>
              <w:top w:val="nil"/>
              <w:left w:val="single" w:sz="4" w:space="0" w:color="BFBFBF"/>
              <w:bottom w:val="single" w:sz="8" w:space="0" w:color="auto"/>
              <w:right w:val="single" w:sz="4" w:space="0" w:color="BFBFBF"/>
            </w:tcBorders>
            <w:shd w:val="clear" w:color="000000" w:fill="FFFFFF"/>
            <w:hideMark/>
          </w:tcPr>
          <w:p w14:paraId="27C402C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25AAC2D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auto"/>
              <w:right w:val="single" w:sz="4" w:space="0" w:color="BFBFBF"/>
            </w:tcBorders>
            <w:shd w:val="clear" w:color="000000" w:fill="FFFFFF"/>
            <w:hideMark/>
          </w:tcPr>
          <w:p w14:paraId="230271D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8B35961"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DC820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19135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ABAFD5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29611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21A0C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C63203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1D843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0A793B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7DAA29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99CE6F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Fischgerichte</w:t>
            </w:r>
          </w:p>
        </w:tc>
        <w:tc>
          <w:tcPr>
            <w:tcW w:w="434" w:type="dxa"/>
            <w:tcBorders>
              <w:top w:val="nil"/>
              <w:left w:val="single" w:sz="4" w:space="0" w:color="BFBFBF"/>
              <w:bottom w:val="nil"/>
              <w:right w:val="single" w:sz="4" w:space="0" w:color="BFBFBF"/>
            </w:tcBorders>
            <w:shd w:val="clear" w:color="000000" w:fill="FFFFFF"/>
            <w:hideMark/>
          </w:tcPr>
          <w:p w14:paraId="035505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Warme Speisen</w:t>
            </w:r>
          </w:p>
        </w:tc>
        <w:tc>
          <w:tcPr>
            <w:tcW w:w="620" w:type="dxa"/>
            <w:tcBorders>
              <w:top w:val="nil"/>
              <w:left w:val="nil"/>
              <w:bottom w:val="single" w:sz="4" w:space="0" w:color="A6A6A6"/>
              <w:right w:val="nil"/>
            </w:tcBorders>
            <w:shd w:val="clear" w:color="000000" w:fill="FFFFFF"/>
            <w:hideMark/>
          </w:tcPr>
          <w:p w14:paraId="6FCFE1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Fischfilet</w:t>
            </w:r>
          </w:p>
        </w:tc>
        <w:tc>
          <w:tcPr>
            <w:tcW w:w="497" w:type="dxa"/>
            <w:tcBorders>
              <w:top w:val="nil"/>
              <w:left w:val="single" w:sz="4" w:space="0" w:color="BFBFBF"/>
              <w:bottom w:val="single" w:sz="4" w:space="0" w:color="A6A6A6"/>
              <w:right w:val="single" w:sz="4" w:space="0" w:color="BFBFBF"/>
            </w:tcBorders>
            <w:shd w:val="clear" w:color="000000" w:fill="FFFFFF"/>
            <w:hideMark/>
          </w:tcPr>
          <w:p w14:paraId="14FF7E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717314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37897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45281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C3D16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E8F8B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3E2FE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654D9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0253E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FE343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CA7235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3040AD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D20971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36516E6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Ganze Forelle</w:t>
            </w:r>
          </w:p>
        </w:tc>
        <w:tc>
          <w:tcPr>
            <w:tcW w:w="497" w:type="dxa"/>
            <w:tcBorders>
              <w:top w:val="nil"/>
              <w:left w:val="single" w:sz="4" w:space="0" w:color="BFBFBF"/>
              <w:bottom w:val="single" w:sz="4" w:space="0" w:color="A6A6A6"/>
              <w:right w:val="single" w:sz="4" w:space="0" w:color="BFBFBF"/>
            </w:tcBorders>
            <w:shd w:val="clear" w:color="000000" w:fill="FFFFFF"/>
            <w:hideMark/>
          </w:tcPr>
          <w:p w14:paraId="6D043F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5311B2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FC9B0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77C84E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F04A9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0DFDF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77D5E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FABA1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667B3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36CCD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0081CA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23FFC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BBFC4D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76EF008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Fischstäbchen</w:t>
            </w:r>
          </w:p>
        </w:tc>
        <w:tc>
          <w:tcPr>
            <w:tcW w:w="497" w:type="dxa"/>
            <w:tcBorders>
              <w:top w:val="nil"/>
              <w:left w:val="single" w:sz="4" w:space="0" w:color="BFBFBF"/>
              <w:bottom w:val="single" w:sz="4" w:space="0" w:color="A6A6A6"/>
              <w:right w:val="single" w:sz="4" w:space="0" w:color="BFBFBF"/>
            </w:tcBorders>
            <w:shd w:val="clear" w:color="000000" w:fill="FFFFFF"/>
            <w:hideMark/>
          </w:tcPr>
          <w:p w14:paraId="49F55E5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7F3B85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7EA8D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C45BF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AD36A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BB06DD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A7319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CA4B8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6538B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E1FBD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2B2219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6C04D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A7CC7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5FFCF0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Fischsuppe</w:t>
            </w:r>
          </w:p>
        </w:tc>
        <w:tc>
          <w:tcPr>
            <w:tcW w:w="497" w:type="dxa"/>
            <w:tcBorders>
              <w:top w:val="nil"/>
              <w:left w:val="single" w:sz="4" w:space="0" w:color="BFBFBF"/>
              <w:bottom w:val="single" w:sz="4" w:space="0" w:color="BFBFBF"/>
              <w:right w:val="single" w:sz="4" w:space="0" w:color="BFBFBF"/>
            </w:tcBorders>
            <w:shd w:val="clear" w:color="000000" w:fill="FFFFFF"/>
            <w:hideMark/>
          </w:tcPr>
          <w:p w14:paraId="05B3A5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4CE9DB2"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BF3F5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913126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BB4CD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22C81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063D6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11FB6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8A5AD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6FF675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F2C572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317AE1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2E7E49B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3DDE2B5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0F31CE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4BEC242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58463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2E225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8D26AA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B52F9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93A02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17D18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71CD4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81699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60BC2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C31A4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7727AF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Kalte Speisen</w:t>
            </w:r>
          </w:p>
        </w:tc>
        <w:tc>
          <w:tcPr>
            <w:tcW w:w="620" w:type="dxa"/>
            <w:tcBorders>
              <w:top w:val="nil"/>
              <w:left w:val="nil"/>
              <w:bottom w:val="single" w:sz="4" w:space="0" w:color="A6A6A6"/>
              <w:right w:val="nil"/>
            </w:tcBorders>
            <w:shd w:val="clear" w:color="000000" w:fill="FFFFFF"/>
            <w:hideMark/>
          </w:tcPr>
          <w:p w14:paraId="2DE3AAD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Carpaccio</w:t>
            </w:r>
          </w:p>
        </w:tc>
        <w:tc>
          <w:tcPr>
            <w:tcW w:w="497" w:type="dxa"/>
            <w:tcBorders>
              <w:top w:val="nil"/>
              <w:left w:val="single" w:sz="4" w:space="0" w:color="BFBFBF"/>
              <w:bottom w:val="single" w:sz="4" w:space="0" w:color="A6A6A6"/>
              <w:right w:val="single" w:sz="4" w:space="0" w:color="BFBFBF"/>
            </w:tcBorders>
            <w:shd w:val="clear" w:color="000000" w:fill="FFFFFF"/>
            <w:hideMark/>
          </w:tcPr>
          <w:p w14:paraId="121F0A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0F108A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D3362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750F8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8565B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40EFC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DE7BB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E116D0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D916B4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ECC8D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852EA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FFAF0B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8F169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70696F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Sushi</w:t>
            </w:r>
          </w:p>
        </w:tc>
        <w:tc>
          <w:tcPr>
            <w:tcW w:w="497" w:type="dxa"/>
            <w:tcBorders>
              <w:top w:val="nil"/>
              <w:left w:val="single" w:sz="4" w:space="0" w:color="BFBFBF"/>
              <w:bottom w:val="single" w:sz="4" w:space="0" w:color="A6A6A6"/>
              <w:right w:val="single" w:sz="4" w:space="0" w:color="BFBFBF"/>
            </w:tcBorders>
            <w:shd w:val="clear" w:color="000000" w:fill="FFFFFF"/>
            <w:hideMark/>
          </w:tcPr>
          <w:p w14:paraId="17EA41F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DB4222A"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9E6C9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5C4D9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BE07C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E0B5D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4FC64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1A3B5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07F8E4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8819D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F85CB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6AD6AD8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48CC2DF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5C0B7A5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auto"/>
              <w:right w:val="single" w:sz="4" w:space="0" w:color="BFBFBF"/>
            </w:tcBorders>
            <w:shd w:val="clear" w:color="000000" w:fill="FFFFFF"/>
            <w:hideMark/>
          </w:tcPr>
          <w:p w14:paraId="3F6195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3A162A1"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28F5F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1404A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A892D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B9778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CFCA6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38435E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213E0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F8A92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211054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204AD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Fleischgerichte</w:t>
            </w:r>
          </w:p>
        </w:tc>
        <w:tc>
          <w:tcPr>
            <w:tcW w:w="434" w:type="dxa"/>
            <w:tcBorders>
              <w:top w:val="nil"/>
              <w:left w:val="single" w:sz="4" w:space="0" w:color="BFBFBF"/>
              <w:bottom w:val="nil"/>
              <w:right w:val="single" w:sz="4" w:space="0" w:color="BFBFBF"/>
            </w:tcBorders>
            <w:shd w:val="clear" w:color="000000" w:fill="FFFFFF"/>
            <w:hideMark/>
          </w:tcPr>
          <w:p w14:paraId="48750B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Warme Speisen</w:t>
            </w:r>
          </w:p>
        </w:tc>
        <w:tc>
          <w:tcPr>
            <w:tcW w:w="620" w:type="dxa"/>
            <w:tcBorders>
              <w:top w:val="single" w:sz="8" w:space="0" w:color="auto"/>
              <w:left w:val="nil"/>
              <w:bottom w:val="single" w:sz="4" w:space="0" w:color="A6A6A6"/>
              <w:right w:val="nil"/>
            </w:tcBorders>
            <w:shd w:val="clear" w:color="000000" w:fill="FFFFFF"/>
            <w:hideMark/>
          </w:tcPr>
          <w:p w14:paraId="4D3FE61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Schnitzel</w:t>
            </w:r>
          </w:p>
        </w:tc>
        <w:tc>
          <w:tcPr>
            <w:tcW w:w="497" w:type="dxa"/>
            <w:tcBorders>
              <w:top w:val="nil"/>
              <w:left w:val="single" w:sz="4" w:space="0" w:color="BFBFBF"/>
              <w:bottom w:val="single" w:sz="4" w:space="0" w:color="A6A6A6"/>
              <w:right w:val="single" w:sz="4" w:space="0" w:color="BFBFBF"/>
            </w:tcBorders>
            <w:shd w:val="clear" w:color="000000" w:fill="FFFFFF"/>
            <w:hideMark/>
          </w:tcPr>
          <w:p w14:paraId="276AB4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AD16A4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1518C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09798F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2D513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35FBD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AE8E9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45C17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BEC75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95764E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8C70F4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7A18E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BE971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75BB0D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Hühnchencurry</w:t>
            </w:r>
          </w:p>
        </w:tc>
        <w:tc>
          <w:tcPr>
            <w:tcW w:w="497" w:type="dxa"/>
            <w:tcBorders>
              <w:top w:val="nil"/>
              <w:left w:val="single" w:sz="4" w:space="0" w:color="BFBFBF"/>
              <w:bottom w:val="nil"/>
              <w:right w:val="single" w:sz="4" w:space="0" w:color="BFBFBF"/>
            </w:tcBorders>
            <w:shd w:val="clear" w:color="000000" w:fill="FFFFFF"/>
            <w:hideMark/>
          </w:tcPr>
          <w:p w14:paraId="23F1B5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6751743"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EE623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DDE18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C5088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89EC5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DFF08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BFF40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A4B38E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2D2E1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F2AF8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E7D2BF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530C0B0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A6A6A6"/>
              <w:left w:val="nil"/>
              <w:bottom w:val="single" w:sz="8" w:space="0" w:color="000000"/>
              <w:right w:val="nil"/>
            </w:tcBorders>
            <w:shd w:val="clear" w:color="000000" w:fill="FFFFFF"/>
            <w:hideMark/>
          </w:tcPr>
          <w:p w14:paraId="1010E2A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A6A6A6"/>
              <w:left w:val="single" w:sz="4" w:space="0" w:color="BFBFBF"/>
              <w:bottom w:val="single" w:sz="8" w:space="0" w:color="000000"/>
              <w:right w:val="single" w:sz="4" w:space="0" w:color="BFBFBF"/>
            </w:tcBorders>
            <w:shd w:val="clear" w:color="000000" w:fill="FFFFFF"/>
            <w:hideMark/>
          </w:tcPr>
          <w:p w14:paraId="72D37D2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5D5193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50A33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3776C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79512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CEF69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79F33E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19706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9E8DC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55DA5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4A7066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6ACC25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CA878F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Kalte Speis</w:t>
            </w:r>
            <w:r w:rsidRPr="00501AB2">
              <w:rPr>
                <w:rFonts w:ascii="Times Roman" w:eastAsia="Times New Roman" w:hAnsi="Times Roman" w:cs="Times New Roman"/>
                <w:color w:val="000000"/>
                <w:lang w:eastAsia="de-DE"/>
              </w:rPr>
              <w:lastRenderedPageBreak/>
              <w:t>en</w:t>
            </w:r>
          </w:p>
        </w:tc>
        <w:tc>
          <w:tcPr>
            <w:tcW w:w="620" w:type="dxa"/>
            <w:tcBorders>
              <w:top w:val="nil"/>
              <w:left w:val="nil"/>
              <w:bottom w:val="single" w:sz="4" w:space="0" w:color="A6A6A6"/>
              <w:right w:val="nil"/>
            </w:tcBorders>
            <w:shd w:val="clear" w:color="000000" w:fill="FFFFFF"/>
            <w:hideMark/>
          </w:tcPr>
          <w:p w14:paraId="2634A0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Carpaccio</w:t>
            </w:r>
          </w:p>
        </w:tc>
        <w:tc>
          <w:tcPr>
            <w:tcW w:w="497" w:type="dxa"/>
            <w:tcBorders>
              <w:top w:val="nil"/>
              <w:left w:val="single" w:sz="4" w:space="0" w:color="BFBFBF"/>
              <w:bottom w:val="single" w:sz="4" w:space="0" w:color="A6A6A6"/>
              <w:right w:val="single" w:sz="4" w:space="0" w:color="BFBFBF"/>
            </w:tcBorders>
            <w:shd w:val="clear" w:color="000000" w:fill="FFFFFF"/>
            <w:hideMark/>
          </w:tcPr>
          <w:p w14:paraId="4C02E3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B0000D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B3637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9F01A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B2A41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F11CC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8DB92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A9C18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152453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C3641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86F07E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690123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017E99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000000"/>
              <w:right w:val="nil"/>
            </w:tcBorders>
            <w:shd w:val="clear" w:color="000000" w:fill="FFFFFF"/>
            <w:hideMark/>
          </w:tcPr>
          <w:p w14:paraId="00698B2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Vitello Tonato</w:t>
            </w:r>
          </w:p>
        </w:tc>
        <w:tc>
          <w:tcPr>
            <w:tcW w:w="497" w:type="dxa"/>
            <w:tcBorders>
              <w:top w:val="nil"/>
              <w:left w:val="single" w:sz="4" w:space="0" w:color="BFBFBF"/>
              <w:bottom w:val="single" w:sz="4" w:space="0" w:color="000000"/>
              <w:right w:val="single" w:sz="4" w:space="0" w:color="BFBFBF"/>
            </w:tcBorders>
            <w:shd w:val="clear" w:color="000000" w:fill="FFFFFF"/>
            <w:hideMark/>
          </w:tcPr>
          <w:p w14:paraId="6C0BC7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337883C"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6A2D3B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448FB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ED9A1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E1695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368B6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33F8E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846BE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CF931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EF8D5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3B1126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1C0144E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77BDC6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auto"/>
              <w:right w:val="single" w:sz="4" w:space="0" w:color="BFBFBF"/>
            </w:tcBorders>
            <w:shd w:val="clear" w:color="000000" w:fill="FFFFFF"/>
            <w:hideMark/>
          </w:tcPr>
          <w:p w14:paraId="467CF7B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C9D578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47249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F78B0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4290A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585DC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B630D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1FACF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DFD03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E7B0F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21153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DB721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Süßspeisen</w:t>
            </w:r>
          </w:p>
        </w:tc>
        <w:tc>
          <w:tcPr>
            <w:tcW w:w="434" w:type="dxa"/>
            <w:tcBorders>
              <w:top w:val="nil"/>
              <w:left w:val="single" w:sz="4" w:space="0" w:color="BFBFBF"/>
              <w:bottom w:val="nil"/>
              <w:right w:val="single" w:sz="4" w:space="0" w:color="BFBFBF"/>
            </w:tcBorders>
            <w:shd w:val="clear" w:color="000000" w:fill="FFFFFF"/>
            <w:hideMark/>
          </w:tcPr>
          <w:p w14:paraId="459680D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Kuchen</w:t>
            </w:r>
          </w:p>
        </w:tc>
        <w:tc>
          <w:tcPr>
            <w:tcW w:w="620" w:type="dxa"/>
            <w:tcBorders>
              <w:top w:val="nil"/>
              <w:left w:val="nil"/>
              <w:bottom w:val="single" w:sz="4" w:space="0" w:color="A5A5A5"/>
              <w:right w:val="nil"/>
            </w:tcBorders>
            <w:shd w:val="clear" w:color="000000" w:fill="FFFFFF"/>
            <w:hideMark/>
          </w:tcPr>
          <w:p w14:paraId="39DA8E6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Apfelkuchen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1094EE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5835D2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B33A0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69F1D6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13849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775B1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91D86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CB1EA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07E358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4D732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EC427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620DC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5A8554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5DBF5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Zwetschgenkuchen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626EF3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938062A"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B9908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8F6F2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4BCA3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3EB0D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B7E42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5C443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558803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F3B20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A61B2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10D1C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2F0F20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2571A7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129E2D2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DA4E82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5516B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FA52CF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EBA2A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6F6163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9BEAC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2E5A1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E6332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E98051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9087CC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5A8B3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40A0F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Waffeln</w:t>
            </w:r>
          </w:p>
        </w:tc>
        <w:tc>
          <w:tcPr>
            <w:tcW w:w="620" w:type="dxa"/>
            <w:tcBorders>
              <w:top w:val="nil"/>
              <w:left w:val="nil"/>
              <w:bottom w:val="single" w:sz="4" w:space="0" w:color="A5A5A5"/>
              <w:right w:val="nil"/>
            </w:tcBorders>
            <w:shd w:val="clear" w:color="000000" w:fill="FFFFFF"/>
            <w:hideMark/>
          </w:tcPr>
          <w:p w14:paraId="41010A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Puderzucker</w:t>
            </w:r>
          </w:p>
        </w:tc>
        <w:tc>
          <w:tcPr>
            <w:tcW w:w="497" w:type="dxa"/>
            <w:tcBorders>
              <w:top w:val="nil"/>
              <w:left w:val="single" w:sz="4" w:space="0" w:color="BFBFBF"/>
              <w:bottom w:val="single" w:sz="4" w:space="0" w:color="A5A5A5"/>
              <w:right w:val="single" w:sz="4" w:space="0" w:color="BFBFBF"/>
            </w:tcBorders>
            <w:shd w:val="clear" w:color="000000" w:fill="FFFFFF"/>
            <w:hideMark/>
          </w:tcPr>
          <w:p w14:paraId="5FF10DA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5477E4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A6AF4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41FFA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9E33B5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D685D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7CD9E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64502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088C4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9F174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F16437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4277A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98DE99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446712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Schokoladensauce</w:t>
            </w:r>
          </w:p>
        </w:tc>
        <w:tc>
          <w:tcPr>
            <w:tcW w:w="497" w:type="dxa"/>
            <w:tcBorders>
              <w:top w:val="nil"/>
              <w:left w:val="single" w:sz="4" w:space="0" w:color="BFBFBF"/>
              <w:bottom w:val="single" w:sz="4" w:space="0" w:color="A5A5A5"/>
              <w:right w:val="single" w:sz="4" w:space="0" w:color="BFBFBF"/>
            </w:tcBorders>
            <w:shd w:val="clear" w:color="000000" w:fill="FFFFFF"/>
            <w:hideMark/>
          </w:tcPr>
          <w:p w14:paraId="7D710E8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611EA71"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52C441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E1E72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12333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E7E02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33DD3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5E027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3474E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19AA1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444866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3E4F90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42336D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49FE571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3D5F24C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B39E35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85B9A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D50D1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07E0A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E5460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5F4B5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7D36D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50F1D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FDB4C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B195C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700163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9610E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Kekse</w:t>
            </w:r>
          </w:p>
        </w:tc>
        <w:tc>
          <w:tcPr>
            <w:tcW w:w="620" w:type="dxa"/>
            <w:tcBorders>
              <w:top w:val="nil"/>
              <w:left w:val="nil"/>
              <w:bottom w:val="single" w:sz="4" w:space="0" w:color="BFBFBF"/>
              <w:right w:val="nil"/>
            </w:tcBorders>
            <w:shd w:val="clear" w:color="000000" w:fill="FFFFFF"/>
            <w:hideMark/>
          </w:tcPr>
          <w:p w14:paraId="1B63F86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Schokoladenkekse</w:t>
            </w:r>
          </w:p>
        </w:tc>
        <w:tc>
          <w:tcPr>
            <w:tcW w:w="497" w:type="dxa"/>
            <w:tcBorders>
              <w:top w:val="nil"/>
              <w:left w:val="single" w:sz="4" w:space="0" w:color="BFBFBF"/>
              <w:bottom w:val="single" w:sz="4" w:space="0" w:color="BFBFBF"/>
              <w:right w:val="single" w:sz="4" w:space="0" w:color="BFBFBF"/>
            </w:tcBorders>
            <w:shd w:val="clear" w:color="000000" w:fill="FFFFFF"/>
            <w:hideMark/>
          </w:tcPr>
          <w:p w14:paraId="653DB4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D85EC6B"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6D3F2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C0CD2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2F668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2110B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2F0D2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BD4F4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3B936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37D00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8" w:space="0" w:color="000000"/>
              <w:right w:val="single" w:sz="4" w:space="0" w:color="BFBFBF"/>
            </w:tcBorders>
            <w:shd w:val="clear" w:color="000000" w:fill="FFFFFF"/>
            <w:hideMark/>
          </w:tcPr>
          <w:p w14:paraId="3D8F0F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45A9B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130964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6A508D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nil"/>
              <w:right w:val="single" w:sz="4" w:space="0" w:color="BFBFBF"/>
            </w:tcBorders>
            <w:shd w:val="clear" w:color="000000" w:fill="FFFFFF"/>
            <w:hideMark/>
          </w:tcPr>
          <w:p w14:paraId="2F5FE94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69D722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5CB76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98443A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2232A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A2E57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EE5D0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16A6A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A7214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59359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0E1494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Trinken</w:t>
            </w:r>
          </w:p>
        </w:tc>
        <w:tc>
          <w:tcPr>
            <w:tcW w:w="497" w:type="dxa"/>
            <w:tcBorders>
              <w:top w:val="single" w:sz="8" w:space="0" w:color="000000"/>
              <w:left w:val="nil"/>
              <w:bottom w:val="nil"/>
              <w:right w:val="nil"/>
            </w:tcBorders>
            <w:shd w:val="clear" w:color="000000" w:fill="FFFFFF"/>
            <w:hideMark/>
          </w:tcPr>
          <w:p w14:paraId="0DC5FF7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Alkoholfreie Getränke</w:t>
            </w:r>
          </w:p>
        </w:tc>
        <w:tc>
          <w:tcPr>
            <w:tcW w:w="434" w:type="dxa"/>
            <w:tcBorders>
              <w:top w:val="nil"/>
              <w:left w:val="single" w:sz="4" w:space="0" w:color="BFBFBF"/>
              <w:bottom w:val="nil"/>
              <w:right w:val="single" w:sz="4" w:space="0" w:color="BFBFBF"/>
            </w:tcBorders>
            <w:shd w:val="clear" w:color="000000" w:fill="FFFFFF"/>
            <w:hideMark/>
          </w:tcPr>
          <w:p w14:paraId="7FE55E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Wasser</w:t>
            </w:r>
          </w:p>
        </w:tc>
        <w:tc>
          <w:tcPr>
            <w:tcW w:w="620" w:type="dxa"/>
            <w:tcBorders>
              <w:top w:val="single" w:sz="8" w:space="0" w:color="auto"/>
              <w:left w:val="nil"/>
              <w:bottom w:val="single" w:sz="4" w:space="0" w:color="A5A5A5"/>
              <w:right w:val="nil"/>
            </w:tcBorders>
            <w:shd w:val="clear" w:color="000000" w:fill="FFFFFF"/>
            <w:hideMark/>
          </w:tcPr>
          <w:p w14:paraId="1D5DB30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Kohlensäure</w:t>
            </w:r>
          </w:p>
        </w:tc>
        <w:tc>
          <w:tcPr>
            <w:tcW w:w="497" w:type="dxa"/>
            <w:tcBorders>
              <w:top w:val="single" w:sz="8" w:space="0" w:color="auto"/>
              <w:left w:val="single" w:sz="4" w:space="0" w:color="BFBFBF"/>
              <w:bottom w:val="single" w:sz="4" w:space="0" w:color="A5A5A5"/>
              <w:right w:val="single" w:sz="4" w:space="0" w:color="BFBFBF"/>
            </w:tcBorders>
            <w:shd w:val="clear" w:color="000000" w:fill="FFFFFF"/>
            <w:hideMark/>
          </w:tcPr>
          <w:p w14:paraId="2EAA4EC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3BCEF79"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13102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040B6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D9735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CE873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C94AD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EE3EB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8D41B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C25EE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63B31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7D426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0E1FAE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5862C3E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ohne Kohlensäure</w:t>
            </w:r>
          </w:p>
        </w:tc>
        <w:tc>
          <w:tcPr>
            <w:tcW w:w="497" w:type="dxa"/>
            <w:tcBorders>
              <w:top w:val="nil"/>
              <w:left w:val="single" w:sz="4" w:space="0" w:color="BFBFBF"/>
              <w:bottom w:val="nil"/>
              <w:right w:val="single" w:sz="4" w:space="0" w:color="BFBFBF"/>
            </w:tcBorders>
            <w:shd w:val="clear" w:color="000000" w:fill="FFFFFF"/>
            <w:hideMark/>
          </w:tcPr>
          <w:p w14:paraId="6003901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1F64FB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23BB2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7320B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5DEEE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4785F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8EE27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37FA0F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24E2D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C3702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5702E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BA28C9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8" w:space="0" w:color="000000"/>
              <w:left w:val="single" w:sz="4" w:space="0" w:color="BFBFBF"/>
              <w:bottom w:val="nil"/>
              <w:right w:val="single" w:sz="4" w:space="0" w:color="BFBFBF"/>
            </w:tcBorders>
            <w:shd w:val="clear" w:color="000000" w:fill="FFFFFF"/>
            <w:hideMark/>
          </w:tcPr>
          <w:p w14:paraId="55F7A88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Limonade</w:t>
            </w:r>
          </w:p>
        </w:tc>
        <w:tc>
          <w:tcPr>
            <w:tcW w:w="620" w:type="dxa"/>
            <w:tcBorders>
              <w:top w:val="single" w:sz="8" w:space="0" w:color="000000"/>
              <w:left w:val="nil"/>
              <w:bottom w:val="single" w:sz="4" w:space="0" w:color="A5A5A5"/>
              <w:right w:val="nil"/>
            </w:tcBorders>
            <w:shd w:val="clear" w:color="000000" w:fill="FFFFFF"/>
            <w:hideMark/>
          </w:tcPr>
          <w:p w14:paraId="190A68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w:t>
            </w:r>
          </w:p>
        </w:tc>
        <w:tc>
          <w:tcPr>
            <w:tcW w:w="497" w:type="dxa"/>
            <w:tcBorders>
              <w:top w:val="single" w:sz="8" w:space="0" w:color="000000"/>
              <w:left w:val="single" w:sz="4" w:space="0" w:color="BFBFBF"/>
              <w:bottom w:val="single" w:sz="4" w:space="0" w:color="A5A5A5"/>
              <w:right w:val="single" w:sz="4" w:space="0" w:color="BFBFBF"/>
            </w:tcBorders>
            <w:shd w:val="clear" w:color="000000" w:fill="FFFFFF"/>
            <w:hideMark/>
          </w:tcPr>
          <w:p w14:paraId="3F699E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0E1453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15DDE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934649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A03FB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5DA06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8416F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14D4E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DD5514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B9C41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48B84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767313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CD8CB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415EE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Rhabarber</w:t>
            </w:r>
          </w:p>
        </w:tc>
        <w:tc>
          <w:tcPr>
            <w:tcW w:w="497" w:type="dxa"/>
            <w:tcBorders>
              <w:top w:val="nil"/>
              <w:left w:val="single" w:sz="4" w:space="0" w:color="BFBFBF"/>
              <w:bottom w:val="single" w:sz="4" w:space="0" w:color="A5A5A5"/>
              <w:right w:val="single" w:sz="4" w:space="0" w:color="BFBFBF"/>
            </w:tcBorders>
            <w:shd w:val="clear" w:color="000000" w:fill="FFFFFF"/>
            <w:hideMark/>
          </w:tcPr>
          <w:p w14:paraId="587E507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82D77A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D29F97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E5549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8FCA8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FE168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57764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046C4E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5FBCA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78F88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867797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4ABABA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8E46B2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2DEF6FF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Zitrone</w:t>
            </w:r>
          </w:p>
        </w:tc>
        <w:tc>
          <w:tcPr>
            <w:tcW w:w="497" w:type="dxa"/>
            <w:tcBorders>
              <w:top w:val="nil"/>
              <w:left w:val="single" w:sz="4" w:space="0" w:color="BFBFBF"/>
              <w:bottom w:val="nil"/>
              <w:right w:val="single" w:sz="4" w:space="0" w:color="BFBFBF"/>
            </w:tcBorders>
            <w:shd w:val="clear" w:color="000000" w:fill="FFFFFF"/>
            <w:hideMark/>
          </w:tcPr>
          <w:p w14:paraId="55A7246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D45738A"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5354773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A6E7D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BD56A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554CD5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155CD7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3B8C9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32415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A4656F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78279B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384B01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146300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A5A5A5"/>
              <w:left w:val="nil"/>
              <w:bottom w:val="single" w:sz="8" w:space="0" w:color="000000"/>
              <w:right w:val="nil"/>
            </w:tcBorders>
            <w:shd w:val="clear" w:color="000000" w:fill="FFFFFF"/>
            <w:hideMark/>
          </w:tcPr>
          <w:p w14:paraId="35291B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A5A5A5"/>
              <w:left w:val="single" w:sz="4" w:space="0" w:color="BFBFBF"/>
              <w:bottom w:val="single" w:sz="8" w:space="0" w:color="000000"/>
              <w:right w:val="single" w:sz="4" w:space="0" w:color="BFBFBF"/>
            </w:tcBorders>
            <w:shd w:val="clear" w:color="000000" w:fill="FFFFFF"/>
            <w:hideMark/>
          </w:tcPr>
          <w:p w14:paraId="0520901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D5FDAE1"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C6E482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DD2E3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E7DBF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924AB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EE2D2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EAA75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C6097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0AF49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FAC97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B3FB9E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6CC4C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Fruchtsäfte</w:t>
            </w:r>
          </w:p>
        </w:tc>
        <w:tc>
          <w:tcPr>
            <w:tcW w:w="620" w:type="dxa"/>
            <w:tcBorders>
              <w:top w:val="nil"/>
              <w:left w:val="nil"/>
              <w:bottom w:val="single" w:sz="4" w:space="0" w:color="BFBFBF"/>
              <w:right w:val="nil"/>
            </w:tcBorders>
            <w:shd w:val="clear" w:color="000000" w:fill="FFFFFF"/>
            <w:hideMark/>
          </w:tcPr>
          <w:p w14:paraId="06944CF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Apfelsaft</w:t>
            </w:r>
          </w:p>
        </w:tc>
        <w:tc>
          <w:tcPr>
            <w:tcW w:w="497" w:type="dxa"/>
            <w:tcBorders>
              <w:top w:val="nil"/>
              <w:left w:val="single" w:sz="4" w:space="0" w:color="BFBFBF"/>
              <w:bottom w:val="single" w:sz="4" w:space="0" w:color="BFBFBF"/>
              <w:right w:val="single" w:sz="4" w:space="0" w:color="BFBFBF"/>
            </w:tcBorders>
            <w:shd w:val="clear" w:color="000000" w:fill="FFFFFF"/>
            <w:hideMark/>
          </w:tcPr>
          <w:p w14:paraId="0258A28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F04581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15CA8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AB19C8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ACE48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6B3AB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5CA46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C0622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26B54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AA02B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DAE42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12D797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89977C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029544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Orangensaft</w:t>
            </w:r>
          </w:p>
        </w:tc>
        <w:tc>
          <w:tcPr>
            <w:tcW w:w="497" w:type="dxa"/>
            <w:tcBorders>
              <w:top w:val="nil"/>
              <w:left w:val="single" w:sz="4" w:space="0" w:color="BFBFBF"/>
              <w:bottom w:val="nil"/>
              <w:right w:val="single" w:sz="4" w:space="0" w:color="BFBFBF"/>
            </w:tcBorders>
            <w:shd w:val="clear" w:color="000000" w:fill="FFFFFF"/>
            <w:hideMark/>
          </w:tcPr>
          <w:p w14:paraId="337733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D5F2094"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64B563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DB014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708EF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CC693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91437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7AA282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5D2E3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67E64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9F54E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72C0F4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6F76D55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8" w:space="0" w:color="000000"/>
              <w:right w:val="nil"/>
            </w:tcBorders>
            <w:shd w:val="clear" w:color="000000" w:fill="FFFFFF"/>
            <w:hideMark/>
          </w:tcPr>
          <w:p w14:paraId="3CE3D5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BFBFBF"/>
              <w:left w:val="single" w:sz="4" w:space="0" w:color="BFBFBF"/>
              <w:bottom w:val="single" w:sz="8" w:space="0" w:color="000000"/>
              <w:right w:val="single" w:sz="4" w:space="0" w:color="BFBFBF"/>
            </w:tcBorders>
            <w:shd w:val="clear" w:color="000000" w:fill="FFFFFF"/>
            <w:hideMark/>
          </w:tcPr>
          <w:p w14:paraId="0B82A0C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4505D3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571944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152185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57CDC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22EC55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75474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DF485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8B7AE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9AF7B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C335D1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98620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Akoholische Getränke</w:t>
            </w:r>
          </w:p>
        </w:tc>
        <w:tc>
          <w:tcPr>
            <w:tcW w:w="434" w:type="dxa"/>
            <w:tcBorders>
              <w:top w:val="nil"/>
              <w:left w:val="single" w:sz="4" w:space="0" w:color="BFBFBF"/>
              <w:bottom w:val="nil"/>
              <w:right w:val="single" w:sz="4" w:space="0" w:color="BFBFBF"/>
            </w:tcBorders>
            <w:shd w:val="clear" w:color="000000" w:fill="FFFFFF"/>
            <w:hideMark/>
          </w:tcPr>
          <w:p w14:paraId="79A176D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Bier</w:t>
            </w:r>
          </w:p>
        </w:tc>
        <w:tc>
          <w:tcPr>
            <w:tcW w:w="620" w:type="dxa"/>
            <w:tcBorders>
              <w:top w:val="nil"/>
              <w:left w:val="nil"/>
              <w:bottom w:val="single" w:sz="4" w:space="0" w:color="A5A5A5"/>
              <w:right w:val="nil"/>
            </w:tcBorders>
            <w:shd w:val="clear" w:color="000000" w:fill="FFFFFF"/>
            <w:hideMark/>
          </w:tcPr>
          <w:p w14:paraId="425869E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Pils</w:t>
            </w:r>
          </w:p>
        </w:tc>
        <w:tc>
          <w:tcPr>
            <w:tcW w:w="497" w:type="dxa"/>
            <w:tcBorders>
              <w:top w:val="nil"/>
              <w:left w:val="single" w:sz="4" w:space="0" w:color="BFBFBF"/>
              <w:bottom w:val="single" w:sz="4" w:space="0" w:color="A5A5A5"/>
              <w:right w:val="single" w:sz="4" w:space="0" w:color="BFBFBF"/>
            </w:tcBorders>
            <w:shd w:val="clear" w:color="000000" w:fill="FFFFFF"/>
            <w:hideMark/>
          </w:tcPr>
          <w:p w14:paraId="54E370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72DE7C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A1554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F5222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D03EF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AFAC8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1E87B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EC3BB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5EB5B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113DB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1D5C7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159307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5A4A3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81C13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Hefeweizen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582D915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36F382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722E0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0036C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E756A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97A0A0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9DF23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05FF7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CA5D11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05374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CA4DEA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BFF24C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631E9C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3E1BC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Dunkles Hefeweizen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05F7186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1171E6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CC9ED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9B311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5ABB1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6C1B4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048BE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1C5D7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DF72E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EAD75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F8FAFB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656140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F4AD1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44BFD0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Helles</w:t>
            </w:r>
          </w:p>
        </w:tc>
        <w:tc>
          <w:tcPr>
            <w:tcW w:w="497" w:type="dxa"/>
            <w:tcBorders>
              <w:top w:val="nil"/>
              <w:left w:val="single" w:sz="4" w:space="0" w:color="BFBFBF"/>
              <w:bottom w:val="single" w:sz="4" w:space="0" w:color="A5A5A5"/>
              <w:right w:val="single" w:sz="4" w:space="0" w:color="BFBFBF"/>
            </w:tcBorders>
            <w:shd w:val="clear" w:color="000000" w:fill="FFFFFF"/>
            <w:hideMark/>
          </w:tcPr>
          <w:p w14:paraId="72375D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14BECA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EF70D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6BC49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069BE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3B2CF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DDB799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7D468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ABCBD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5C35E0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2FAB6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74430F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E1740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6D1941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Rauchbier</w:t>
            </w:r>
          </w:p>
        </w:tc>
        <w:tc>
          <w:tcPr>
            <w:tcW w:w="497" w:type="dxa"/>
            <w:tcBorders>
              <w:top w:val="nil"/>
              <w:left w:val="single" w:sz="4" w:space="0" w:color="BFBFBF"/>
              <w:bottom w:val="single" w:sz="4" w:space="0" w:color="BFBFBF"/>
              <w:right w:val="single" w:sz="4" w:space="0" w:color="BFBFBF"/>
            </w:tcBorders>
            <w:shd w:val="clear" w:color="000000" w:fill="FFFFFF"/>
            <w:hideMark/>
          </w:tcPr>
          <w:p w14:paraId="7D0419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8286FBF"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8C28D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AB653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F9BDB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92E91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A8472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62186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F2851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8D4AF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2618F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3B8981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0BB0A6E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130065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1131A2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71DB08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253B7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0B2629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67C24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398D7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992CF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02136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5235D6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8C1FE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556C9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D7EDBE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6C7FD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Schaumwein</w:t>
            </w:r>
          </w:p>
        </w:tc>
        <w:tc>
          <w:tcPr>
            <w:tcW w:w="620" w:type="dxa"/>
            <w:tcBorders>
              <w:top w:val="nil"/>
              <w:left w:val="nil"/>
              <w:bottom w:val="single" w:sz="4" w:space="0" w:color="BFBFBF"/>
              <w:right w:val="nil"/>
            </w:tcBorders>
            <w:shd w:val="clear" w:color="000000" w:fill="FFFFFF"/>
            <w:hideMark/>
          </w:tcPr>
          <w:p w14:paraId="01626F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Sekt</w:t>
            </w:r>
          </w:p>
        </w:tc>
        <w:tc>
          <w:tcPr>
            <w:tcW w:w="497" w:type="dxa"/>
            <w:tcBorders>
              <w:top w:val="nil"/>
              <w:left w:val="single" w:sz="4" w:space="0" w:color="BFBFBF"/>
              <w:bottom w:val="single" w:sz="4" w:space="0" w:color="BFBFBF"/>
              <w:right w:val="single" w:sz="4" w:space="0" w:color="BFBFBF"/>
            </w:tcBorders>
            <w:shd w:val="clear" w:color="000000" w:fill="FFFFFF"/>
            <w:hideMark/>
          </w:tcPr>
          <w:p w14:paraId="38635E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D888EC8"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90A59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D20116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24778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AE889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5F18E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F044C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2F0D1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5B94F6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CD0A9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C0B11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7F9F64A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20E480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7934E6D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6E0B33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ADA96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EC6D2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C8F60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37A83E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E244F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20310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AABE5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F8E58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2F26DA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96528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8CA2DF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Wein</w:t>
            </w:r>
          </w:p>
        </w:tc>
        <w:tc>
          <w:tcPr>
            <w:tcW w:w="620" w:type="dxa"/>
            <w:tcBorders>
              <w:top w:val="nil"/>
              <w:left w:val="nil"/>
              <w:bottom w:val="nil"/>
              <w:right w:val="nil"/>
            </w:tcBorders>
            <w:shd w:val="clear" w:color="000000" w:fill="FFFFFF"/>
            <w:hideMark/>
          </w:tcPr>
          <w:p w14:paraId="5F51F6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Rotwein</w:t>
            </w:r>
          </w:p>
        </w:tc>
        <w:tc>
          <w:tcPr>
            <w:tcW w:w="497" w:type="dxa"/>
            <w:tcBorders>
              <w:top w:val="nil"/>
              <w:left w:val="single" w:sz="4" w:space="0" w:color="BFBFBF"/>
              <w:bottom w:val="nil"/>
              <w:right w:val="single" w:sz="4" w:space="0" w:color="BFBFBF"/>
            </w:tcBorders>
            <w:shd w:val="clear" w:color="000000" w:fill="FFFFFF"/>
            <w:hideMark/>
          </w:tcPr>
          <w:p w14:paraId="6664DF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Cabernet Sauvig</w:t>
            </w:r>
            <w:r w:rsidRPr="00501AB2">
              <w:rPr>
                <w:rFonts w:ascii="Times Roman" w:eastAsia="Times New Roman" w:hAnsi="Times Roman" w:cs="Times New Roman"/>
                <w:color w:val="000000"/>
                <w:lang w:eastAsia="de-DE"/>
              </w:rPr>
              <w:lastRenderedPageBreak/>
              <w:t>non</w:t>
            </w:r>
          </w:p>
        </w:tc>
      </w:tr>
      <w:tr w:rsidR="00501AB2" w:rsidRPr="00501AB2" w14:paraId="328FD40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547DE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1369EA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771B75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093B8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E0BD2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68EFD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46A3067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73C96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A5BADA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A2181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281A1D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522B431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60B8F4A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Bordeaux</w:t>
            </w:r>
          </w:p>
        </w:tc>
      </w:tr>
      <w:tr w:rsidR="00501AB2" w:rsidRPr="00501AB2" w14:paraId="5CCC376D"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52C63D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A3CD3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A844E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0B611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3BE70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BEACC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9B7F7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1A774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03AF10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03DF3A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3B96AD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0B45A3A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09A367A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2EFDCC7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1772E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441F5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16A4E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65DCAF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73F49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1F0DE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09675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72D5F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2B053B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189870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40D5E4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6FE5FC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Weißwein</w:t>
            </w:r>
          </w:p>
        </w:tc>
        <w:tc>
          <w:tcPr>
            <w:tcW w:w="497" w:type="dxa"/>
            <w:tcBorders>
              <w:top w:val="nil"/>
              <w:left w:val="single" w:sz="4" w:space="0" w:color="BFBFBF"/>
              <w:bottom w:val="single" w:sz="4" w:space="0" w:color="BFBFBF"/>
              <w:right w:val="single" w:sz="4" w:space="0" w:color="BFBFBF"/>
            </w:tcBorders>
            <w:shd w:val="clear" w:color="000000" w:fill="FFFFFF"/>
            <w:hideMark/>
          </w:tcPr>
          <w:p w14:paraId="650940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Grauburgunder</w:t>
            </w:r>
          </w:p>
        </w:tc>
      </w:tr>
      <w:tr w:rsidR="00501AB2" w:rsidRPr="00501AB2" w14:paraId="616DE76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999E5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00135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97A77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A4C3A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95EAE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063B0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B8958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F22DB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743B1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AF3B86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2F5D3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2BCD583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BFBFBF"/>
              <w:right w:val="single" w:sz="4" w:space="0" w:color="BFBFBF"/>
            </w:tcBorders>
            <w:shd w:val="clear" w:color="000000" w:fill="FFFFFF"/>
            <w:hideMark/>
          </w:tcPr>
          <w:p w14:paraId="7FBF1AA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Riesling</w:t>
            </w:r>
          </w:p>
        </w:tc>
      </w:tr>
      <w:tr w:rsidR="00501AB2" w:rsidRPr="00501AB2" w14:paraId="396B3C76"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50546F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253F8E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A818A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69E66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5E004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E24A0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E1C4D4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ECCF4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7DD366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C7C4B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762CDC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247D134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6D5A39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58DC11E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1FB5EE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37463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326F1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7FCE6B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C2BB3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397D7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34072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A85D8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6BDAD6C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56DC9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FE0211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7461236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Rosé</w:t>
            </w:r>
          </w:p>
        </w:tc>
        <w:tc>
          <w:tcPr>
            <w:tcW w:w="497" w:type="dxa"/>
            <w:tcBorders>
              <w:top w:val="nil"/>
              <w:left w:val="single" w:sz="4" w:space="0" w:color="BFBFBF"/>
              <w:bottom w:val="single" w:sz="4" w:space="0" w:color="BFBFBF"/>
              <w:right w:val="single" w:sz="4" w:space="0" w:color="BFBFBF"/>
            </w:tcBorders>
            <w:shd w:val="clear" w:color="000000" w:fill="FFFFFF"/>
            <w:hideMark/>
          </w:tcPr>
          <w:p w14:paraId="4D97EFE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A4EFB56"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DA82E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808EA9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91BFC5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1AC87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2E54F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2380FB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BC09B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7074A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7DD276E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E298C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6B108C0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4D9F01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67DD92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3B175B6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30CEB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1BB53F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A9058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EAFC5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84BC2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D699E6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67EF73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83455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AC8051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6795B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8B1F3B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Schnaps</w:t>
            </w:r>
          </w:p>
        </w:tc>
        <w:tc>
          <w:tcPr>
            <w:tcW w:w="620" w:type="dxa"/>
            <w:tcBorders>
              <w:top w:val="nil"/>
              <w:left w:val="nil"/>
              <w:bottom w:val="single" w:sz="4" w:space="0" w:color="BFBFBF"/>
              <w:right w:val="nil"/>
            </w:tcBorders>
            <w:shd w:val="clear" w:color="000000" w:fill="FFFFFF"/>
            <w:hideMark/>
          </w:tcPr>
          <w:p w14:paraId="7DDFAE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Korn</w:t>
            </w:r>
          </w:p>
        </w:tc>
        <w:tc>
          <w:tcPr>
            <w:tcW w:w="497" w:type="dxa"/>
            <w:tcBorders>
              <w:top w:val="nil"/>
              <w:left w:val="single" w:sz="4" w:space="0" w:color="BFBFBF"/>
              <w:bottom w:val="single" w:sz="4" w:space="0" w:color="BFBFBF"/>
              <w:right w:val="single" w:sz="4" w:space="0" w:color="BFBFBF"/>
            </w:tcBorders>
            <w:shd w:val="clear" w:color="000000" w:fill="FFFFFF"/>
            <w:hideMark/>
          </w:tcPr>
          <w:p w14:paraId="09451A8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8D69765"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A1B28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EF865B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A63B8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EA669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11E367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F1D7A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8FA34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1BEA5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9EC1D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422C7B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3F9CD2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7E5739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7337A5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E502CF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B7AC5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FFF2C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B68BC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C1B20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7CDC2E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BBB2A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164DEF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6F40F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1C116D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39238E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Heißgetränke</w:t>
            </w:r>
          </w:p>
        </w:tc>
        <w:tc>
          <w:tcPr>
            <w:tcW w:w="434" w:type="dxa"/>
            <w:tcBorders>
              <w:top w:val="nil"/>
              <w:left w:val="single" w:sz="4" w:space="0" w:color="BFBFBF"/>
              <w:bottom w:val="nil"/>
              <w:right w:val="single" w:sz="4" w:space="0" w:color="BFBFBF"/>
            </w:tcBorders>
            <w:shd w:val="clear" w:color="000000" w:fill="FFFFFF"/>
            <w:hideMark/>
          </w:tcPr>
          <w:p w14:paraId="7B9F0A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Kaffee</w:t>
            </w:r>
          </w:p>
        </w:tc>
        <w:tc>
          <w:tcPr>
            <w:tcW w:w="620" w:type="dxa"/>
            <w:tcBorders>
              <w:top w:val="nil"/>
              <w:left w:val="nil"/>
              <w:bottom w:val="single" w:sz="4" w:space="0" w:color="BFBFBF"/>
              <w:right w:val="nil"/>
            </w:tcBorders>
            <w:shd w:val="clear" w:color="000000" w:fill="FFFFFF"/>
            <w:hideMark/>
          </w:tcPr>
          <w:p w14:paraId="1F55788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Café Créme</w:t>
            </w:r>
          </w:p>
        </w:tc>
        <w:tc>
          <w:tcPr>
            <w:tcW w:w="497" w:type="dxa"/>
            <w:tcBorders>
              <w:top w:val="nil"/>
              <w:left w:val="single" w:sz="4" w:space="0" w:color="BFBFBF"/>
              <w:bottom w:val="single" w:sz="4" w:space="0" w:color="BFBFBF"/>
              <w:right w:val="single" w:sz="4" w:space="0" w:color="BFBFBF"/>
            </w:tcBorders>
            <w:shd w:val="clear" w:color="000000" w:fill="FFFFFF"/>
            <w:hideMark/>
          </w:tcPr>
          <w:p w14:paraId="2CFC839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6A178F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4D8D6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D9D078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C3608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00057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82475B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9C482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2CADD7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B9E0A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912F5A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7670B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72441F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1504912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Cappucino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6B4163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0B46AC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BAB82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DB6E3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C49C6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545AE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D5690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CFFC1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AAE4D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0BED40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7C85B9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C6E30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A56FC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3624EB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Espresso</w:t>
            </w:r>
          </w:p>
        </w:tc>
        <w:tc>
          <w:tcPr>
            <w:tcW w:w="497" w:type="dxa"/>
            <w:tcBorders>
              <w:top w:val="nil"/>
              <w:left w:val="single" w:sz="4" w:space="0" w:color="BFBFBF"/>
              <w:bottom w:val="single" w:sz="4" w:space="0" w:color="BFBFBF"/>
              <w:right w:val="single" w:sz="4" w:space="0" w:color="BFBFBF"/>
            </w:tcBorders>
            <w:shd w:val="clear" w:color="000000" w:fill="FFFFFF"/>
            <w:hideMark/>
          </w:tcPr>
          <w:p w14:paraId="415FBB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E31E38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47072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8EBA3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2EFF5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A9BD6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791C13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DAEBA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33827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C41669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4098DA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D8B9D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031976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298AA48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Americano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46D6EC3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782180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AF1DC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B92BE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79B6D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0D53B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F49F1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2B607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C56B2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50346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9B724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1F8B94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DE987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52F4B3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Latte Macchiato</w:t>
            </w:r>
          </w:p>
        </w:tc>
        <w:tc>
          <w:tcPr>
            <w:tcW w:w="497" w:type="dxa"/>
            <w:tcBorders>
              <w:top w:val="nil"/>
              <w:left w:val="single" w:sz="4" w:space="0" w:color="BFBFBF"/>
              <w:bottom w:val="single" w:sz="4" w:space="0" w:color="BFBFBF"/>
              <w:right w:val="single" w:sz="4" w:space="0" w:color="BFBFBF"/>
            </w:tcBorders>
            <w:shd w:val="clear" w:color="000000" w:fill="FFFFFF"/>
            <w:hideMark/>
          </w:tcPr>
          <w:p w14:paraId="109BE3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6B932C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4E00C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257C2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BCF904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4DE29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9EC83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18736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B4EB0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14C8221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CD1352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0F1271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E752B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10134D7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Filter-Kaffee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4F8F47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03E562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9DE09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62C0E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34030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08326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25C4B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9B87F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6107C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317751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4973602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A3D9D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8C49B3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0983B0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Mokka 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1C18D8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D259651"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27C953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07591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95197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A3A11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0C8EB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70D5E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76F68B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B485B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51FC93D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1C107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455936D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0A99644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39A86B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FEA4FF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6044E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E459E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FE198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CA89A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B4577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3124C0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0FFB0D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2D3045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2FF2850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5E6B9F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F79BAD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Tee</w:t>
            </w:r>
          </w:p>
        </w:tc>
        <w:tc>
          <w:tcPr>
            <w:tcW w:w="620" w:type="dxa"/>
            <w:tcBorders>
              <w:top w:val="nil"/>
              <w:left w:val="nil"/>
              <w:bottom w:val="nil"/>
              <w:right w:val="nil"/>
            </w:tcBorders>
            <w:shd w:val="clear" w:color="000000" w:fill="FFFFFF"/>
            <w:hideMark/>
          </w:tcPr>
          <w:p w14:paraId="7C025A3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Schwarztee</w:t>
            </w:r>
          </w:p>
        </w:tc>
        <w:tc>
          <w:tcPr>
            <w:tcW w:w="497" w:type="dxa"/>
            <w:tcBorders>
              <w:top w:val="nil"/>
              <w:left w:val="single" w:sz="4" w:space="0" w:color="BFBFBF"/>
              <w:bottom w:val="nil"/>
              <w:right w:val="single" w:sz="4" w:space="0" w:color="BFBFBF"/>
            </w:tcBorders>
            <w:shd w:val="clear" w:color="000000" w:fill="FFFFFF"/>
            <w:hideMark/>
          </w:tcPr>
          <w:p w14:paraId="014CF1F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DC00DC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B099C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AC6D37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8AB4F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F1D6D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6F342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D4358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3BAF4F0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4F77A4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3BF342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E59606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5D4C8E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4" w:space="0" w:color="BFBFBF"/>
              <w:right w:val="nil"/>
            </w:tcBorders>
            <w:shd w:val="clear" w:color="000000" w:fill="FFFFFF"/>
            <w:hideMark/>
          </w:tcPr>
          <w:p w14:paraId="0F2D27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Früchtetee</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5245E07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F6CE5B9"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BDCF3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66F3F7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4E2BE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9B8E14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4A6A3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7EC8E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29275DF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664BE9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hideMark/>
          </w:tcPr>
          <w:p w14:paraId="093687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C08A0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41F3EB7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459C965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234028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7D0F817"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FB5ED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175A9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A034E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BF764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CE918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5510B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nil"/>
              <w:right w:val="single" w:sz="4" w:space="0" w:color="A5A5A5"/>
            </w:tcBorders>
            <w:vAlign w:val="center"/>
            <w:hideMark/>
          </w:tcPr>
          <w:p w14:paraId="513509A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nil"/>
              <w:left w:val="single" w:sz="4" w:space="0" w:color="A5A5A5"/>
              <w:bottom w:val="nil"/>
              <w:right w:val="nil"/>
            </w:tcBorders>
            <w:vAlign w:val="center"/>
            <w:hideMark/>
          </w:tcPr>
          <w:p w14:paraId="7ABFEE9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8" w:space="0" w:color="000000"/>
              <w:right w:val="single" w:sz="4" w:space="0" w:color="BFBFBF"/>
            </w:tcBorders>
            <w:shd w:val="clear" w:color="000000" w:fill="FFFFFF"/>
            <w:hideMark/>
          </w:tcPr>
          <w:p w14:paraId="3030BC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58C3C82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69E2C26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Kakao</w:t>
            </w:r>
          </w:p>
        </w:tc>
        <w:tc>
          <w:tcPr>
            <w:tcW w:w="620" w:type="dxa"/>
            <w:tcBorders>
              <w:top w:val="nil"/>
              <w:left w:val="nil"/>
              <w:bottom w:val="single" w:sz="8" w:space="0" w:color="000000"/>
              <w:right w:val="nil"/>
            </w:tcBorders>
            <w:shd w:val="clear" w:color="000000" w:fill="FFFFFF"/>
            <w:hideMark/>
          </w:tcPr>
          <w:p w14:paraId="3B47FC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53A4E4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E39820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6CA815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1D0D1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30309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6941F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B877C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7AF30E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val="restart"/>
            <w:tcBorders>
              <w:top w:val="single" w:sz="8" w:space="0" w:color="auto"/>
              <w:left w:val="single" w:sz="4" w:space="0" w:color="A5A5A5"/>
              <w:bottom w:val="single" w:sz="8" w:space="0" w:color="000000"/>
              <w:right w:val="single" w:sz="4" w:space="0" w:color="A5A5A5"/>
            </w:tcBorders>
            <w:shd w:val="clear" w:color="000000" w:fill="FFFFFF"/>
            <w:hideMark/>
          </w:tcPr>
          <w:p w14:paraId="56F3E5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i/>
                <w:iCs/>
                <w:color w:val="000000"/>
                <w:lang w:eastAsia="de-DE"/>
              </w:rPr>
              <w:t>Trinkhallen</w:t>
            </w:r>
          </w:p>
        </w:tc>
        <w:tc>
          <w:tcPr>
            <w:tcW w:w="801" w:type="dxa"/>
            <w:vMerge w:val="restart"/>
            <w:tcBorders>
              <w:top w:val="single" w:sz="8" w:space="0" w:color="auto"/>
              <w:left w:val="single" w:sz="4" w:space="0" w:color="A5A5A5"/>
              <w:bottom w:val="single" w:sz="8" w:space="0" w:color="000000"/>
              <w:right w:val="nil"/>
            </w:tcBorders>
            <w:shd w:val="clear" w:color="000000" w:fill="FFFFFF"/>
            <w:hideMark/>
          </w:tcPr>
          <w:p w14:paraId="65B893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Bewirtungsstätten, die keine oder wenig Sitzgelegenheiten aufweisen und von denen ein eng begrenztes Sortiment von Getränken abgegeben wird.</w:t>
            </w:r>
          </w:p>
        </w:tc>
        <w:tc>
          <w:tcPr>
            <w:tcW w:w="510" w:type="dxa"/>
            <w:vMerge w:val="restart"/>
            <w:tcBorders>
              <w:top w:val="nil"/>
              <w:left w:val="single" w:sz="4" w:space="0" w:color="BFBFBF"/>
              <w:bottom w:val="single" w:sz="8" w:space="0" w:color="000000"/>
              <w:right w:val="single" w:sz="4" w:space="0" w:color="BFBFBF"/>
            </w:tcBorders>
            <w:shd w:val="clear" w:color="000000" w:fill="FFFFFF"/>
            <w:hideMark/>
          </w:tcPr>
          <w:p w14:paraId="74ED557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Essen</w:t>
            </w:r>
          </w:p>
        </w:tc>
        <w:tc>
          <w:tcPr>
            <w:tcW w:w="497" w:type="dxa"/>
            <w:tcBorders>
              <w:top w:val="nil"/>
              <w:left w:val="nil"/>
              <w:bottom w:val="nil"/>
              <w:right w:val="single" w:sz="4" w:space="0" w:color="BFBFBF"/>
            </w:tcBorders>
            <w:shd w:val="clear" w:color="000000" w:fill="FFFFFF"/>
            <w:hideMark/>
          </w:tcPr>
          <w:p w14:paraId="4FF4EC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Kalte Speisen</w:t>
            </w:r>
          </w:p>
        </w:tc>
        <w:tc>
          <w:tcPr>
            <w:tcW w:w="434" w:type="dxa"/>
            <w:tcBorders>
              <w:top w:val="nil"/>
              <w:left w:val="nil"/>
              <w:bottom w:val="single" w:sz="4" w:space="0" w:color="A5A5A5"/>
              <w:right w:val="single" w:sz="4" w:space="0" w:color="BFBFBF"/>
            </w:tcBorders>
            <w:shd w:val="clear" w:color="000000" w:fill="FFFFFF"/>
            <w:hideMark/>
          </w:tcPr>
          <w:p w14:paraId="021A552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Belegte Brötchen</w:t>
            </w:r>
          </w:p>
        </w:tc>
        <w:tc>
          <w:tcPr>
            <w:tcW w:w="620" w:type="dxa"/>
            <w:tcBorders>
              <w:top w:val="nil"/>
              <w:left w:val="nil"/>
              <w:bottom w:val="single" w:sz="4" w:space="0" w:color="A5A5A5"/>
              <w:right w:val="nil"/>
            </w:tcBorders>
            <w:shd w:val="clear" w:color="000000" w:fill="FFFFFF"/>
            <w:hideMark/>
          </w:tcPr>
          <w:p w14:paraId="4741E4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5DA995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75851FE"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F3E6E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9233A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7897F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0EE04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63A42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4282D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347538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100E1A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nil"/>
              <w:left w:val="single" w:sz="4" w:space="0" w:color="BFBFBF"/>
              <w:bottom w:val="single" w:sz="8" w:space="0" w:color="000000"/>
              <w:right w:val="single" w:sz="4" w:space="0" w:color="BFBFBF"/>
            </w:tcBorders>
            <w:vAlign w:val="center"/>
            <w:hideMark/>
          </w:tcPr>
          <w:p w14:paraId="081D6B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nil"/>
              <w:bottom w:val="nil"/>
              <w:right w:val="single" w:sz="4" w:space="0" w:color="BFBFBF"/>
            </w:tcBorders>
            <w:shd w:val="clear" w:color="000000" w:fill="FFFFFF"/>
            <w:hideMark/>
          </w:tcPr>
          <w:p w14:paraId="6BA033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nil"/>
              <w:bottom w:val="single" w:sz="4" w:space="0" w:color="A5A5A5"/>
              <w:right w:val="single" w:sz="4" w:space="0" w:color="BFBFBF"/>
            </w:tcBorders>
            <w:shd w:val="clear" w:color="000000" w:fill="FFFFFF"/>
            <w:hideMark/>
          </w:tcPr>
          <w:p w14:paraId="7BF6D36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Süßes Gebäck</w:t>
            </w:r>
          </w:p>
        </w:tc>
        <w:tc>
          <w:tcPr>
            <w:tcW w:w="620" w:type="dxa"/>
            <w:tcBorders>
              <w:top w:val="nil"/>
              <w:left w:val="nil"/>
              <w:bottom w:val="single" w:sz="4" w:space="0" w:color="A5A5A5"/>
              <w:right w:val="nil"/>
            </w:tcBorders>
            <w:shd w:val="clear" w:color="000000" w:fill="FFFFFF"/>
            <w:hideMark/>
          </w:tcPr>
          <w:p w14:paraId="471867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E4AD19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8B37E7C"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24E74E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6E8D1B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CC2FC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F4F47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F84ED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98DEB9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0494D7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5D1E1D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nil"/>
              <w:left w:val="single" w:sz="4" w:space="0" w:color="BFBFBF"/>
              <w:bottom w:val="single" w:sz="8" w:space="0" w:color="000000"/>
              <w:right w:val="single" w:sz="4" w:space="0" w:color="BFBFBF"/>
            </w:tcBorders>
            <w:vAlign w:val="center"/>
            <w:hideMark/>
          </w:tcPr>
          <w:p w14:paraId="675249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nil"/>
              <w:bottom w:val="nil"/>
              <w:right w:val="single" w:sz="4" w:space="0" w:color="BFBFBF"/>
            </w:tcBorders>
            <w:shd w:val="clear" w:color="000000" w:fill="FFFFFF"/>
            <w:hideMark/>
          </w:tcPr>
          <w:p w14:paraId="5ACEFB0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nil"/>
              <w:bottom w:val="single" w:sz="8" w:space="0" w:color="000000"/>
              <w:right w:val="single" w:sz="4" w:space="0" w:color="BFBFBF"/>
            </w:tcBorders>
            <w:shd w:val="clear" w:color="000000" w:fill="FFFFFF"/>
            <w:hideMark/>
          </w:tcPr>
          <w:p w14:paraId="5181ED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620" w:type="dxa"/>
            <w:tcBorders>
              <w:top w:val="nil"/>
              <w:left w:val="nil"/>
              <w:bottom w:val="single" w:sz="8" w:space="0" w:color="000000"/>
              <w:right w:val="nil"/>
            </w:tcBorders>
            <w:shd w:val="clear" w:color="000000" w:fill="FFFFFF"/>
            <w:hideMark/>
          </w:tcPr>
          <w:p w14:paraId="0074ADD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173CF5E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3882EC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90823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856A76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F61F9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CBA36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EBD0F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5F824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4BA47D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006FAA9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nil"/>
              <w:left w:val="single" w:sz="4" w:space="0" w:color="BFBFBF"/>
              <w:bottom w:val="single" w:sz="8" w:space="0" w:color="000000"/>
              <w:right w:val="single" w:sz="4" w:space="0" w:color="BFBFBF"/>
            </w:tcBorders>
            <w:vAlign w:val="center"/>
            <w:hideMark/>
          </w:tcPr>
          <w:p w14:paraId="56F005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single" w:sz="8" w:space="0" w:color="000000"/>
              <w:left w:val="nil"/>
              <w:bottom w:val="nil"/>
              <w:right w:val="single" w:sz="4" w:space="0" w:color="BFBFBF"/>
            </w:tcBorders>
            <w:shd w:val="clear" w:color="000000" w:fill="FFFFFF"/>
            <w:hideMark/>
          </w:tcPr>
          <w:p w14:paraId="510EC9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Warme Speisen</w:t>
            </w:r>
          </w:p>
        </w:tc>
        <w:tc>
          <w:tcPr>
            <w:tcW w:w="434" w:type="dxa"/>
            <w:tcBorders>
              <w:top w:val="nil"/>
              <w:left w:val="nil"/>
              <w:bottom w:val="single" w:sz="4" w:space="0" w:color="A5A5A5"/>
              <w:right w:val="single" w:sz="4" w:space="0" w:color="BFBFBF"/>
            </w:tcBorders>
            <w:shd w:val="clear" w:color="000000" w:fill="FFFFFF"/>
            <w:hideMark/>
          </w:tcPr>
          <w:p w14:paraId="3F5AD0A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Bockwurst</w:t>
            </w:r>
          </w:p>
        </w:tc>
        <w:tc>
          <w:tcPr>
            <w:tcW w:w="620" w:type="dxa"/>
            <w:tcBorders>
              <w:top w:val="nil"/>
              <w:left w:val="nil"/>
              <w:bottom w:val="single" w:sz="4" w:space="0" w:color="A5A5A5"/>
              <w:right w:val="nil"/>
            </w:tcBorders>
            <w:shd w:val="clear" w:color="000000" w:fill="FFFFFF"/>
            <w:hideMark/>
          </w:tcPr>
          <w:p w14:paraId="1A0461D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352ABC5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6645ED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A771B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65D3E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22E67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93256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B2B3F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52B88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42332B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4016B6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nil"/>
              <w:left w:val="single" w:sz="4" w:space="0" w:color="BFBFBF"/>
              <w:bottom w:val="single" w:sz="8" w:space="0" w:color="000000"/>
              <w:right w:val="single" w:sz="4" w:space="0" w:color="BFBFBF"/>
            </w:tcBorders>
            <w:vAlign w:val="center"/>
            <w:hideMark/>
          </w:tcPr>
          <w:p w14:paraId="4274FF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nil"/>
              <w:bottom w:val="nil"/>
              <w:right w:val="single" w:sz="4" w:space="0" w:color="BFBFBF"/>
            </w:tcBorders>
            <w:shd w:val="clear" w:color="000000" w:fill="FFFFFF"/>
            <w:hideMark/>
          </w:tcPr>
          <w:p w14:paraId="1D69D5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nil"/>
              <w:bottom w:val="single" w:sz="4" w:space="0" w:color="A5A5A5"/>
              <w:right w:val="single" w:sz="4" w:space="0" w:color="BFBFBF"/>
            </w:tcBorders>
            <w:shd w:val="clear" w:color="000000" w:fill="FFFFFF"/>
            <w:hideMark/>
          </w:tcPr>
          <w:p w14:paraId="0031E8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Börek</w:t>
            </w:r>
          </w:p>
        </w:tc>
        <w:tc>
          <w:tcPr>
            <w:tcW w:w="620" w:type="dxa"/>
            <w:tcBorders>
              <w:top w:val="nil"/>
              <w:left w:val="nil"/>
              <w:bottom w:val="single" w:sz="4" w:space="0" w:color="A5A5A5"/>
              <w:right w:val="nil"/>
            </w:tcBorders>
            <w:shd w:val="clear" w:color="000000" w:fill="FFFFFF"/>
            <w:hideMark/>
          </w:tcPr>
          <w:p w14:paraId="15C36A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4CB4D6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2B91F3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396E0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E2350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BC32B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96729C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5BB98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8E1EF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3EBE2F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13D1A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nil"/>
              <w:left w:val="single" w:sz="4" w:space="0" w:color="BFBFBF"/>
              <w:bottom w:val="single" w:sz="8" w:space="0" w:color="000000"/>
              <w:right w:val="single" w:sz="4" w:space="0" w:color="BFBFBF"/>
            </w:tcBorders>
            <w:vAlign w:val="center"/>
            <w:hideMark/>
          </w:tcPr>
          <w:p w14:paraId="4039F4F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nil"/>
              <w:bottom w:val="nil"/>
              <w:right w:val="single" w:sz="4" w:space="0" w:color="BFBFBF"/>
            </w:tcBorders>
            <w:shd w:val="clear" w:color="000000" w:fill="FFFFFF"/>
            <w:hideMark/>
          </w:tcPr>
          <w:p w14:paraId="0A76FD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nil"/>
              <w:bottom w:val="single" w:sz="4" w:space="0" w:color="A5A5A5"/>
              <w:right w:val="single" w:sz="4" w:space="0" w:color="BFBFBF"/>
            </w:tcBorders>
            <w:shd w:val="clear" w:color="000000" w:fill="FFFFFF"/>
            <w:hideMark/>
          </w:tcPr>
          <w:p w14:paraId="11DE34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Lamachun</w:t>
            </w:r>
          </w:p>
        </w:tc>
        <w:tc>
          <w:tcPr>
            <w:tcW w:w="620" w:type="dxa"/>
            <w:tcBorders>
              <w:top w:val="nil"/>
              <w:left w:val="nil"/>
              <w:bottom w:val="single" w:sz="4" w:space="0" w:color="A6A6A6"/>
              <w:right w:val="nil"/>
            </w:tcBorders>
            <w:shd w:val="clear" w:color="000000" w:fill="FFFFFF"/>
            <w:hideMark/>
          </w:tcPr>
          <w:p w14:paraId="1481979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AA18D5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F4E436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2F094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279BE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396F6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16F494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55B31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68E01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00D506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0776D4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nil"/>
              <w:left w:val="single" w:sz="4" w:space="0" w:color="BFBFBF"/>
              <w:bottom w:val="single" w:sz="8" w:space="0" w:color="000000"/>
              <w:right w:val="single" w:sz="4" w:space="0" w:color="BFBFBF"/>
            </w:tcBorders>
            <w:vAlign w:val="center"/>
            <w:hideMark/>
          </w:tcPr>
          <w:p w14:paraId="74BAE4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nil"/>
              <w:bottom w:val="nil"/>
              <w:right w:val="single" w:sz="4" w:space="0" w:color="BFBFBF"/>
            </w:tcBorders>
            <w:shd w:val="clear" w:color="000000" w:fill="FFFFFF"/>
            <w:hideMark/>
          </w:tcPr>
          <w:p w14:paraId="40E9D5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nil"/>
              <w:bottom w:val="single" w:sz="4" w:space="0" w:color="A5A5A5"/>
              <w:right w:val="single" w:sz="4" w:space="0" w:color="BFBFBF"/>
            </w:tcBorders>
            <w:shd w:val="clear" w:color="000000" w:fill="FFFFFF"/>
            <w:hideMark/>
          </w:tcPr>
          <w:p w14:paraId="65BBD27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Pita</w:t>
            </w:r>
          </w:p>
        </w:tc>
        <w:tc>
          <w:tcPr>
            <w:tcW w:w="620" w:type="dxa"/>
            <w:tcBorders>
              <w:top w:val="nil"/>
              <w:left w:val="nil"/>
              <w:bottom w:val="single" w:sz="4" w:space="0" w:color="A5A5A5"/>
              <w:right w:val="nil"/>
            </w:tcBorders>
            <w:shd w:val="clear" w:color="000000" w:fill="FFFFFF"/>
            <w:hideMark/>
          </w:tcPr>
          <w:p w14:paraId="71870E6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653F7A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D3671F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87D874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2BAE6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73A57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43FCE0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ECF61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4D08A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5F646A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A6532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nil"/>
              <w:left w:val="single" w:sz="4" w:space="0" w:color="BFBFBF"/>
              <w:bottom w:val="single" w:sz="8" w:space="0" w:color="000000"/>
              <w:right w:val="single" w:sz="4" w:space="0" w:color="BFBFBF"/>
            </w:tcBorders>
            <w:vAlign w:val="center"/>
            <w:hideMark/>
          </w:tcPr>
          <w:p w14:paraId="0758B0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nil"/>
              <w:bottom w:val="nil"/>
              <w:right w:val="single" w:sz="4" w:space="0" w:color="BFBFBF"/>
            </w:tcBorders>
            <w:shd w:val="clear" w:color="000000" w:fill="FFFFFF"/>
            <w:hideMark/>
          </w:tcPr>
          <w:p w14:paraId="707D429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nil"/>
              <w:bottom w:val="nil"/>
              <w:right w:val="single" w:sz="4" w:space="0" w:color="BFBFBF"/>
            </w:tcBorders>
            <w:shd w:val="clear" w:color="000000" w:fill="FFFFFF"/>
            <w:hideMark/>
          </w:tcPr>
          <w:p w14:paraId="107091D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Pizza</w:t>
            </w:r>
          </w:p>
        </w:tc>
        <w:tc>
          <w:tcPr>
            <w:tcW w:w="620" w:type="dxa"/>
            <w:tcBorders>
              <w:top w:val="nil"/>
              <w:left w:val="nil"/>
              <w:bottom w:val="nil"/>
              <w:right w:val="nil"/>
            </w:tcBorders>
            <w:shd w:val="clear" w:color="000000" w:fill="FFFFFF"/>
            <w:hideMark/>
          </w:tcPr>
          <w:p w14:paraId="4997D0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nil"/>
              <w:right w:val="single" w:sz="4" w:space="0" w:color="BFBFBF"/>
            </w:tcBorders>
            <w:shd w:val="clear" w:color="000000" w:fill="FFFFFF"/>
            <w:hideMark/>
          </w:tcPr>
          <w:p w14:paraId="60147E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F6FAC73"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CBE74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18A60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4A109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10150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A8BF1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5C104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78DF34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5F1DA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nil"/>
              <w:left w:val="single" w:sz="4" w:space="0" w:color="BFBFBF"/>
              <w:bottom w:val="single" w:sz="8" w:space="0" w:color="000000"/>
              <w:right w:val="single" w:sz="4" w:space="0" w:color="BFBFBF"/>
            </w:tcBorders>
            <w:vAlign w:val="center"/>
            <w:hideMark/>
          </w:tcPr>
          <w:p w14:paraId="4A546E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tcBorders>
              <w:top w:val="nil"/>
              <w:left w:val="nil"/>
              <w:bottom w:val="single" w:sz="8" w:space="0" w:color="000000"/>
              <w:right w:val="single" w:sz="4" w:space="0" w:color="BFBFBF"/>
            </w:tcBorders>
            <w:shd w:val="clear" w:color="000000" w:fill="FFFFFF"/>
            <w:hideMark/>
          </w:tcPr>
          <w:p w14:paraId="2431F9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4" w:space="0" w:color="A5A5A5"/>
              <w:left w:val="nil"/>
              <w:bottom w:val="single" w:sz="8" w:space="0" w:color="000000"/>
              <w:right w:val="single" w:sz="4" w:space="0" w:color="BFBFBF"/>
            </w:tcBorders>
            <w:shd w:val="clear" w:color="000000" w:fill="FFFFFF"/>
            <w:hideMark/>
          </w:tcPr>
          <w:p w14:paraId="2C4B37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620" w:type="dxa"/>
            <w:tcBorders>
              <w:top w:val="single" w:sz="4" w:space="0" w:color="A5A5A5"/>
              <w:left w:val="nil"/>
              <w:bottom w:val="single" w:sz="8" w:space="0" w:color="000000"/>
              <w:right w:val="nil"/>
            </w:tcBorders>
            <w:shd w:val="clear" w:color="000000" w:fill="FFFFFF"/>
            <w:hideMark/>
          </w:tcPr>
          <w:p w14:paraId="5CA1D2A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4" w:space="0" w:color="A5A5A5"/>
              <w:left w:val="single" w:sz="4" w:space="0" w:color="BFBFBF"/>
              <w:bottom w:val="single" w:sz="8" w:space="0" w:color="000000"/>
              <w:right w:val="single" w:sz="4" w:space="0" w:color="BFBFBF"/>
            </w:tcBorders>
            <w:shd w:val="clear" w:color="000000" w:fill="FFFFFF"/>
            <w:hideMark/>
          </w:tcPr>
          <w:p w14:paraId="471A85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E8688B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A3798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1DCE06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19AC2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914B5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A9479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D1551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75F22E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66F1AC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nil"/>
              <w:left w:val="single" w:sz="4" w:space="0" w:color="BFBFBF"/>
              <w:bottom w:val="single" w:sz="8" w:space="0" w:color="000000"/>
              <w:right w:val="single" w:sz="4" w:space="0" w:color="BFBFBF"/>
            </w:tcBorders>
            <w:vAlign w:val="center"/>
            <w:hideMark/>
          </w:tcPr>
          <w:p w14:paraId="607172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vMerge w:val="restart"/>
            <w:tcBorders>
              <w:top w:val="nil"/>
              <w:left w:val="nil"/>
              <w:bottom w:val="single" w:sz="8" w:space="0" w:color="000000"/>
              <w:right w:val="nil"/>
            </w:tcBorders>
            <w:shd w:val="clear" w:color="000000" w:fill="FFFFFF"/>
            <w:hideMark/>
          </w:tcPr>
          <w:p w14:paraId="7B4BE15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Süßigkeiten</w:t>
            </w:r>
          </w:p>
        </w:tc>
        <w:tc>
          <w:tcPr>
            <w:tcW w:w="434" w:type="dxa"/>
            <w:tcBorders>
              <w:top w:val="nil"/>
              <w:left w:val="single" w:sz="4" w:space="0" w:color="BFBFBF"/>
              <w:bottom w:val="single" w:sz="4" w:space="0" w:color="BFBFBF"/>
              <w:right w:val="single" w:sz="4" w:space="0" w:color="BFBFBF"/>
            </w:tcBorders>
            <w:shd w:val="clear" w:color="000000" w:fill="FFFFFF"/>
            <w:hideMark/>
          </w:tcPr>
          <w:p w14:paraId="29111C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Kaugummi</w:t>
            </w:r>
          </w:p>
        </w:tc>
        <w:tc>
          <w:tcPr>
            <w:tcW w:w="620" w:type="dxa"/>
            <w:tcBorders>
              <w:top w:val="nil"/>
              <w:left w:val="nil"/>
              <w:bottom w:val="single" w:sz="4" w:space="0" w:color="BFBFBF"/>
              <w:right w:val="nil"/>
            </w:tcBorders>
            <w:shd w:val="clear" w:color="000000" w:fill="FFFFFF"/>
            <w:hideMark/>
          </w:tcPr>
          <w:p w14:paraId="1091703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BFBFBF"/>
              <w:right w:val="single" w:sz="4" w:space="0" w:color="BFBFBF"/>
            </w:tcBorders>
            <w:shd w:val="clear" w:color="000000" w:fill="FFFFFF"/>
            <w:hideMark/>
          </w:tcPr>
          <w:p w14:paraId="368B068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CE4EDFA"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5A37B1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5976C6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D2716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FA9EB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4AD6D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C3CC04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61A8F4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9B020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vMerge/>
            <w:tcBorders>
              <w:top w:val="nil"/>
              <w:left w:val="single" w:sz="4" w:space="0" w:color="BFBFBF"/>
              <w:bottom w:val="single" w:sz="8" w:space="0" w:color="000000"/>
              <w:right w:val="single" w:sz="4" w:space="0" w:color="BFBFBF"/>
            </w:tcBorders>
            <w:vAlign w:val="center"/>
            <w:hideMark/>
          </w:tcPr>
          <w:p w14:paraId="64CD98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97" w:type="dxa"/>
            <w:vMerge/>
            <w:tcBorders>
              <w:top w:val="nil"/>
              <w:left w:val="nil"/>
              <w:bottom w:val="single" w:sz="8" w:space="0" w:color="000000"/>
              <w:right w:val="nil"/>
            </w:tcBorders>
            <w:vAlign w:val="center"/>
            <w:hideMark/>
          </w:tcPr>
          <w:p w14:paraId="3E51494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434" w:type="dxa"/>
            <w:tcBorders>
              <w:top w:val="nil"/>
              <w:left w:val="single" w:sz="4" w:space="0" w:color="BFBFBF"/>
              <w:bottom w:val="single" w:sz="8" w:space="0" w:color="000000"/>
              <w:right w:val="single" w:sz="4" w:space="0" w:color="BFBFBF"/>
            </w:tcBorders>
            <w:shd w:val="clear" w:color="000000" w:fill="FFFFFF"/>
            <w:hideMark/>
          </w:tcPr>
          <w:p w14:paraId="4F742F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Schokoriege</w:t>
            </w:r>
            <w:r w:rsidRPr="00501AB2">
              <w:rPr>
                <w:rFonts w:ascii="Times Roman" w:eastAsia="Times New Roman" w:hAnsi="Times Roman" w:cs="Times New Roman"/>
                <w:color w:val="000000"/>
                <w:lang w:eastAsia="de-DE"/>
              </w:rPr>
              <w:lastRenderedPageBreak/>
              <w:t>l</w:t>
            </w:r>
          </w:p>
        </w:tc>
        <w:tc>
          <w:tcPr>
            <w:tcW w:w="620" w:type="dxa"/>
            <w:tcBorders>
              <w:top w:val="nil"/>
              <w:left w:val="nil"/>
              <w:bottom w:val="single" w:sz="8" w:space="0" w:color="000000"/>
              <w:right w:val="nil"/>
            </w:tcBorders>
            <w:shd w:val="clear" w:color="000000" w:fill="FFFFFF"/>
            <w:hideMark/>
          </w:tcPr>
          <w:p w14:paraId="37571E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Snickers</w:t>
            </w:r>
          </w:p>
        </w:tc>
        <w:tc>
          <w:tcPr>
            <w:tcW w:w="497" w:type="dxa"/>
            <w:tcBorders>
              <w:top w:val="nil"/>
              <w:left w:val="single" w:sz="4" w:space="0" w:color="BFBFBF"/>
              <w:bottom w:val="single" w:sz="8" w:space="0" w:color="000000"/>
              <w:right w:val="single" w:sz="4" w:space="0" w:color="BFBFBF"/>
            </w:tcBorders>
            <w:shd w:val="clear" w:color="000000" w:fill="FFFFFF"/>
            <w:hideMark/>
          </w:tcPr>
          <w:p w14:paraId="243CD5D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2C0B677"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58A6B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A40A7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D60F74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BFAE82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3A93B6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E595F7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55B16C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12AF2E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659DA97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Trinken</w:t>
            </w:r>
          </w:p>
        </w:tc>
        <w:tc>
          <w:tcPr>
            <w:tcW w:w="497" w:type="dxa"/>
            <w:tcBorders>
              <w:top w:val="nil"/>
              <w:left w:val="nil"/>
              <w:bottom w:val="nil"/>
              <w:right w:val="nil"/>
            </w:tcBorders>
            <w:shd w:val="clear" w:color="000000" w:fill="FFFFFF"/>
            <w:hideMark/>
          </w:tcPr>
          <w:p w14:paraId="6C7B0A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Alkoholfreie Getränke</w:t>
            </w:r>
          </w:p>
        </w:tc>
        <w:tc>
          <w:tcPr>
            <w:tcW w:w="434" w:type="dxa"/>
            <w:tcBorders>
              <w:top w:val="nil"/>
              <w:left w:val="single" w:sz="4" w:space="0" w:color="BFBFBF"/>
              <w:bottom w:val="nil"/>
              <w:right w:val="single" w:sz="4" w:space="0" w:color="BFBFBF"/>
            </w:tcBorders>
            <w:shd w:val="clear" w:color="000000" w:fill="FFFFFF"/>
            <w:hideMark/>
          </w:tcPr>
          <w:p w14:paraId="474259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Wasser</w:t>
            </w:r>
          </w:p>
        </w:tc>
        <w:tc>
          <w:tcPr>
            <w:tcW w:w="620" w:type="dxa"/>
            <w:tcBorders>
              <w:top w:val="single" w:sz="8" w:space="0" w:color="auto"/>
              <w:left w:val="nil"/>
              <w:bottom w:val="single" w:sz="4" w:space="0" w:color="A5A5A5"/>
              <w:right w:val="nil"/>
            </w:tcBorders>
            <w:shd w:val="clear" w:color="000000" w:fill="FFFFFF"/>
            <w:hideMark/>
          </w:tcPr>
          <w:p w14:paraId="5767FF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mit Kohlensäure</w:t>
            </w:r>
          </w:p>
        </w:tc>
        <w:tc>
          <w:tcPr>
            <w:tcW w:w="497" w:type="dxa"/>
            <w:tcBorders>
              <w:top w:val="single" w:sz="8" w:space="0" w:color="auto"/>
              <w:left w:val="single" w:sz="4" w:space="0" w:color="BFBFBF"/>
              <w:bottom w:val="single" w:sz="4" w:space="0" w:color="A5A5A5"/>
              <w:right w:val="single" w:sz="4" w:space="0" w:color="BFBFBF"/>
            </w:tcBorders>
            <w:shd w:val="clear" w:color="000000" w:fill="FFFFFF"/>
            <w:hideMark/>
          </w:tcPr>
          <w:p w14:paraId="4BC514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1D477C8"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624E2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00F38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2F1BCD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EE696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F31BC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21B9A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27F013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40220D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756BCF3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3FA7A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B2C20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66E89B0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ohne Kohlensäure</w:t>
            </w:r>
          </w:p>
        </w:tc>
        <w:tc>
          <w:tcPr>
            <w:tcW w:w="497" w:type="dxa"/>
            <w:tcBorders>
              <w:top w:val="nil"/>
              <w:left w:val="single" w:sz="4" w:space="0" w:color="BFBFBF"/>
              <w:bottom w:val="nil"/>
              <w:right w:val="single" w:sz="4" w:space="0" w:color="BFBFBF"/>
            </w:tcBorders>
            <w:shd w:val="clear" w:color="000000" w:fill="FFFFFF"/>
            <w:hideMark/>
          </w:tcPr>
          <w:p w14:paraId="049060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751A9A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F0411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A2D4B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6AEE6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EC3E2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BE237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082E02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37DE12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5D7CA7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122D850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755737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8" w:space="0" w:color="000000"/>
              <w:left w:val="single" w:sz="4" w:space="0" w:color="BFBFBF"/>
              <w:bottom w:val="nil"/>
              <w:right w:val="single" w:sz="4" w:space="0" w:color="BFBFBF"/>
            </w:tcBorders>
            <w:shd w:val="clear" w:color="000000" w:fill="FFFFFF"/>
            <w:hideMark/>
          </w:tcPr>
          <w:p w14:paraId="243BD4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Limonade</w:t>
            </w:r>
          </w:p>
        </w:tc>
        <w:tc>
          <w:tcPr>
            <w:tcW w:w="620" w:type="dxa"/>
            <w:tcBorders>
              <w:top w:val="single" w:sz="8" w:space="0" w:color="000000"/>
              <w:left w:val="nil"/>
              <w:bottom w:val="single" w:sz="4" w:space="0" w:color="A5A5A5"/>
              <w:right w:val="nil"/>
            </w:tcBorders>
            <w:shd w:val="clear" w:color="000000" w:fill="FFFFFF"/>
            <w:hideMark/>
          </w:tcPr>
          <w:p w14:paraId="26561F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w:t>
            </w:r>
          </w:p>
        </w:tc>
        <w:tc>
          <w:tcPr>
            <w:tcW w:w="497" w:type="dxa"/>
            <w:tcBorders>
              <w:top w:val="single" w:sz="8" w:space="0" w:color="000000"/>
              <w:left w:val="single" w:sz="4" w:space="0" w:color="BFBFBF"/>
              <w:bottom w:val="single" w:sz="4" w:space="0" w:color="A5A5A5"/>
              <w:right w:val="single" w:sz="4" w:space="0" w:color="BFBFBF"/>
            </w:tcBorders>
            <w:shd w:val="clear" w:color="000000" w:fill="FFFFFF"/>
            <w:hideMark/>
          </w:tcPr>
          <w:p w14:paraId="50F523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833088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2E5CD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5110C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A20B2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37732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EE924E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138BE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28FDA4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5AA37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0E188B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EB3F5C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8E852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3B93F1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Rhabarber</w:t>
            </w:r>
          </w:p>
        </w:tc>
        <w:tc>
          <w:tcPr>
            <w:tcW w:w="497" w:type="dxa"/>
            <w:tcBorders>
              <w:top w:val="nil"/>
              <w:left w:val="single" w:sz="4" w:space="0" w:color="BFBFBF"/>
              <w:bottom w:val="single" w:sz="4" w:space="0" w:color="A5A5A5"/>
              <w:right w:val="single" w:sz="4" w:space="0" w:color="BFBFBF"/>
            </w:tcBorders>
            <w:shd w:val="clear" w:color="000000" w:fill="FFFFFF"/>
            <w:hideMark/>
          </w:tcPr>
          <w:p w14:paraId="34B754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01F0105"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8DAE7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0DFC1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30B96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E8B91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B46E0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92C13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5AF645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34D95F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12322F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A5DFE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2FAB3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16BD49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Zitrone</w:t>
            </w:r>
          </w:p>
        </w:tc>
        <w:tc>
          <w:tcPr>
            <w:tcW w:w="497" w:type="dxa"/>
            <w:tcBorders>
              <w:top w:val="nil"/>
              <w:left w:val="single" w:sz="4" w:space="0" w:color="BFBFBF"/>
              <w:bottom w:val="nil"/>
              <w:right w:val="single" w:sz="4" w:space="0" w:color="BFBFBF"/>
            </w:tcBorders>
            <w:shd w:val="clear" w:color="000000" w:fill="FFFFFF"/>
            <w:hideMark/>
          </w:tcPr>
          <w:p w14:paraId="76ACD97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903D506"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076FA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F76D5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CFBC1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12B97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05D05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B9745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0558A6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34FF61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4440519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72860D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1BBE02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A5A5A5"/>
              <w:left w:val="nil"/>
              <w:bottom w:val="single" w:sz="8" w:space="0" w:color="000000"/>
              <w:right w:val="nil"/>
            </w:tcBorders>
            <w:shd w:val="clear" w:color="000000" w:fill="FFFFFF"/>
            <w:hideMark/>
          </w:tcPr>
          <w:p w14:paraId="6361F6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A5A5A5"/>
              <w:left w:val="single" w:sz="4" w:space="0" w:color="BFBFBF"/>
              <w:bottom w:val="single" w:sz="8" w:space="0" w:color="000000"/>
              <w:right w:val="single" w:sz="4" w:space="0" w:color="BFBFBF"/>
            </w:tcBorders>
            <w:shd w:val="clear" w:color="000000" w:fill="FFFFFF"/>
            <w:hideMark/>
          </w:tcPr>
          <w:p w14:paraId="402F134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BC782D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3102A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E3C9E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688B2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54492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2B31E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CAB63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161EA5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30BA370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72DEC0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69ADC7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E09BC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Fruchtsäfte</w:t>
            </w:r>
          </w:p>
        </w:tc>
        <w:tc>
          <w:tcPr>
            <w:tcW w:w="620" w:type="dxa"/>
            <w:tcBorders>
              <w:top w:val="nil"/>
              <w:left w:val="nil"/>
              <w:bottom w:val="single" w:sz="4" w:space="0" w:color="BFBFBF"/>
              <w:right w:val="nil"/>
            </w:tcBorders>
            <w:shd w:val="clear" w:color="000000" w:fill="FFFFFF"/>
            <w:hideMark/>
          </w:tcPr>
          <w:p w14:paraId="369A9F3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Apfelsaft</w:t>
            </w:r>
          </w:p>
        </w:tc>
        <w:tc>
          <w:tcPr>
            <w:tcW w:w="497" w:type="dxa"/>
            <w:tcBorders>
              <w:top w:val="nil"/>
              <w:left w:val="single" w:sz="4" w:space="0" w:color="BFBFBF"/>
              <w:bottom w:val="single" w:sz="4" w:space="0" w:color="BFBFBF"/>
              <w:right w:val="single" w:sz="4" w:space="0" w:color="BFBFBF"/>
            </w:tcBorders>
            <w:shd w:val="clear" w:color="000000" w:fill="FFFFFF"/>
            <w:hideMark/>
          </w:tcPr>
          <w:p w14:paraId="64DBB5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07E4B3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FF38EE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DBF20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860A2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E38DC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673C9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2FE622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6407F0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1FAB97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14EFE5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248B0A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9AE7A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45AD76D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Orangensaft</w:t>
            </w:r>
          </w:p>
        </w:tc>
        <w:tc>
          <w:tcPr>
            <w:tcW w:w="497" w:type="dxa"/>
            <w:tcBorders>
              <w:top w:val="nil"/>
              <w:left w:val="single" w:sz="4" w:space="0" w:color="BFBFBF"/>
              <w:bottom w:val="nil"/>
              <w:right w:val="single" w:sz="4" w:space="0" w:color="BFBFBF"/>
            </w:tcBorders>
            <w:shd w:val="clear" w:color="000000" w:fill="FFFFFF"/>
            <w:hideMark/>
          </w:tcPr>
          <w:p w14:paraId="2AB3D8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B5BCC37"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818EB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F1FC6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112E4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CC871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0ABD6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B4EA5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0325D6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5D944F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1DBEE02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3EAAFA4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405097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8" w:space="0" w:color="000000"/>
              <w:right w:val="nil"/>
            </w:tcBorders>
            <w:shd w:val="clear" w:color="000000" w:fill="FFFFFF"/>
            <w:hideMark/>
          </w:tcPr>
          <w:p w14:paraId="6ED06F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single" w:sz="4" w:space="0" w:color="BFBFBF"/>
              <w:left w:val="single" w:sz="4" w:space="0" w:color="BFBFBF"/>
              <w:bottom w:val="single" w:sz="8" w:space="0" w:color="000000"/>
              <w:right w:val="single" w:sz="4" w:space="0" w:color="BFBFBF"/>
            </w:tcBorders>
            <w:shd w:val="clear" w:color="000000" w:fill="FFFFFF"/>
            <w:hideMark/>
          </w:tcPr>
          <w:p w14:paraId="4D525A3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A39E16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BB64A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B6149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E4A02E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85F50B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BA901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DB8116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7981AC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7ED61B5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76E3795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FB333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Akoholische Getränke</w:t>
            </w:r>
          </w:p>
        </w:tc>
        <w:tc>
          <w:tcPr>
            <w:tcW w:w="434" w:type="dxa"/>
            <w:tcBorders>
              <w:top w:val="nil"/>
              <w:left w:val="single" w:sz="4" w:space="0" w:color="BFBFBF"/>
              <w:bottom w:val="nil"/>
              <w:right w:val="single" w:sz="4" w:space="0" w:color="BFBFBF"/>
            </w:tcBorders>
            <w:shd w:val="clear" w:color="000000" w:fill="FFFFFF"/>
            <w:hideMark/>
          </w:tcPr>
          <w:p w14:paraId="68D381A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Bier</w:t>
            </w:r>
          </w:p>
        </w:tc>
        <w:tc>
          <w:tcPr>
            <w:tcW w:w="620" w:type="dxa"/>
            <w:tcBorders>
              <w:top w:val="nil"/>
              <w:left w:val="nil"/>
              <w:bottom w:val="single" w:sz="4" w:space="0" w:color="A5A5A5"/>
              <w:right w:val="nil"/>
            </w:tcBorders>
            <w:shd w:val="clear" w:color="000000" w:fill="FFFFFF"/>
            <w:hideMark/>
          </w:tcPr>
          <w:p w14:paraId="1521571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Pils</w:t>
            </w:r>
          </w:p>
        </w:tc>
        <w:tc>
          <w:tcPr>
            <w:tcW w:w="497" w:type="dxa"/>
            <w:tcBorders>
              <w:top w:val="nil"/>
              <w:left w:val="single" w:sz="4" w:space="0" w:color="BFBFBF"/>
              <w:bottom w:val="single" w:sz="4" w:space="0" w:color="A5A5A5"/>
              <w:right w:val="single" w:sz="4" w:space="0" w:color="BFBFBF"/>
            </w:tcBorders>
            <w:shd w:val="clear" w:color="000000" w:fill="FFFFFF"/>
            <w:hideMark/>
          </w:tcPr>
          <w:p w14:paraId="3B1686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FD8A663"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98939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0814A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B1099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6D416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17B75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8514D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2211E2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33B2E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3062C36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7EE101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2ED2B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FA547C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Hefeweizen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42C08C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9C6D23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5740D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0469D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02297D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A284F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791E6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349145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459E18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5D1A4C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54E58B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52018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B4847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EEFA95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Dunkles Hefeweizen</w:t>
            </w:r>
          </w:p>
        </w:tc>
        <w:tc>
          <w:tcPr>
            <w:tcW w:w="497" w:type="dxa"/>
            <w:tcBorders>
              <w:top w:val="nil"/>
              <w:left w:val="single" w:sz="4" w:space="0" w:color="BFBFBF"/>
              <w:bottom w:val="single" w:sz="4" w:space="0" w:color="A5A5A5"/>
              <w:right w:val="single" w:sz="4" w:space="0" w:color="BFBFBF"/>
            </w:tcBorders>
            <w:shd w:val="clear" w:color="000000" w:fill="FFFFFF"/>
            <w:hideMark/>
          </w:tcPr>
          <w:p w14:paraId="2B40A35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A5D96B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B7B55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595BB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C51CC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919C4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C8336B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0D7A8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4C675C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3463410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5EC1F40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1BC2FA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3B7DC5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32108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Helles</w:t>
            </w:r>
          </w:p>
        </w:tc>
        <w:tc>
          <w:tcPr>
            <w:tcW w:w="497" w:type="dxa"/>
            <w:tcBorders>
              <w:top w:val="nil"/>
              <w:left w:val="single" w:sz="4" w:space="0" w:color="BFBFBF"/>
              <w:bottom w:val="single" w:sz="4" w:space="0" w:color="A5A5A5"/>
              <w:right w:val="single" w:sz="4" w:space="0" w:color="BFBFBF"/>
            </w:tcBorders>
            <w:shd w:val="clear" w:color="000000" w:fill="FFFFFF"/>
            <w:hideMark/>
          </w:tcPr>
          <w:p w14:paraId="05549ED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5EA6DD2"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36B955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14D00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21AE1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C55B2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E9D17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B930E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03A333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6FAEF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03BAE2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390CC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50ACF3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1ABB59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Rauchbier</w:t>
            </w:r>
          </w:p>
        </w:tc>
        <w:tc>
          <w:tcPr>
            <w:tcW w:w="497" w:type="dxa"/>
            <w:tcBorders>
              <w:top w:val="nil"/>
              <w:left w:val="single" w:sz="4" w:space="0" w:color="BFBFBF"/>
              <w:bottom w:val="single" w:sz="4" w:space="0" w:color="BFBFBF"/>
              <w:right w:val="single" w:sz="4" w:space="0" w:color="BFBFBF"/>
            </w:tcBorders>
            <w:shd w:val="clear" w:color="000000" w:fill="FFFFFF"/>
            <w:hideMark/>
          </w:tcPr>
          <w:p w14:paraId="20674C6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6D0EA09"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7D83F4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A52F1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B19E2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B1CE54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E947C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170A56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79874D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56BC6C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15918A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B8B580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7BBBD0C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6F45B8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60C73F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65660E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7AF38E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827DE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C8604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C5F1F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847D6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6FAE4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420AA9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E1EEFF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73E96A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C97E28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9D922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Schaumwein</w:t>
            </w:r>
          </w:p>
        </w:tc>
        <w:tc>
          <w:tcPr>
            <w:tcW w:w="620" w:type="dxa"/>
            <w:tcBorders>
              <w:top w:val="nil"/>
              <w:left w:val="nil"/>
              <w:bottom w:val="single" w:sz="4" w:space="0" w:color="BFBFBF"/>
              <w:right w:val="nil"/>
            </w:tcBorders>
            <w:shd w:val="clear" w:color="000000" w:fill="FFFFFF"/>
            <w:hideMark/>
          </w:tcPr>
          <w:p w14:paraId="2A1E34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Sekt</w:t>
            </w:r>
          </w:p>
        </w:tc>
        <w:tc>
          <w:tcPr>
            <w:tcW w:w="497" w:type="dxa"/>
            <w:tcBorders>
              <w:top w:val="nil"/>
              <w:left w:val="single" w:sz="4" w:space="0" w:color="BFBFBF"/>
              <w:bottom w:val="single" w:sz="4" w:space="0" w:color="BFBFBF"/>
              <w:right w:val="single" w:sz="4" w:space="0" w:color="BFBFBF"/>
            </w:tcBorders>
            <w:shd w:val="clear" w:color="000000" w:fill="FFFFFF"/>
            <w:hideMark/>
          </w:tcPr>
          <w:p w14:paraId="63C70D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1A243D3"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1AD113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1ECBA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1C713F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D563EE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0B8F3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626324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108DBD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8AE59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43AAF26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02196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73A06A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6C2E70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4C8F54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E5E156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910C96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40C10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DF1FB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75058A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06541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79849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183C28C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56F618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3A06049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3EBDC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A88D9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Wein</w:t>
            </w:r>
          </w:p>
        </w:tc>
        <w:tc>
          <w:tcPr>
            <w:tcW w:w="620" w:type="dxa"/>
            <w:tcBorders>
              <w:top w:val="nil"/>
              <w:left w:val="nil"/>
              <w:bottom w:val="nil"/>
              <w:right w:val="nil"/>
            </w:tcBorders>
            <w:shd w:val="clear" w:color="000000" w:fill="FFFFFF"/>
            <w:hideMark/>
          </w:tcPr>
          <w:p w14:paraId="4EFCBCF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Rotwein</w:t>
            </w:r>
          </w:p>
        </w:tc>
        <w:tc>
          <w:tcPr>
            <w:tcW w:w="497" w:type="dxa"/>
            <w:tcBorders>
              <w:top w:val="nil"/>
              <w:left w:val="single" w:sz="4" w:space="0" w:color="BFBFBF"/>
              <w:bottom w:val="nil"/>
              <w:right w:val="single" w:sz="4" w:space="0" w:color="BFBFBF"/>
            </w:tcBorders>
            <w:shd w:val="clear" w:color="000000" w:fill="FFFFFF"/>
            <w:hideMark/>
          </w:tcPr>
          <w:p w14:paraId="50E939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Cabernet Sauvignon</w:t>
            </w:r>
          </w:p>
        </w:tc>
      </w:tr>
      <w:tr w:rsidR="00501AB2" w:rsidRPr="00501AB2" w14:paraId="66DC3F2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A68C2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FF1E2C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D96B7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A0997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D0489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217C7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154885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1A492C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042EB3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E98A58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112629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095DFA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7562B5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Bordeaux</w:t>
            </w:r>
          </w:p>
        </w:tc>
      </w:tr>
      <w:tr w:rsidR="00501AB2" w:rsidRPr="00501AB2" w14:paraId="40A24ADD"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2A70E1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77DC1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E8714A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F2FD7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97305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CA5370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493C62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C94199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48A756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6A4DA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D63EB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4D5D53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1055A4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55A487DF"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D1EC9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1135EB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C8E179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22CD2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C918B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692F0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1E2E340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6D8E0A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7D3B0E3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D9D4F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706E8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5F1567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Weißwein</w:t>
            </w:r>
          </w:p>
        </w:tc>
        <w:tc>
          <w:tcPr>
            <w:tcW w:w="497" w:type="dxa"/>
            <w:tcBorders>
              <w:top w:val="nil"/>
              <w:left w:val="single" w:sz="4" w:space="0" w:color="BFBFBF"/>
              <w:bottom w:val="single" w:sz="4" w:space="0" w:color="BFBFBF"/>
              <w:right w:val="single" w:sz="4" w:space="0" w:color="BFBFBF"/>
            </w:tcBorders>
            <w:shd w:val="clear" w:color="000000" w:fill="FFFFFF"/>
            <w:hideMark/>
          </w:tcPr>
          <w:p w14:paraId="5325366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Grauburgunder</w:t>
            </w:r>
          </w:p>
        </w:tc>
      </w:tr>
      <w:tr w:rsidR="00501AB2" w:rsidRPr="00501AB2" w14:paraId="52EF76E4"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3FD65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B234A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3FC7D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871B4D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D33D13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7EDB9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35E1A0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BDF30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2C4CA6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3A432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1D22690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4C23449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BFBFBF"/>
              <w:right w:val="single" w:sz="4" w:space="0" w:color="BFBFBF"/>
            </w:tcBorders>
            <w:shd w:val="clear" w:color="000000" w:fill="FFFFFF"/>
            <w:hideMark/>
          </w:tcPr>
          <w:p w14:paraId="000B776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Riesling</w:t>
            </w:r>
          </w:p>
        </w:tc>
      </w:tr>
      <w:tr w:rsidR="00501AB2" w:rsidRPr="00501AB2" w14:paraId="61CE1D27"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7B0DA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66BE27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7FA40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685B3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23652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90244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770D9B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600932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5BF097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80265C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F07399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633A305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4A5CB66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19035899"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B4140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15643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7574F7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34221A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3B118A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B0624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25B9CA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63A03F4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15A8AC7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2ECF5A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7989F6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nil"/>
              <w:right w:val="nil"/>
            </w:tcBorders>
            <w:shd w:val="clear" w:color="000000" w:fill="FFFFFF"/>
            <w:hideMark/>
          </w:tcPr>
          <w:p w14:paraId="1528BB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Rosé</w:t>
            </w:r>
          </w:p>
        </w:tc>
        <w:tc>
          <w:tcPr>
            <w:tcW w:w="497" w:type="dxa"/>
            <w:tcBorders>
              <w:top w:val="nil"/>
              <w:left w:val="single" w:sz="4" w:space="0" w:color="BFBFBF"/>
              <w:bottom w:val="single" w:sz="4" w:space="0" w:color="BFBFBF"/>
              <w:right w:val="single" w:sz="4" w:space="0" w:color="BFBFBF"/>
            </w:tcBorders>
            <w:shd w:val="clear" w:color="000000" w:fill="FFFFFF"/>
            <w:hideMark/>
          </w:tcPr>
          <w:p w14:paraId="56BFD96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4DE5DC0"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306AB0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80DDD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6E8EB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0B241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17AFC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64585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641527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1A8B49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6C9165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0FF84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058F8DA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6F3AC50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3CA519D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r>
      <w:tr w:rsidR="00501AB2" w:rsidRPr="00501AB2" w14:paraId="1C0D845A"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01BF4B2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2B28D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6E597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0EE35D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D954B4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374F3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089B208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423C2A4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192F691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4AE096F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50D41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Schnaps</w:t>
            </w:r>
          </w:p>
        </w:tc>
        <w:tc>
          <w:tcPr>
            <w:tcW w:w="620" w:type="dxa"/>
            <w:tcBorders>
              <w:top w:val="nil"/>
              <w:left w:val="nil"/>
              <w:bottom w:val="single" w:sz="4" w:space="0" w:color="BFBFBF"/>
              <w:right w:val="nil"/>
            </w:tcBorders>
            <w:shd w:val="clear" w:color="000000" w:fill="FFFFFF"/>
            <w:hideMark/>
          </w:tcPr>
          <w:p w14:paraId="08A034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Korn</w:t>
            </w:r>
          </w:p>
        </w:tc>
        <w:tc>
          <w:tcPr>
            <w:tcW w:w="497" w:type="dxa"/>
            <w:tcBorders>
              <w:top w:val="nil"/>
              <w:left w:val="single" w:sz="4" w:space="0" w:color="BFBFBF"/>
              <w:bottom w:val="single" w:sz="4" w:space="0" w:color="BFBFBF"/>
              <w:right w:val="single" w:sz="4" w:space="0" w:color="BFBFBF"/>
            </w:tcBorders>
            <w:shd w:val="clear" w:color="000000" w:fill="FFFFFF"/>
            <w:hideMark/>
          </w:tcPr>
          <w:p w14:paraId="0507ECA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486CA71"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D9B3C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576AD3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84A73F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1B50D2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69B1E2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07E16F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6E7C82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39AA94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60007A9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0D6BE8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7FB78AD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3F577C8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1A5045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ABB12C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21118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4E41E5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2E6BCC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89C20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88B1A1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B73CF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14DFB2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64CB4CE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66529B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A2E00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Heißgetränke</w:t>
            </w:r>
          </w:p>
        </w:tc>
        <w:tc>
          <w:tcPr>
            <w:tcW w:w="434" w:type="dxa"/>
            <w:tcBorders>
              <w:top w:val="nil"/>
              <w:left w:val="single" w:sz="4" w:space="0" w:color="BFBFBF"/>
              <w:bottom w:val="nil"/>
              <w:right w:val="single" w:sz="4" w:space="0" w:color="BFBFBF"/>
            </w:tcBorders>
            <w:shd w:val="clear" w:color="000000" w:fill="FFFFFF"/>
            <w:hideMark/>
          </w:tcPr>
          <w:p w14:paraId="21D309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Kaffee</w:t>
            </w:r>
          </w:p>
        </w:tc>
        <w:tc>
          <w:tcPr>
            <w:tcW w:w="620" w:type="dxa"/>
            <w:tcBorders>
              <w:top w:val="nil"/>
              <w:left w:val="nil"/>
              <w:bottom w:val="single" w:sz="4" w:space="0" w:color="BFBFBF"/>
              <w:right w:val="nil"/>
            </w:tcBorders>
            <w:shd w:val="clear" w:color="000000" w:fill="FFFFFF"/>
            <w:hideMark/>
          </w:tcPr>
          <w:p w14:paraId="3829CE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Café Créme</w:t>
            </w:r>
          </w:p>
        </w:tc>
        <w:tc>
          <w:tcPr>
            <w:tcW w:w="497" w:type="dxa"/>
            <w:tcBorders>
              <w:top w:val="nil"/>
              <w:left w:val="single" w:sz="4" w:space="0" w:color="BFBFBF"/>
              <w:bottom w:val="single" w:sz="4" w:space="0" w:color="BFBFBF"/>
              <w:right w:val="single" w:sz="4" w:space="0" w:color="BFBFBF"/>
            </w:tcBorders>
            <w:shd w:val="clear" w:color="000000" w:fill="FFFFFF"/>
            <w:hideMark/>
          </w:tcPr>
          <w:p w14:paraId="36E06C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D43456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5CCEE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1E7A9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1F681C7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819DD4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134A95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F583B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66E52D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011677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56049C4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09EBA14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F9674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39FAD2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Cappucino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6661B40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4040E6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28CA85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C789C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A1E0D4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DF044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5835E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BCBFB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6B8522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6D8B71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198C87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F3BAAD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F14D5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0D4C13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Espresso</w:t>
            </w:r>
          </w:p>
        </w:tc>
        <w:tc>
          <w:tcPr>
            <w:tcW w:w="497" w:type="dxa"/>
            <w:tcBorders>
              <w:top w:val="nil"/>
              <w:left w:val="single" w:sz="4" w:space="0" w:color="BFBFBF"/>
              <w:bottom w:val="single" w:sz="4" w:space="0" w:color="BFBFBF"/>
              <w:right w:val="single" w:sz="4" w:space="0" w:color="BFBFBF"/>
            </w:tcBorders>
            <w:shd w:val="clear" w:color="000000" w:fill="FFFFFF"/>
            <w:hideMark/>
          </w:tcPr>
          <w:p w14:paraId="3AA4816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58B9B08"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3AA946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B0963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22A659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2F86E5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651AB0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4BF3FA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69E93B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3395C9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145F1D7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1FFB52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078F35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1BF79D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Americano</w:t>
            </w:r>
          </w:p>
        </w:tc>
        <w:tc>
          <w:tcPr>
            <w:tcW w:w="497" w:type="dxa"/>
            <w:tcBorders>
              <w:top w:val="nil"/>
              <w:left w:val="single" w:sz="4" w:space="0" w:color="BFBFBF"/>
              <w:bottom w:val="single" w:sz="4" w:space="0" w:color="BFBFBF"/>
              <w:right w:val="single" w:sz="4" w:space="0" w:color="BFBFBF"/>
            </w:tcBorders>
            <w:shd w:val="clear" w:color="000000" w:fill="FFFFFF"/>
            <w:hideMark/>
          </w:tcPr>
          <w:p w14:paraId="05583F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949D66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77C757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56DE7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545E31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C98A2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4694D5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6D90D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5FE9BC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4E40D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5BE769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7CC15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B6D9B9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46F7A1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Latte Macchiato</w:t>
            </w:r>
          </w:p>
        </w:tc>
        <w:tc>
          <w:tcPr>
            <w:tcW w:w="497" w:type="dxa"/>
            <w:tcBorders>
              <w:top w:val="nil"/>
              <w:left w:val="single" w:sz="4" w:space="0" w:color="BFBFBF"/>
              <w:bottom w:val="single" w:sz="4" w:space="0" w:color="BFBFBF"/>
              <w:right w:val="single" w:sz="4" w:space="0" w:color="BFBFBF"/>
            </w:tcBorders>
            <w:shd w:val="clear" w:color="000000" w:fill="FFFFFF"/>
            <w:hideMark/>
          </w:tcPr>
          <w:p w14:paraId="2503AE7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FAF419C"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0B374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F8F03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C92E2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9F757E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0F510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547FB8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42D63F3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3043630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243A61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6ECD7F4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5C9876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601620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Filter-Kaffee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4BF1A0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50CFC2B"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5174A8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37DBE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A0EC7D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4159A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BE1D6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1F8DA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62E5E3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86454E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2C1B03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23680BA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699445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BFBFBF"/>
              <w:right w:val="nil"/>
            </w:tcBorders>
            <w:shd w:val="clear" w:color="000000" w:fill="FFFFFF"/>
            <w:hideMark/>
          </w:tcPr>
          <w:p w14:paraId="782C208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Mokka Kaffee</w:t>
            </w:r>
          </w:p>
        </w:tc>
        <w:tc>
          <w:tcPr>
            <w:tcW w:w="497" w:type="dxa"/>
            <w:tcBorders>
              <w:top w:val="nil"/>
              <w:left w:val="single" w:sz="4" w:space="0" w:color="BFBFBF"/>
              <w:bottom w:val="single" w:sz="4" w:space="0" w:color="BFBFBF"/>
              <w:right w:val="single" w:sz="4" w:space="0" w:color="BFBFBF"/>
            </w:tcBorders>
            <w:shd w:val="clear" w:color="000000" w:fill="FFFFFF"/>
            <w:hideMark/>
          </w:tcPr>
          <w:p w14:paraId="4FE8E7A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747691E"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4E32BE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BB227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4C9D9D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5B36C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5F497D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1717B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19AD7E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2FD7472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70D188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3161D4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1113CF3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4001CAB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1FCAEF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ACF0A6D"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19988BD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0C38F50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001C92B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63353E6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CA82A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2A6E59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6676E3E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7A1239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283339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026A24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752BAF6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Tee</w:t>
            </w:r>
          </w:p>
        </w:tc>
        <w:tc>
          <w:tcPr>
            <w:tcW w:w="620" w:type="dxa"/>
            <w:tcBorders>
              <w:top w:val="nil"/>
              <w:left w:val="nil"/>
              <w:bottom w:val="nil"/>
              <w:right w:val="nil"/>
            </w:tcBorders>
            <w:shd w:val="clear" w:color="000000" w:fill="FFFFFF"/>
            <w:hideMark/>
          </w:tcPr>
          <w:p w14:paraId="27F575D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Schwarztee</w:t>
            </w:r>
          </w:p>
        </w:tc>
        <w:tc>
          <w:tcPr>
            <w:tcW w:w="497" w:type="dxa"/>
            <w:tcBorders>
              <w:top w:val="nil"/>
              <w:left w:val="single" w:sz="4" w:space="0" w:color="BFBFBF"/>
              <w:bottom w:val="nil"/>
              <w:right w:val="single" w:sz="4" w:space="0" w:color="BFBFBF"/>
            </w:tcBorders>
            <w:shd w:val="clear" w:color="000000" w:fill="FFFFFF"/>
            <w:hideMark/>
          </w:tcPr>
          <w:p w14:paraId="0EB7589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5D40216"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63CFC2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3463A13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6D2CF3A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708D2A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29A195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1CCAD47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2C463D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1DA81CB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55632E6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8F780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2A1712D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BFBFBF"/>
              <w:left w:val="nil"/>
              <w:bottom w:val="single" w:sz="4" w:space="0" w:color="BFBFBF"/>
              <w:right w:val="nil"/>
            </w:tcBorders>
            <w:shd w:val="clear" w:color="000000" w:fill="FFFFFF"/>
            <w:hideMark/>
          </w:tcPr>
          <w:p w14:paraId="5239E42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Früchtetee</w:t>
            </w:r>
          </w:p>
        </w:tc>
        <w:tc>
          <w:tcPr>
            <w:tcW w:w="497" w:type="dxa"/>
            <w:tcBorders>
              <w:top w:val="single" w:sz="4" w:space="0" w:color="BFBFBF"/>
              <w:left w:val="single" w:sz="4" w:space="0" w:color="BFBFBF"/>
              <w:bottom w:val="single" w:sz="4" w:space="0" w:color="BFBFBF"/>
              <w:right w:val="single" w:sz="4" w:space="0" w:color="BFBFBF"/>
            </w:tcBorders>
            <w:shd w:val="clear" w:color="000000" w:fill="FFFFFF"/>
            <w:hideMark/>
          </w:tcPr>
          <w:p w14:paraId="11F241D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207468D"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0160D5F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7AFC51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CC0F2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5125B3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2E683D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01936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12506F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32C2813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nil"/>
              <w:right w:val="single" w:sz="4" w:space="0" w:color="BFBFBF"/>
            </w:tcBorders>
            <w:shd w:val="clear" w:color="000000" w:fill="FFFFFF"/>
            <w:noWrap/>
            <w:hideMark/>
          </w:tcPr>
          <w:p w14:paraId="6AE4469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nil"/>
              <w:right w:val="nil"/>
            </w:tcBorders>
            <w:shd w:val="clear" w:color="000000" w:fill="FFFFFF"/>
            <w:hideMark/>
          </w:tcPr>
          <w:p w14:paraId="527400D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4752168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000000"/>
              <w:right w:val="nil"/>
            </w:tcBorders>
            <w:shd w:val="clear" w:color="000000" w:fill="FFFFFF"/>
            <w:hideMark/>
          </w:tcPr>
          <w:p w14:paraId="3337C0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t>
            </w:r>
          </w:p>
        </w:tc>
        <w:tc>
          <w:tcPr>
            <w:tcW w:w="497" w:type="dxa"/>
            <w:tcBorders>
              <w:top w:val="nil"/>
              <w:left w:val="single" w:sz="4" w:space="0" w:color="BFBFBF"/>
              <w:bottom w:val="single" w:sz="8" w:space="0" w:color="000000"/>
              <w:right w:val="single" w:sz="4" w:space="0" w:color="BFBFBF"/>
            </w:tcBorders>
            <w:shd w:val="clear" w:color="000000" w:fill="FFFFFF"/>
            <w:hideMark/>
          </w:tcPr>
          <w:p w14:paraId="7CEBED9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A32A85B" w14:textId="77777777" w:rsidTr="00501AB2">
        <w:trPr>
          <w:trHeight w:val="340"/>
        </w:trPr>
        <w:tc>
          <w:tcPr>
            <w:tcW w:w="1972" w:type="dxa"/>
            <w:vMerge/>
            <w:tcBorders>
              <w:top w:val="nil"/>
              <w:left w:val="single" w:sz="4" w:space="0" w:color="A5A5A5"/>
              <w:bottom w:val="single" w:sz="4" w:space="0" w:color="A5A5A5"/>
              <w:right w:val="single" w:sz="4" w:space="0" w:color="A5A5A5"/>
            </w:tcBorders>
            <w:vAlign w:val="center"/>
            <w:hideMark/>
          </w:tcPr>
          <w:p w14:paraId="6C2A50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2E6A06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nil"/>
              <w:right w:val="single" w:sz="4" w:space="0" w:color="A5A5A5"/>
            </w:tcBorders>
            <w:vAlign w:val="center"/>
            <w:hideMark/>
          </w:tcPr>
          <w:p w14:paraId="3483EC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44259F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7260578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750AC9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single" w:sz="8" w:space="0" w:color="auto"/>
              <w:left w:val="single" w:sz="4" w:space="0" w:color="A5A5A5"/>
              <w:bottom w:val="single" w:sz="8" w:space="0" w:color="000000"/>
              <w:right w:val="single" w:sz="4" w:space="0" w:color="A5A5A5"/>
            </w:tcBorders>
            <w:vAlign w:val="center"/>
            <w:hideMark/>
          </w:tcPr>
          <w:p w14:paraId="39E436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vMerge/>
            <w:tcBorders>
              <w:top w:val="single" w:sz="8" w:space="0" w:color="auto"/>
              <w:left w:val="single" w:sz="4" w:space="0" w:color="A5A5A5"/>
              <w:bottom w:val="single" w:sz="8" w:space="0" w:color="000000"/>
              <w:right w:val="nil"/>
            </w:tcBorders>
            <w:vAlign w:val="center"/>
            <w:hideMark/>
          </w:tcPr>
          <w:p w14:paraId="030E1F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10" w:type="dxa"/>
            <w:tcBorders>
              <w:top w:val="nil"/>
              <w:left w:val="single" w:sz="4" w:space="0" w:color="BFBFBF"/>
              <w:bottom w:val="single" w:sz="8" w:space="0" w:color="000000"/>
              <w:right w:val="single" w:sz="4" w:space="0" w:color="BFBFBF"/>
            </w:tcBorders>
            <w:shd w:val="clear" w:color="000000" w:fill="FFFFFF"/>
            <w:noWrap/>
            <w:hideMark/>
          </w:tcPr>
          <w:p w14:paraId="4FE0643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000000"/>
              <w:right w:val="nil"/>
            </w:tcBorders>
            <w:shd w:val="clear" w:color="000000" w:fill="FFFFFF"/>
            <w:hideMark/>
          </w:tcPr>
          <w:p w14:paraId="6E716E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000000"/>
              <w:right w:val="single" w:sz="4" w:space="0" w:color="BFBFBF"/>
            </w:tcBorders>
            <w:shd w:val="clear" w:color="000000" w:fill="FFFFFF"/>
            <w:hideMark/>
          </w:tcPr>
          <w:p w14:paraId="10987C1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Kakao</w:t>
            </w:r>
          </w:p>
        </w:tc>
        <w:tc>
          <w:tcPr>
            <w:tcW w:w="620" w:type="dxa"/>
            <w:tcBorders>
              <w:top w:val="nil"/>
              <w:left w:val="nil"/>
              <w:bottom w:val="single" w:sz="8" w:space="0" w:color="000000"/>
              <w:right w:val="nil"/>
            </w:tcBorders>
            <w:shd w:val="clear" w:color="000000" w:fill="FFFFFF"/>
            <w:hideMark/>
          </w:tcPr>
          <w:p w14:paraId="44DD1FD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000000"/>
              <w:right w:val="single" w:sz="4" w:space="0" w:color="BFBFBF"/>
            </w:tcBorders>
            <w:shd w:val="clear" w:color="000000" w:fill="FFFFFF"/>
            <w:hideMark/>
          </w:tcPr>
          <w:p w14:paraId="721BA91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F7420E4" w14:textId="77777777" w:rsidTr="00501AB2">
        <w:trPr>
          <w:trHeight w:val="320"/>
        </w:trPr>
        <w:tc>
          <w:tcPr>
            <w:tcW w:w="1972" w:type="dxa"/>
            <w:vMerge w:val="restart"/>
            <w:tcBorders>
              <w:top w:val="single" w:sz="8" w:space="0" w:color="000000"/>
              <w:left w:val="single" w:sz="4" w:space="0" w:color="A5A5A5"/>
              <w:bottom w:val="single" w:sz="8" w:space="0" w:color="000000"/>
              <w:right w:val="single" w:sz="4" w:space="0" w:color="A5A5A5"/>
            </w:tcBorders>
            <w:shd w:val="clear" w:color="000000" w:fill="FFFFFF"/>
            <w:hideMark/>
          </w:tcPr>
          <w:p w14:paraId="74716C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Arten von Shopping Möglichkeiten klassifiziert nach Google (</w:t>
            </w:r>
            <w:r w:rsidRPr="00501AB2">
              <w:rPr>
                <w:rFonts w:ascii="Times Roman" w:eastAsia="Times New Roman" w:hAnsi="Times Roman" w:cs="Times New Roman"/>
                <w:color w:val="000000"/>
                <w:u w:val="single"/>
                <w:lang w:eastAsia="de-DE"/>
              </w:rPr>
              <w:t>https://support.google.com/merchants/answer/6324436?hl=de</w:t>
            </w:r>
            <w:r w:rsidRPr="00501AB2">
              <w:rPr>
                <w:rFonts w:ascii="Times Roman" w:eastAsia="Times New Roman" w:hAnsi="Times Roman" w:cs="Times New Roman"/>
                <w:color w:val="000000"/>
                <w:lang w:eastAsia="de-DE"/>
              </w:rPr>
              <w:t>)</w:t>
            </w:r>
          </w:p>
        </w:tc>
        <w:tc>
          <w:tcPr>
            <w:tcW w:w="361" w:type="dxa"/>
            <w:vMerge w:val="restart"/>
            <w:tcBorders>
              <w:top w:val="single" w:sz="8" w:space="0" w:color="000000"/>
              <w:left w:val="single" w:sz="4" w:space="0" w:color="A5A5A5"/>
              <w:bottom w:val="single" w:sz="8" w:space="0" w:color="000000"/>
              <w:right w:val="single" w:sz="4" w:space="0" w:color="A5A5A5"/>
            </w:tcBorders>
            <w:shd w:val="clear" w:color="000000" w:fill="FFFFFF"/>
            <w:hideMark/>
          </w:tcPr>
          <w:p w14:paraId="3E4FA7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vMerge w:val="restart"/>
            <w:tcBorders>
              <w:top w:val="single" w:sz="8" w:space="0" w:color="auto"/>
              <w:left w:val="single" w:sz="4" w:space="0" w:color="A5A5A5"/>
              <w:bottom w:val="single" w:sz="8" w:space="0" w:color="000000"/>
              <w:right w:val="single" w:sz="4" w:space="0" w:color="A5A5A5"/>
            </w:tcBorders>
            <w:shd w:val="clear" w:color="000000" w:fill="FFFFFF"/>
            <w:hideMark/>
          </w:tcPr>
          <w:p w14:paraId="10E9338B"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vMerge w:val="restart"/>
            <w:tcBorders>
              <w:top w:val="single" w:sz="8" w:space="0" w:color="000000"/>
              <w:left w:val="single" w:sz="4" w:space="0" w:color="A5A5A5"/>
              <w:bottom w:val="single" w:sz="8" w:space="0" w:color="000000"/>
              <w:right w:val="single" w:sz="4" w:space="0" w:color="A5A5A5"/>
            </w:tcBorders>
            <w:shd w:val="clear" w:color="000000" w:fill="FFFFFF"/>
            <w:hideMark/>
          </w:tcPr>
          <w:p w14:paraId="5D6B212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vMerge w:val="restart"/>
            <w:tcBorders>
              <w:top w:val="single" w:sz="8" w:space="0" w:color="000000"/>
              <w:left w:val="single" w:sz="4" w:space="0" w:color="A5A5A5"/>
              <w:bottom w:val="single" w:sz="8" w:space="0" w:color="000000"/>
              <w:right w:val="single" w:sz="4" w:space="0" w:color="A5A5A5"/>
            </w:tcBorders>
            <w:shd w:val="clear" w:color="000000" w:fill="FFFFFF"/>
            <w:hideMark/>
          </w:tcPr>
          <w:p w14:paraId="71E4B8B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Kategorisierung von Shopping-Möglichkeiten</w:t>
            </w:r>
          </w:p>
        </w:tc>
        <w:tc>
          <w:tcPr>
            <w:tcW w:w="544" w:type="dxa"/>
            <w:vMerge w:val="restart"/>
            <w:tcBorders>
              <w:top w:val="single" w:sz="8" w:space="0" w:color="000000"/>
              <w:left w:val="single" w:sz="4" w:space="0" w:color="A5A5A5"/>
              <w:bottom w:val="single" w:sz="8" w:space="0" w:color="000000"/>
              <w:right w:val="single" w:sz="4" w:space="0" w:color="A5A5A5"/>
            </w:tcBorders>
            <w:shd w:val="clear" w:color="000000" w:fill="FFFFFF"/>
            <w:hideMark/>
          </w:tcPr>
          <w:p w14:paraId="6E8EA6C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bezogen auf den Flughafen Frankfurt Fraport</w:t>
            </w:r>
          </w:p>
        </w:tc>
        <w:tc>
          <w:tcPr>
            <w:tcW w:w="663" w:type="dxa"/>
            <w:tcBorders>
              <w:top w:val="nil"/>
              <w:left w:val="nil"/>
              <w:bottom w:val="single" w:sz="4" w:space="0" w:color="A5A5A5"/>
              <w:right w:val="single" w:sz="4" w:space="0" w:color="A5A5A5"/>
            </w:tcBorders>
            <w:shd w:val="clear" w:color="000000" w:fill="FFFFFF"/>
            <w:hideMark/>
          </w:tcPr>
          <w:p w14:paraId="71A22F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Baby &amp; Kleinkind</w:t>
            </w:r>
          </w:p>
        </w:tc>
        <w:tc>
          <w:tcPr>
            <w:tcW w:w="801" w:type="dxa"/>
            <w:tcBorders>
              <w:top w:val="nil"/>
              <w:left w:val="nil"/>
              <w:bottom w:val="single" w:sz="4" w:space="0" w:color="A5A5A5"/>
              <w:right w:val="nil"/>
            </w:tcBorders>
            <w:shd w:val="clear" w:color="000000" w:fill="FFFFFF"/>
            <w:hideMark/>
          </w:tcPr>
          <w:p w14:paraId="760E25B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17CA0FB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3DCA7DE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1C4DFD1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76F3F9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8B1FE4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08AF839"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151E886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4F6456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575925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11FAEE8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629C61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2449739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30E412B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Bekleidung &amp; Accessoires</w:t>
            </w:r>
          </w:p>
        </w:tc>
        <w:tc>
          <w:tcPr>
            <w:tcW w:w="801" w:type="dxa"/>
            <w:tcBorders>
              <w:top w:val="nil"/>
              <w:left w:val="nil"/>
              <w:bottom w:val="single" w:sz="4" w:space="0" w:color="A5A5A5"/>
              <w:right w:val="nil"/>
            </w:tcBorders>
            <w:shd w:val="clear" w:color="000000" w:fill="FFFFFF"/>
            <w:hideMark/>
          </w:tcPr>
          <w:p w14:paraId="38AECC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24E5323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07C324F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46D12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771A07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6D2571C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369D2DD"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7E6172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7B672A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3FD19DE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67A2CE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6BD617F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0F616B6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2762AC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Bürobedarf</w:t>
            </w:r>
          </w:p>
        </w:tc>
        <w:tc>
          <w:tcPr>
            <w:tcW w:w="801" w:type="dxa"/>
            <w:tcBorders>
              <w:top w:val="nil"/>
              <w:left w:val="nil"/>
              <w:bottom w:val="single" w:sz="4" w:space="0" w:color="A5A5A5"/>
              <w:right w:val="nil"/>
            </w:tcBorders>
            <w:shd w:val="clear" w:color="000000" w:fill="FFFFFF"/>
            <w:hideMark/>
          </w:tcPr>
          <w:p w14:paraId="0F8F18B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7FB5052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5E941BC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2FACD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1AB80A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16DFC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0985929"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5DCB1E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546214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51BD07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5BE206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091165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7B7FCA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709AB42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Elektronik</w:t>
            </w:r>
          </w:p>
        </w:tc>
        <w:tc>
          <w:tcPr>
            <w:tcW w:w="801" w:type="dxa"/>
            <w:tcBorders>
              <w:top w:val="nil"/>
              <w:left w:val="nil"/>
              <w:bottom w:val="single" w:sz="4" w:space="0" w:color="A5A5A5"/>
              <w:right w:val="nil"/>
            </w:tcBorders>
            <w:shd w:val="clear" w:color="000000" w:fill="FFFFFF"/>
            <w:hideMark/>
          </w:tcPr>
          <w:p w14:paraId="79FE4C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2BCBBE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42514E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nil"/>
              <w:right w:val="single" w:sz="4" w:space="0" w:color="BFBFBF"/>
            </w:tcBorders>
            <w:shd w:val="clear" w:color="000000" w:fill="FFFFFF"/>
            <w:hideMark/>
          </w:tcPr>
          <w:p w14:paraId="4448970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FD6430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9D7385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6989CEF"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4FA15C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7C6C35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5E50507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4A2C06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15FE6C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5C85A3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0DEE47F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Fahrzeuge &amp; Teile</w:t>
            </w:r>
          </w:p>
        </w:tc>
        <w:tc>
          <w:tcPr>
            <w:tcW w:w="801" w:type="dxa"/>
            <w:tcBorders>
              <w:top w:val="nil"/>
              <w:left w:val="nil"/>
              <w:bottom w:val="single" w:sz="4" w:space="0" w:color="A5A5A5"/>
              <w:right w:val="nil"/>
            </w:tcBorders>
            <w:shd w:val="clear" w:color="000000" w:fill="FFFFFF"/>
            <w:hideMark/>
          </w:tcPr>
          <w:p w14:paraId="094C71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54B1DF9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46DBE40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4" w:space="0" w:color="A6A6A6"/>
              <w:left w:val="single" w:sz="4" w:space="0" w:color="BFBFBF"/>
              <w:bottom w:val="single" w:sz="4" w:space="0" w:color="A5A5A5"/>
              <w:right w:val="single" w:sz="4" w:space="0" w:color="BFBFBF"/>
            </w:tcBorders>
            <w:shd w:val="clear" w:color="000000" w:fill="FFFFFF"/>
            <w:hideMark/>
          </w:tcPr>
          <w:p w14:paraId="7CC876A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17DAE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3D93B5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491CCF0"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07C976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56E291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4D00F7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391D741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39FC362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1BB66A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4013614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Für Erwachsene</w:t>
            </w:r>
          </w:p>
        </w:tc>
        <w:tc>
          <w:tcPr>
            <w:tcW w:w="801" w:type="dxa"/>
            <w:tcBorders>
              <w:top w:val="nil"/>
              <w:left w:val="nil"/>
              <w:bottom w:val="single" w:sz="4" w:space="0" w:color="A5A5A5"/>
              <w:right w:val="nil"/>
            </w:tcBorders>
            <w:shd w:val="clear" w:color="000000" w:fill="FFFFFF"/>
            <w:hideMark/>
          </w:tcPr>
          <w:p w14:paraId="4287344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57EDB26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54E20A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EAAB5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75F66E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9F419E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7156A59"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18700B3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1D6B63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3BCB440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7FFE6A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5E3E4C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170A8A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0A70E1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Gesundheit &amp; Schönheit</w:t>
            </w:r>
          </w:p>
        </w:tc>
        <w:tc>
          <w:tcPr>
            <w:tcW w:w="801" w:type="dxa"/>
            <w:tcBorders>
              <w:top w:val="nil"/>
              <w:left w:val="nil"/>
              <w:bottom w:val="single" w:sz="4" w:space="0" w:color="A5A5A5"/>
              <w:right w:val="nil"/>
            </w:tcBorders>
            <w:shd w:val="clear" w:color="000000" w:fill="FFFFFF"/>
            <w:hideMark/>
          </w:tcPr>
          <w:p w14:paraId="279A804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6D38D8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38CAE8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5B3DDE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F827F1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7C52FF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0E5321B"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2B9DA6E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5A19E7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2EC1E1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5F01180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4804474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672F03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11B0976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Heim &amp; Garten</w:t>
            </w:r>
          </w:p>
        </w:tc>
        <w:tc>
          <w:tcPr>
            <w:tcW w:w="801" w:type="dxa"/>
            <w:tcBorders>
              <w:top w:val="nil"/>
              <w:left w:val="nil"/>
              <w:bottom w:val="single" w:sz="4" w:space="0" w:color="A5A5A5"/>
              <w:right w:val="nil"/>
            </w:tcBorders>
            <w:shd w:val="clear" w:color="000000" w:fill="FFFFFF"/>
            <w:hideMark/>
          </w:tcPr>
          <w:p w14:paraId="3EAC0C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696A4C6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2E02A4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67AFBF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720F21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35F55C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F1E6EF0"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13BFF2E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45D556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24698E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0080EBF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6CE9D1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6117FD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70693F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Heimwerkerbedarf</w:t>
            </w:r>
          </w:p>
        </w:tc>
        <w:tc>
          <w:tcPr>
            <w:tcW w:w="801" w:type="dxa"/>
            <w:tcBorders>
              <w:top w:val="nil"/>
              <w:left w:val="nil"/>
              <w:bottom w:val="single" w:sz="4" w:space="0" w:color="A5A5A5"/>
              <w:right w:val="nil"/>
            </w:tcBorders>
            <w:shd w:val="clear" w:color="000000" w:fill="FFFFFF"/>
            <w:hideMark/>
          </w:tcPr>
          <w:p w14:paraId="10BCF9A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3CC1ACC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6D0DD1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461D28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79AEE9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3DBFB8B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EA3571F"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4D92F6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19FFF7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0BD0BD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61F41A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6CA816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0779F3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C734F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Kameras &amp; Optik</w:t>
            </w:r>
          </w:p>
        </w:tc>
        <w:tc>
          <w:tcPr>
            <w:tcW w:w="801" w:type="dxa"/>
            <w:tcBorders>
              <w:top w:val="nil"/>
              <w:left w:val="nil"/>
              <w:bottom w:val="single" w:sz="4" w:space="0" w:color="A5A5A5"/>
              <w:right w:val="nil"/>
            </w:tcBorders>
            <w:shd w:val="clear" w:color="000000" w:fill="FFFFFF"/>
            <w:hideMark/>
          </w:tcPr>
          <w:p w14:paraId="1EB544A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2B17062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2D53869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86038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1E6B70E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1AD669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D82945C"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4B5203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245C10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7AE552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4A9370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155E02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5298091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2DA0D9E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Kunst &amp; Unterhaltung</w:t>
            </w:r>
          </w:p>
        </w:tc>
        <w:tc>
          <w:tcPr>
            <w:tcW w:w="801" w:type="dxa"/>
            <w:tcBorders>
              <w:top w:val="nil"/>
              <w:left w:val="nil"/>
              <w:bottom w:val="single" w:sz="4" w:space="0" w:color="A5A5A5"/>
              <w:right w:val="nil"/>
            </w:tcBorders>
            <w:shd w:val="clear" w:color="000000" w:fill="FFFFFF"/>
            <w:hideMark/>
          </w:tcPr>
          <w:p w14:paraId="0ED4F9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1B67B69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74D3D19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D1D2D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378D3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D4BBC4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1808FB6"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2582597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14AF5E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26D4FB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53C4F2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459BC58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03F4AB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5C5A715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Medien</w:t>
            </w:r>
          </w:p>
        </w:tc>
        <w:tc>
          <w:tcPr>
            <w:tcW w:w="801" w:type="dxa"/>
            <w:tcBorders>
              <w:top w:val="nil"/>
              <w:left w:val="nil"/>
              <w:bottom w:val="single" w:sz="4" w:space="0" w:color="A5A5A5"/>
              <w:right w:val="nil"/>
            </w:tcBorders>
            <w:shd w:val="clear" w:color="000000" w:fill="FFFFFF"/>
            <w:hideMark/>
          </w:tcPr>
          <w:p w14:paraId="14BC090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0CB412C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734090E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0F0445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1DF16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5677EB0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546F9A5"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4C1611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05BCB4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335FEF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0279EF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1AEF6BE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6E0C080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5E9D472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Möbel</w:t>
            </w:r>
          </w:p>
        </w:tc>
        <w:tc>
          <w:tcPr>
            <w:tcW w:w="801" w:type="dxa"/>
            <w:tcBorders>
              <w:top w:val="nil"/>
              <w:left w:val="nil"/>
              <w:bottom w:val="single" w:sz="4" w:space="0" w:color="A5A5A5"/>
              <w:right w:val="nil"/>
            </w:tcBorders>
            <w:shd w:val="clear" w:color="000000" w:fill="FFFFFF"/>
            <w:hideMark/>
          </w:tcPr>
          <w:p w14:paraId="52C006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2BD499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160F444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2BAB1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F41224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70CD0BB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E7A7705"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0EE3EF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595A9E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0481A3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7C62822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6A2839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243D94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96C8ED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Nahrungsmittel, Getränke &amp; Tabak</w:t>
            </w:r>
          </w:p>
        </w:tc>
        <w:tc>
          <w:tcPr>
            <w:tcW w:w="801" w:type="dxa"/>
            <w:tcBorders>
              <w:top w:val="nil"/>
              <w:left w:val="nil"/>
              <w:bottom w:val="single" w:sz="4" w:space="0" w:color="A5A5A5"/>
              <w:right w:val="nil"/>
            </w:tcBorders>
            <w:shd w:val="clear" w:color="000000" w:fill="FFFFFF"/>
            <w:hideMark/>
          </w:tcPr>
          <w:p w14:paraId="04B0040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6F965B8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76430B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050E17C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8B1EDD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CFE9A8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622ABFD"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7B34D6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3505A0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33E168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697D76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0D3BE9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4E837B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253766F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Religion &amp; Feierlichkeiten</w:t>
            </w:r>
          </w:p>
        </w:tc>
        <w:tc>
          <w:tcPr>
            <w:tcW w:w="801" w:type="dxa"/>
            <w:tcBorders>
              <w:top w:val="nil"/>
              <w:left w:val="nil"/>
              <w:bottom w:val="single" w:sz="4" w:space="0" w:color="A5A5A5"/>
              <w:right w:val="nil"/>
            </w:tcBorders>
            <w:shd w:val="clear" w:color="000000" w:fill="FFFFFF"/>
            <w:hideMark/>
          </w:tcPr>
          <w:p w14:paraId="59758FA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0E14106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32C5C4A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8167C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1B91D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759F94F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46127B2"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7B2CBDE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7E7D71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2D66D3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5CCF456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16A6778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0B45551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7DDDDFF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Software</w:t>
            </w:r>
          </w:p>
        </w:tc>
        <w:tc>
          <w:tcPr>
            <w:tcW w:w="801" w:type="dxa"/>
            <w:tcBorders>
              <w:top w:val="nil"/>
              <w:left w:val="nil"/>
              <w:bottom w:val="single" w:sz="4" w:space="0" w:color="A5A5A5"/>
              <w:right w:val="nil"/>
            </w:tcBorders>
            <w:shd w:val="clear" w:color="000000" w:fill="FFFFFF"/>
            <w:hideMark/>
          </w:tcPr>
          <w:p w14:paraId="43E50E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455D7DE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2EB50C6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2A95EF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6AD5F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4470A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63AB8B6"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2E3CA77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67F144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2DEBBAD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476A7FF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5BBB649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3F0DFF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1721992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Spielzeuge &amp; Spiele</w:t>
            </w:r>
          </w:p>
        </w:tc>
        <w:tc>
          <w:tcPr>
            <w:tcW w:w="801" w:type="dxa"/>
            <w:tcBorders>
              <w:top w:val="nil"/>
              <w:left w:val="nil"/>
              <w:bottom w:val="single" w:sz="4" w:space="0" w:color="A5A5A5"/>
              <w:right w:val="nil"/>
            </w:tcBorders>
            <w:shd w:val="clear" w:color="000000" w:fill="FFFFFF"/>
            <w:hideMark/>
          </w:tcPr>
          <w:p w14:paraId="7EFD084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4C33F5A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0063910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06BFD4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853576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04BC7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640680C"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45CD1E9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691C33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79EC72A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7EF807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0C38295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61966F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34368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Sportartik</w:t>
            </w:r>
            <w:r w:rsidRPr="00501AB2">
              <w:rPr>
                <w:rFonts w:ascii="Times Roman" w:eastAsia="Times New Roman" w:hAnsi="Times Roman" w:cs="Times New Roman"/>
                <w:color w:val="000000"/>
                <w:lang w:eastAsia="de-DE"/>
              </w:rPr>
              <w:lastRenderedPageBreak/>
              <w:t>el</w:t>
            </w:r>
          </w:p>
        </w:tc>
        <w:tc>
          <w:tcPr>
            <w:tcW w:w="801" w:type="dxa"/>
            <w:tcBorders>
              <w:top w:val="nil"/>
              <w:left w:val="nil"/>
              <w:bottom w:val="single" w:sz="4" w:space="0" w:color="A5A5A5"/>
              <w:right w:val="nil"/>
            </w:tcBorders>
            <w:shd w:val="clear" w:color="000000" w:fill="FFFFFF"/>
            <w:hideMark/>
          </w:tcPr>
          <w:p w14:paraId="2C0B86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c>
          <w:tcPr>
            <w:tcW w:w="510" w:type="dxa"/>
            <w:tcBorders>
              <w:top w:val="nil"/>
              <w:left w:val="single" w:sz="4" w:space="0" w:color="BFBFBF"/>
              <w:bottom w:val="single" w:sz="4" w:space="0" w:color="A6A6A6"/>
              <w:right w:val="single" w:sz="4" w:space="0" w:color="BFBFBF"/>
            </w:tcBorders>
            <w:shd w:val="clear" w:color="000000" w:fill="FFFFFF"/>
            <w:hideMark/>
          </w:tcPr>
          <w:p w14:paraId="5122A5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6A6A6"/>
              <w:right w:val="nil"/>
            </w:tcBorders>
            <w:shd w:val="clear" w:color="000000" w:fill="FFFFFF"/>
            <w:hideMark/>
          </w:tcPr>
          <w:p w14:paraId="392E0E2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6A6A6"/>
              <w:right w:val="single" w:sz="4" w:space="0" w:color="BFBFBF"/>
            </w:tcBorders>
            <w:shd w:val="clear" w:color="000000" w:fill="FFFFFF"/>
            <w:hideMark/>
          </w:tcPr>
          <w:p w14:paraId="36E147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6A6A6"/>
              <w:right w:val="nil"/>
            </w:tcBorders>
            <w:shd w:val="clear" w:color="000000" w:fill="FFFFFF"/>
            <w:hideMark/>
          </w:tcPr>
          <w:p w14:paraId="7B81043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6A6A6"/>
              <w:right w:val="single" w:sz="4" w:space="0" w:color="BFBFBF"/>
            </w:tcBorders>
            <w:shd w:val="clear" w:color="000000" w:fill="FFFFFF"/>
            <w:hideMark/>
          </w:tcPr>
          <w:p w14:paraId="1F8AAD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6ADD352"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0FE458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461A321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760087F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0D6C6F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13F24C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5165BA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46B0B7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Taschen &amp; Gepäck</w:t>
            </w:r>
          </w:p>
        </w:tc>
        <w:tc>
          <w:tcPr>
            <w:tcW w:w="801" w:type="dxa"/>
            <w:tcBorders>
              <w:top w:val="nil"/>
              <w:left w:val="nil"/>
              <w:bottom w:val="single" w:sz="4" w:space="0" w:color="A5A5A5"/>
              <w:right w:val="nil"/>
            </w:tcBorders>
            <w:shd w:val="clear" w:color="000000" w:fill="FFFFFF"/>
            <w:hideMark/>
          </w:tcPr>
          <w:p w14:paraId="048A5A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4AB7EF1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0D5CA7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686C8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BB7B4A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19B87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1BF39A9" w14:textId="77777777" w:rsidTr="00501AB2">
        <w:trPr>
          <w:trHeight w:val="32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1590C9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6E8981D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2C4646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1F05EEA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41A104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594077F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19482C3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Tiere &amp; Tierbedarf</w:t>
            </w:r>
          </w:p>
        </w:tc>
        <w:tc>
          <w:tcPr>
            <w:tcW w:w="801" w:type="dxa"/>
            <w:tcBorders>
              <w:top w:val="nil"/>
              <w:left w:val="nil"/>
              <w:bottom w:val="single" w:sz="4" w:space="0" w:color="A5A5A5"/>
              <w:right w:val="nil"/>
            </w:tcBorders>
            <w:shd w:val="clear" w:color="000000" w:fill="FFFFFF"/>
            <w:hideMark/>
          </w:tcPr>
          <w:p w14:paraId="00D5AE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20A4654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5DCD606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2AF93DE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6C9AD1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7201950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9C58E28" w14:textId="77777777" w:rsidTr="00501AB2">
        <w:trPr>
          <w:trHeight w:val="340"/>
        </w:trPr>
        <w:tc>
          <w:tcPr>
            <w:tcW w:w="1972" w:type="dxa"/>
            <w:vMerge/>
            <w:tcBorders>
              <w:top w:val="single" w:sz="8" w:space="0" w:color="000000"/>
              <w:left w:val="single" w:sz="4" w:space="0" w:color="A5A5A5"/>
              <w:bottom w:val="single" w:sz="8" w:space="0" w:color="000000"/>
              <w:right w:val="single" w:sz="4" w:space="0" w:color="A5A5A5"/>
            </w:tcBorders>
            <w:vAlign w:val="center"/>
            <w:hideMark/>
          </w:tcPr>
          <w:p w14:paraId="6013D5A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single" w:sz="8" w:space="0" w:color="000000"/>
              <w:left w:val="single" w:sz="4" w:space="0" w:color="A5A5A5"/>
              <w:bottom w:val="single" w:sz="8" w:space="0" w:color="000000"/>
              <w:right w:val="single" w:sz="4" w:space="0" w:color="A5A5A5"/>
            </w:tcBorders>
            <w:vAlign w:val="center"/>
            <w:hideMark/>
          </w:tcPr>
          <w:p w14:paraId="73F7FF3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auto"/>
              <w:left w:val="single" w:sz="4" w:space="0" w:color="A5A5A5"/>
              <w:bottom w:val="single" w:sz="8" w:space="0" w:color="000000"/>
              <w:right w:val="single" w:sz="4" w:space="0" w:color="A5A5A5"/>
            </w:tcBorders>
            <w:vAlign w:val="center"/>
            <w:hideMark/>
          </w:tcPr>
          <w:p w14:paraId="0C05FC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single" w:sz="8" w:space="0" w:color="000000"/>
              <w:left w:val="single" w:sz="4" w:space="0" w:color="A5A5A5"/>
              <w:bottom w:val="single" w:sz="8" w:space="0" w:color="000000"/>
              <w:right w:val="single" w:sz="4" w:space="0" w:color="A5A5A5"/>
            </w:tcBorders>
            <w:vAlign w:val="center"/>
            <w:hideMark/>
          </w:tcPr>
          <w:p w14:paraId="5CAEE4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single" w:sz="8" w:space="0" w:color="000000"/>
              <w:left w:val="single" w:sz="4" w:space="0" w:color="A5A5A5"/>
              <w:bottom w:val="single" w:sz="8" w:space="0" w:color="000000"/>
              <w:right w:val="single" w:sz="4" w:space="0" w:color="A5A5A5"/>
            </w:tcBorders>
            <w:vAlign w:val="center"/>
            <w:hideMark/>
          </w:tcPr>
          <w:p w14:paraId="3C8BAF9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single" w:sz="8" w:space="0" w:color="000000"/>
              <w:left w:val="single" w:sz="4" w:space="0" w:color="A5A5A5"/>
              <w:bottom w:val="single" w:sz="8" w:space="0" w:color="000000"/>
              <w:right w:val="single" w:sz="4" w:space="0" w:color="A5A5A5"/>
            </w:tcBorders>
            <w:vAlign w:val="center"/>
            <w:hideMark/>
          </w:tcPr>
          <w:p w14:paraId="55DAF8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8" w:space="0" w:color="auto"/>
              <w:right w:val="single" w:sz="4" w:space="0" w:color="A5A5A5"/>
            </w:tcBorders>
            <w:shd w:val="clear" w:color="000000" w:fill="FFFFFF"/>
            <w:hideMark/>
          </w:tcPr>
          <w:p w14:paraId="4C6F16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Wirtschaft &amp; Industrie</w:t>
            </w:r>
          </w:p>
        </w:tc>
        <w:tc>
          <w:tcPr>
            <w:tcW w:w="801" w:type="dxa"/>
            <w:tcBorders>
              <w:top w:val="nil"/>
              <w:left w:val="nil"/>
              <w:bottom w:val="single" w:sz="8" w:space="0" w:color="auto"/>
              <w:right w:val="nil"/>
            </w:tcBorders>
            <w:shd w:val="clear" w:color="000000" w:fill="FFFFFF"/>
            <w:hideMark/>
          </w:tcPr>
          <w:p w14:paraId="5CB99C9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8" w:space="0" w:color="auto"/>
              <w:right w:val="single" w:sz="4" w:space="0" w:color="BFBFBF"/>
            </w:tcBorders>
            <w:shd w:val="clear" w:color="000000" w:fill="FFFFFF"/>
            <w:hideMark/>
          </w:tcPr>
          <w:p w14:paraId="57BA21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1A91FC4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6D874D5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7AAEC28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auto"/>
              <w:right w:val="single" w:sz="4" w:space="0" w:color="BFBFBF"/>
            </w:tcBorders>
            <w:shd w:val="clear" w:color="000000" w:fill="FFFFFF"/>
            <w:hideMark/>
          </w:tcPr>
          <w:p w14:paraId="1D693F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C06AF04" w14:textId="77777777" w:rsidTr="00501AB2">
        <w:trPr>
          <w:trHeight w:val="320"/>
        </w:trPr>
        <w:tc>
          <w:tcPr>
            <w:tcW w:w="1972" w:type="dxa"/>
            <w:vMerge w:val="restart"/>
            <w:tcBorders>
              <w:top w:val="nil"/>
              <w:left w:val="single" w:sz="4" w:space="0" w:color="A5A5A5"/>
              <w:bottom w:val="single" w:sz="8" w:space="0" w:color="000000"/>
              <w:right w:val="single" w:sz="4" w:space="0" w:color="A5A5A5"/>
            </w:tcBorders>
            <w:shd w:val="clear" w:color="000000" w:fill="FFFFFF"/>
            <w:hideMark/>
          </w:tcPr>
          <w:p w14:paraId="5AEB7D6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Finanzen nach OpenStreet Maps (</w:t>
            </w:r>
            <w:r w:rsidRPr="00501AB2">
              <w:rPr>
                <w:rFonts w:ascii="Times Roman" w:eastAsia="Times New Roman" w:hAnsi="Times Roman" w:cs="Times New Roman"/>
                <w:color w:val="000000"/>
                <w:u w:val="single"/>
                <w:lang w:eastAsia="de-DE"/>
              </w:rPr>
              <w:t>https://wiki.openstreetmap.org/wiki/Map_Features#Financial</w:t>
            </w:r>
            <w:r w:rsidRPr="00501AB2">
              <w:rPr>
                <w:rFonts w:ascii="Times Roman" w:eastAsia="Times New Roman" w:hAnsi="Times Roman" w:cs="Times New Roman"/>
                <w:color w:val="000000"/>
                <w:lang w:eastAsia="de-DE"/>
              </w:rPr>
              <w:t>)</w:t>
            </w:r>
          </w:p>
        </w:tc>
        <w:tc>
          <w:tcPr>
            <w:tcW w:w="361" w:type="dxa"/>
            <w:vMerge w:val="restart"/>
            <w:tcBorders>
              <w:top w:val="nil"/>
              <w:left w:val="single" w:sz="4" w:space="0" w:color="A5A5A5"/>
              <w:bottom w:val="single" w:sz="8" w:space="0" w:color="000000"/>
              <w:right w:val="single" w:sz="4" w:space="0" w:color="A5A5A5"/>
            </w:tcBorders>
            <w:shd w:val="clear" w:color="000000" w:fill="FFFFFF"/>
            <w:hideMark/>
          </w:tcPr>
          <w:p w14:paraId="1737CA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tcBorders>
              <w:top w:val="nil"/>
              <w:left w:val="nil"/>
              <w:bottom w:val="single" w:sz="4" w:space="0" w:color="A5A5A5"/>
              <w:right w:val="single" w:sz="4" w:space="0" w:color="A5A5A5"/>
            </w:tcBorders>
            <w:shd w:val="clear" w:color="000000" w:fill="FFFFFF"/>
            <w:hideMark/>
          </w:tcPr>
          <w:p w14:paraId="52547C7C"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vMerge w:val="restart"/>
            <w:tcBorders>
              <w:top w:val="nil"/>
              <w:left w:val="single" w:sz="4" w:space="0" w:color="A5A5A5"/>
              <w:bottom w:val="single" w:sz="8" w:space="0" w:color="000000"/>
              <w:right w:val="single" w:sz="4" w:space="0" w:color="A5A5A5"/>
            </w:tcBorders>
            <w:shd w:val="clear" w:color="000000" w:fill="FFFFFF"/>
            <w:hideMark/>
          </w:tcPr>
          <w:p w14:paraId="0E38943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vMerge w:val="restart"/>
            <w:tcBorders>
              <w:top w:val="nil"/>
              <w:left w:val="single" w:sz="4" w:space="0" w:color="A5A5A5"/>
              <w:bottom w:val="single" w:sz="8" w:space="0" w:color="000000"/>
              <w:right w:val="single" w:sz="4" w:space="0" w:color="A5A5A5"/>
            </w:tcBorders>
            <w:shd w:val="clear" w:color="000000" w:fill="FFFFFF"/>
            <w:hideMark/>
          </w:tcPr>
          <w:p w14:paraId="2B9ABC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Kategorisierung von Möglichkeiten Geld zu holen</w:t>
            </w:r>
          </w:p>
        </w:tc>
        <w:tc>
          <w:tcPr>
            <w:tcW w:w="544" w:type="dxa"/>
            <w:vMerge w:val="restart"/>
            <w:tcBorders>
              <w:top w:val="nil"/>
              <w:left w:val="single" w:sz="4" w:space="0" w:color="A5A5A5"/>
              <w:bottom w:val="single" w:sz="8" w:space="0" w:color="000000"/>
              <w:right w:val="single" w:sz="4" w:space="0" w:color="A5A5A5"/>
            </w:tcBorders>
            <w:shd w:val="clear" w:color="000000" w:fill="FFFFFF"/>
            <w:hideMark/>
          </w:tcPr>
          <w:p w14:paraId="6A3B6F2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bezogen auf den Flughafen Frankfurt Fraport</w:t>
            </w:r>
          </w:p>
        </w:tc>
        <w:tc>
          <w:tcPr>
            <w:tcW w:w="663" w:type="dxa"/>
            <w:tcBorders>
              <w:top w:val="nil"/>
              <w:left w:val="nil"/>
              <w:bottom w:val="single" w:sz="4" w:space="0" w:color="A5A5A5"/>
              <w:right w:val="single" w:sz="4" w:space="0" w:color="A5A5A5"/>
            </w:tcBorders>
            <w:shd w:val="clear" w:color="000000" w:fill="FFFFFF"/>
            <w:hideMark/>
          </w:tcPr>
          <w:p w14:paraId="0523DE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Geldautomat</w:t>
            </w:r>
          </w:p>
        </w:tc>
        <w:tc>
          <w:tcPr>
            <w:tcW w:w="801" w:type="dxa"/>
            <w:tcBorders>
              <w:top w:val="nil"/>
              <w:left w:val="nil"/>
              <w:bottom w:val="single" w:sz="4" w:space="0" w:color="A5A5A5"/>
              <w:right w:val="nil"/>
            </w:tcBorders>
            <w:shd w:val="clear" w:color="000000" w:fill="FFFFFF"/>
            <w:hideMark/>
          </w:tcPr>
          <w:p w14:paraId="4C1E51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single" w:sz="4" w:space="0" w:color="A5A5A5"/>
              <w:left w:val="single" w:sz="4" w:space="0" w:color="BFBFBF"/>
              <w:bottom w:val="single" w:sz="4" w:space="0" w:color="A5A5A5"/>
              <w:right w:val="single" w:sz="4" w:space="0" w:color="BFBFBF"/>
            </w:tcBorders>
            <w:shd w:val="clear" w:color="000000" w:fill="FFFFFF"/>
            <w:hideMark/>
          </w:tcPr>
          <w:p w14:paraId="4232C38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4" w:space="0" w:color="A5A5A5"/>
              <w:left w:val="nil"/>
              <w:bottom w:val="single" w:sz="4" w:space="0" w:color="A5A5A5"/>
              <w:right w:val="nil"/>
            </w:tcBorders>
            <w:shd w:val="clear" w:color="000000" w:fill="FFFFFF"/>
            <w:hideMark/>
          </w:tcPr>
          <w:p w14:paraId="30842C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4" w:space="0" w:color="A5A5A5"/>
              <w:left w:val="single" w:sz="4" w:space="0" w:color="BFBFBF"/>
              <w:bottom w:val="single" w:sz="4" w:space="0" w:color="A5A5A5"/>
              <w:right w:val="single" w:sz="4" w:space="0" w:color="BFBFBF"/>
            </w:tcBorders>
            <w:shd w:val="clear" w:color="000000" w:fill="FFFFFF"/>
            <w:hideMark/>
          </w:tcPr>
          <w:p w14:paraId="59B09F0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A5A5A5"/>
              <w:left w:val="nil"/>
              <w:bottom w:val="single" w:sz="4" w:space="0" w:color="A5A5A5"/>
              <w:right w:val="nil"/>
            </w:tcBorders>
            <w:shd w:val="clear" w:color="000000" w:fill="FFFFFF"/>
            <w:hideMark/>
          </w:tcPr>
          <w:p w14:paraId="67D1FC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4" w:space="0" w:color="A5A5A5"/>
              <w:left w:val="single" w:sz="4" w:space="0" w:color="BFBFBF"/>
              <w:bottom w:val="single" w:sz="4" w:space="0" w:color="A5A5A5"/>
              <w:right w:val="single" w:sz="4" w:space="0" w:color="BFBFBF"/>
            </w:tcBorders>
            <w:shd w:val="clear" w:color="000000" w:fill="FFFFFF"/>
            <w:hideMark/>
          </w:tcPr>
          <w:p w14:paraId="7DDE16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AD5C11D"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37751C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22D216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tcBorders>
              <w:top w:val="nil"/>
              <w:left w:val="nil"/>
              <w:bottom w:val="single" w:sz="4" w:space="0" w:color="A5A5A5"/>
              <w:right w:val="single" w:sz="4" w:space="0" w:color="A5A5A5"/>
            </w:tcBorders>
            <w:shd w:val="clear" w:color="000000" w:fill="FFFFFF"/>
            <w:hideMark/>
          </w:tcPr>
          <w:p w14:paraId="70BB4C65"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vMerge/>
            <w:tcBorders>
              <w:top w:val="nil"/>
              <w:left w:val="single" w:sz="4" w:space="0" w:color="A5A5A5"/>
              <w:bottom w:val="single" w:sz="8" w:space="0" w:color="000000"/>
              <w:right w:val="single" w:sz="4" w:space="0" w:color="A5A5A5"/>
            </w:tcBorders>
            <w:vAlign w:val="center"/>
            <w:hideMark/>
          </w:tcPr>
          <w:p w14:paraId="5C6EAF15" w14:textId="77777777" w:rsidR="00501AB2" w:rsidRPr="00501AB2" w:rsidRDefault="00501AB2" w:rsidP="00501AB2">
            <w:pPr>
              <w:spacing w:line="240" w:lineRule="auto"/>
              <w:rPr>
                <w:rFonts w:ascii="Times Roman" w:eastAsia="Times New Roman" w:hAnsi="Times Roman" w:cs="Times New Roman"/>
                <w:color w:val="000000"/>
                <w:lang w:val="en-US"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1D3FA427" w14:textId="77777777" w:rsidR="00501AB2" w:rsidRPr="00501AB2" w:rsidRDefault="00501AB2" w:rsidP="00501AB2">
            <w:pPr>
              <w:spacing w:line="240" w:lineRule="auto"/>
              <w:rPr>
                <w:rFonts w:ascii="Times Roman" w:eastAsia="Times New Roman" w:hAnsi="Times Roman" w:cs="Times New Roman"/>
                <w:color w:val="000000"/>
                <w:lang w:val="en-US"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2D8938BF" w14:textId="77777777" w:rsidR="00501AB2" w:rsidRPr="00501AB2" w:rsidRDefault="00501AB2" w:rsidP="00501AB2">
            <w:pPr>
              <w:spacing w:line="240" w:lineRule="auto"/>
              <w:rPr>
                <w:rFonts w:ascii="Times Roman" w:eastAsia="Times New Roman" w:hAnsi="Times Roman" w:cs="Times New Roman"/>
                <w:color w:val="000000"/>
                <w:lang w:val="en-US" w:eastAsia="de-DE"/>
              </w:rPr>
            </w:pPr>
          </w:p>
        </w:tc>
        <w:tc>
          <w:tcPr>
            <w:tcW w:w="663" w:type="dxa"/>
            <w:tcBorders>
              <w:top w:val="nil"/>
              <w:left w:val="nil"/>
              <w:bottom w:val="single" w:sz="4" w:space="0" w:color="A5A5A5"/>
              <w:right w:val="single" w:sz="4" w:space="0" w:color="A5A5A5"/>
            </w:tcBorders>
            <w:shd w:val="clear" w:color="000000" w:fill="FFFFFF"/>
            <w:hideMark/>
          </w:tcPr>
          <w:p w14:paraId="0452C3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Bank</w:t>
            </w:r>
          </w:p>
        </w:tc>
        <w:tc>
          <w:tcPr>
            <w:tcW w:w="801" w:type="dxa"/>
            <w:tcBorders>
              <w:top w:val="nil"/>
              <w:left w:val="nil"/>
              <w:bottom w:val="single" w:sz="4" w:space="0" w:color="A5A5A5"/>
              <w:right w:val="nil"/>
            </w:tcBorders>
            <w:shd w:val="clear" w:color="000000" w:fill="FFFFFF"/>
            <w:hideMark/>
          </w:tcPr>
          <w:p w14:paraId="761AC7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7C6FB5B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649C5C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5D85DA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7316EC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5189B44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05D7AB5" w14:textId="77777777" w:rsidTr="00501AB2">
        <w:trPr>
          <w:trHeight w:val="340"/>
        </w:trPr>
        <w:tc>
          <w:tcPr>
            <w:tcW w:w="1972" w:type="dxa"/>
            <w:vMerge/>
            <w:tcBorders>
              <w:top w:val="nil"/>
              <w:left w:val="single" w:sz="4" w:space="0" w:color="A5A5A5"/>
              <w:bottom w:val="single" w:sz="8" w:space="0" w:color="000000"/>
              <w:right w:val="single" w:sz="4" w:space="0" w:color="A5A5A5"/>
            </w:tcBorders>
            <w:vAlign w:val="center"/>
            <w:hideMark/>
          </w:tcPr>
          <w:p w14:paraId="655E4D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6DD5CA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tcBorders>
              <w:top w:val="nil"/>
              <w:left w:val="nil"/>
              <w:bottom w:val="single" w:sz="8" w:space="0" w:color="000000"/>
              <w:right w:val="single" w:sz="4" w:space="0" w:color="A5A5A5"/>
            </w:tcBorders>
            <w:shd w:val="clear" w:color="000000" w:fill="FFFFFF"/>
            <w:hideMark/>
          </w:tcPr>
          <w:p w14:paraId="3DC73BC4"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vMerge/>
            <w:tcBorders>
              <w:top w:val="nil"/>
              <w:left w:val="single" w:sz="4" w:space="0" w:color="A5A5A5"/>
              <w:bottom w:val="single" w:sz="8" w:space="0" w:color="000000"/>
              <w:right w:val="single" w:sz="4" w:space="0" w:color="A5A5A5"/>
            </w:tcBorders>
            <w:vAlign w:val="center"/>
            <w:hideMark/>
          </w:tcPr>
          <w:p w14:paraId="1F4C93F7" w14:textId="77777777" w:rsidR="00501AB2" w:rsidRPr="00501AB2" w:rsidRDefault="00501AB2" w:rsidP="00501AB2">
            <w:pPr>
              <w:spacing w:line="240" w:lineRule="auto"/>
              <w:rPr>
                <w:rFonts w:ascii="Times Roman" w:eastAsia="Times New Roman" w:hAnsi="Times Roman" w:cs="Times New Roman"/>
                <w:color w:val="000000"/>
                <w:lang w:val="en-US"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57D52253" w14:textId="77777777" w:rsidR="00501AB2" w:rsidRPr="00501AB2" w:rsidRDefault="00501AB2" w:rsidP="00501AB2">
            <w:pPr>
              <w:spacing w:line="240" w:lineRule="auto"/>
              <w:rPr>
                <w:rFonts w:ascii="Times Roman" w:eastAsia="Times New Roman" w:hAnsi="Times Roman" w:cs="Times New Roman"/>
                <w:color w:val="000000"/>
                <w:lang w:val="en-US"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2692C1D1" w14:textId="77777777" w:rsidR="00501AB2" w:rsidRPr="00501AB2" w:rsidRDefault="00501AB2" w:rsidP="00501AB2">
            <w:pPr>
              <w:spacing w:line="240" w:lineRule="auto"/>
              <w:rPr>
                <w:rFonts w:ascii="Times Roman" w:eastAsia="Times New Roman" w:hAnsi="Times Roman" w:cs="Times New Roman"/>
                <w:color w:val="000000"/>
                <w:lang w:val="en-US" w:eastAsia="de-DE"/>
              </w:rPr>
            </w:pPr>
          </w:p>
        </w:tc>
        <w:tc>
          <w:tcPr>
            <w:tcW w:w="663" w:type="dxa"/>
            <w:tcBorders>
              <w:top w:val="nil"/>
              <w:left w:val="nil"/>
              <w:bottom w:val="single" w:sz="8" w:space="0" w:color="auto"/>
              <w:right w:val="single" w:sz="4" w:space="0" w:color="A5A5A5"/>
            </w:tcBorders>
            <w:shd w:val="clear" w:color="000000" w:fill="FFFFFF"/>
            <w:hideMark/>
          </w:tcPr>
          <w:p w14:paraId="6722257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Wechselstube</w:t>
            </w:r>
          </w:p>
        </w:tc>
        <w:tc>
          <w:tcPr>
            <w:tcW w:w="801" w:type="dxa"/>
            <w:tcBorders>
              <w:top w:val="nil"/>
              <w:left w:val="nil"/>
              <w:bottom w:val="single" w:sz="8" w:space="0" w:color="auto"/>
              <w:right w:val="nil"/>
            </w:tcBorders>
            <w:shd w:val="clear" w:color="000000" w:fill="FFFFFF"/>
            <w:hideMark/>
          </w:tcPr>
          <w:p w14:paraId="240475C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8" w:space="0" w:color="auto"/>
              <w:right w:val="single" w:sz="4" w:space="0" w:color="BFBFBF"/>
            </w:tcBorders>
            <w:shd w:val="clear" w:color="000000" w:fill="FFFFFF"/>
            <w:hideMark/>
          </w:tcPr>
          <w:p w14:paraId="5A27904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3AD637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472C53E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0A9C298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auto"/>
              <w:right w:val="single" w:sz="4" w:space="0" w:color="BFBFBF"/>
            </w:tcBorders>
            <w:shd w:val="clear" w:color="000000" w:fill="FFFFFF"/>
            <w:hideMark/>
          </w:tcPr>
          <w:p w14:paraId="23F1DAA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C7E428D" w14:textId="77777777" w:rsidTr="00501AB2">
        <w:trPr>
          <w:trHeight w:val="320"/>
        </w:trPr>
        <w:tc>
          <w:tcPr>
            <w:tcW w:w="1972" w:type="dxa"/>
            <w:vMerge w:val="restart"/>
            <w:tcBorders>
              <w:top w:val="nil"/>
              <w:left w:val="single" w:sz="4" w:space="0" w:color="A5A5A5"/>
              <w:bottom w:val="single" w:sz="8" w:space="0" w:color="000000"/>
              <w:right w:val="single" w:sz="4" w:space="0" w:color="A5A5A5"/>
            </w:tcBorders>
            <w:shd w:val="clear" w:color="000000" w:fill="FFFFFF"/>
            <w:hideMark/>
          </w:tcPr>
          <w:p w14:paraId="6D391C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Auszüge aus „Andere Annehmlichkeiten“ nach OpenStreet Maps (</w:t>
            </w:r>
            <w:r w:rsidRPr="00501AB2">
              <w:rPr>
                <w:rFonts w:ascii="Times Roman" w:eastAsia="Times New Roman" w:hAnsi="Times Roman" w:cs="Times New Roman"/>
                <w:color w:val="000000"/>
                <w:u w:val="single"/>
                <w:lang w:eastAsia="de-DE"/>
              </w:rPr>
              <w:t>https://wiki.openstreetmap.org/wiki/Map_Features#Others</w:t>
            </w:r>
            <w:r w:rsidRPr="00501AB2">
              <w:rPr>
                <w:rFonts w:ascii="Times Roman" w:eastAsia="Times New Roman" w:hAnsi="Times Roman" w:cs="Times New Roman"/>
                <w:color w:val="000000"/>
                <w:lang w:eastAsia="de-DE"/>
              </w:rPr>
              <w:t>)</w:t>
            </w:r>
          </w:p>
        </w:tc>
        <w:tc>
          <w:tcPr>
            <w:tcW w:w="361" w:type="dxa"/>
            <w:vMerge w:val="restart"/>
            <w:tcBorders>
              <w:top w:val="nil"/>
              <w:left w:val="single" w:sz="4" w:space="0" w:color="A5A5A5"/>
              <w:bottom w:val="single" w:sz="8" w:space="0" w:color="000000"/>
              <w:right w:val="single" w:sz="4" w:space="0" w:color="A5A5A5"/>
            </w:tcBorders>
            <w:shd w:val="clear" w:color="000000" w:fill="FFFFFF"/>
            <w:hideMark/>
          </w:tcPr>
          <w:p w14:paraId="4317087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vMerge w:val="restart"/>
            <w:tcBorders>
              <w:top w:val="nil"/>
              <w:left w:val="single" w:sz="4" w:space="0" w:color="A5A5A5"/>
              <w:bottom w:val="single" w:sz="8" w:space="0" w:color="000000"/>
              <w:right w:val="single" w:sz="4" w:space="0" w:color="A5A5A5"/>
            </w:tcBorders>
            <w:shd w:val="clear" w:color="000000" w:fill="FFFFFF"/>
            <w:hideMark/>
          </w:tcPr>
          <w:p w14:paraId="65AC6D68"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vMerge w:val="restart"/>
            <w:tcBorders>
              <w:top w:val="nil"/>
              <w:left w:val="single" w:sz="4" w:space="0" w:color="A5A5A5"/>
              <w:bottom w:val="single" w:sz="8" w:space="0" w:color="000000"/>
              <w:right w:val="single" w:sz="4" w:space="0" w:color="A5A5A5"/>
            </w:tcBorders>
            <w:shd w:val="clear" w:color="000000" w:fill="FFFFFF"/>
            <w:hideMark/>
          </w:tcPr>
          <w:p w14:paraId="22EE271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vMerge w:val="restart"/>
            <w:tcBorders>
              <w:top w:val="nil"/>
              <w:left w:val="single" w:sz="4" w:space="0" w:color="A5A5A5"/>
              <w:bottom w:val="single" w:sz="8" w:space="0" w:color="000000"/>
              <w:right w:val="single" w:sz="4" w:space="0" w:color="A5A5A5"/>
            </w:tcBorders>
            <w:shd w:val="clear" w:color="000000" w:fill="FFFFFF"/>
            <w:hideMark/>
          </w:tcPr>
          <w:p w14:paraId="255F78C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Kategorisierung von anderen Möglichk</w:t>
            </w:r>
            <w:r w:rsidRPr="00501AB2">
              <w:rPr>
                <w:rFonts w:ascii="Times Roman" w:eastAsia="Times New Roman" w:hAnsi="Times Roman" w:cs="Times New Roman"/>
                <w:color w:val="000000"/>
                <w:lang w:eastAsia="de-DE"/>
              </w:rPr>
              <w:lastRenderedPageBreak/>
              <w:t>eiten</w:t>
            </w:r>
          </w:p>
        </w:tc>
        <w:tc>
          <w:tcPr>
            <w:tcW w:w="544" w:type="dxa"/>
            <w:vMerge w:val="restart"/>
            <w:tcBorders>
              <w:top w:val="nil"/>
              <w:left w:val="single" w:sz="4" w:space="0" w:color="A5A5A5"/>
              <w:bottom w:val="single" w:sz="8" w:space="0" w:color="000000"/>
              <w:right w:val="single" w:sz="4" w:space="0" w:color="A5A5A5"/>
            </w:tcBorders>
            <w:shd w:val="clear" w:color="000000" w:fill="FFFFFF"/>
            <w:hideMark/>
          </w:tcPr>
          <w:p w14:paraId="5AAA0E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xml:space="preserve">bezogen auf den Flughafen </w:t>
            </w:r>
            <w:r w:rsidRPr="00501AB2">
              <w:rPr>
                <w:rFonts w:ascii="Times Roman" w:eastAsia="Times New Roman" w:hAnsi="Times Roman" w:cs="Times New Roman"/>
                <w:color w:val="000000"/>
                <w:lang w:eastAsia="de-DE"/>
              </w:rPr>
              <w:lastRenderedPageBreak/>
              <w:t>Frankfurt Fraport</w:t>
            </w:r>
          </w:p>
        </w:tc>
        <w:tc>
          <w:tcPr>
            <w:tcW w:w="663" w:type="dxa"/>
            <w:tcBorders>
              <w:top w:val="nil"/>
              <w:left w:val="nil"/>
              <w:bottom w:val="single" w:sz="4" w:space="0" w:color="A5A5A5"/>
              <w:right w:val="single" w:sz="4" w:space="0" w:color="A5A5A5"/>
            </w:tcBorders>
            <w:shd w:val="clear" w:color="000000" w:fill="FFFFFF"/>
            <w:hideMark/>
          </w:tcPr>
          <w:p w14:paraId="48F0213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Coworking Space</w:t>
            </w:r>
          </w:p>
        </w:tc>
        <w:tc>
          <w:tcPr>
            <w:tcW w:w="801" w:type="dxa"/>
            <w:tcBorders>
              <w:top w:val="nil"/>
              <w:left w:val="nil"/>
              <w:bottom w:val="single" w:sz="4" w:space="0" w:color="A5A5A5"/>
              <w:right w:val="nil"/>
            </w:tcBorders>
            <w:shd w:val="clear" w:color="000000" w:fill="FFFFFF"/>
            <w:hideMark/>
          </w:tcPr>
          <w:p w14:paraId="3F37B8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single" w:sz="4" w:space="0" w:color="A5A5A5"/>
              <w:left w:val="single" w:sz="4" w:space="0" w:color="BFBFBF"/>
              <w:bottom w:val="single" w:sz="4" w:space="0" w:color="A5A5A5"/>
              <w:right w:val="single" w:sz="4" w:space="0" w:color="BFBFBF"/>
            </w:tcBorders>
            <w:shd w:val="clear" w:color="000000" w:fill="FFFFFF"/>
            <w:hideMark/>
          </w:tcPr>
          <w:p w14:paraId="57B5132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4" w:space="0" w:color="A5A5A5"/>
              <w:left w:val="nil"/>
              <w:bottom w:val="single" w:sz="4" w:space="0" w:color="A5A5A5"/>
              <w:right w:val="nil"/>
            </w:tcBorders>
            <w:shd w:val="clear" w:color="000000" w:fill="FFFFFF"/>
            <w:hideMark/>
          </w:tcPr>
          <w:p w14:paraId="58AB8EA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4" w:space="0" w:color="A5A5A5"/>
              <w:left w:val="single" w:sz="4" w:space="0" w:color="BFBFBF"/>
              <w:bottom w:val="single" w:sz="4" w:space="0" w:color="A5A5A5"/>
              <w:right w:val="single" w:sz="4" w:space="0" w:color="BFBFBF"/>
            </w:tcBorders>
            <w:shd w:val="clear" w:color="000000" w:fill="FFFFFF"/>
            <w:hideMark/>
          </w:tcPr>
          <w:p w14:paraId="488BDF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4" w:space="0" w:color="A5A5A5"/>
              <w:left w:val="nil"/>
              <w:bottom w:val="single" w:sz="4" w:space="0" w:color="A5A5A5"/>
              <w:right w:val="nil"/>
            </w:tcBorders>
            <w:shd w:val="clear" w:color="000000" w:fill="FFFFFF"/>
            <w:hideMark/>
          </w:tcPr>
          <w:p w14:paraId="38FCB0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4" w:space="0" w:color="A5A5A5"/>
              <w:left w:val="single" w:sz="4" w:space="0" w:color="BFBFBF"/>
              <w:bottom w:val="single" w:sz="4" w:space="0" w:color="A5A5A5"/>
              <w:right w:val="single" w:sz="4" w:space="0" w:color="BFBFBF"/>
            </w:tcBorders>
            <w:shd w:val="clear" w:color="000000" w:fill="FFFFFF"/>
            <w:hideMark/>
          </w:tcPr>
          <w:p w14:paraId="50FE07C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34B0E65"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52CBF7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75E1345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BA202F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71578B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468E9C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68145B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700F4BF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Uhr</w:t>
            </w:r>
          </w:p>
        </w:tc>
        <w:tc>
          <w:tcPr>
            <w:tcW w:w="801" w:type="dxa"/>
            <w:tcBorders>
              <w:top w:val="nil"/>
              <w:left w:val="nil"/>
              <w:bottom w:val="single" w:sz="4" w:space="0" w:color="A5A5A5"/>
              <w:right w:val="nil"/>
            </w:tcBorders>
            <w:shd w:val="clear" w:color="000000" w:fill="FFFFFF"/>
            <w:hideMark/>
          </w:tcPr>
          <w:p w14:paraId="15E1ACA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0DA8600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0F77ACB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D2A35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74FCED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BBE01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1E49F6D"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6173FC3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399F239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29263E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B2E7B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015173C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2CD31A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39B7A98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Gericht</w:t>
            </w:r>
          </w:p>
        </w:tc>
        <w:tc>
          <w:tcPr>
            <w:tcW w:w="801" w:type="dxa"/>
            <w:tcBorders>
              <w:top w:val="nil"/>
              <w:left w:val="nil"/>
              <w:bottom w:val="single" w:sz="4" w:space="0" w:color="A5A5A5"/>
              <w:right w:val="nil"/>
            </w:tcBorders>
            <w:shd w:val="clear" w:color="000000" w:fill="FFFFFF"/>
            <w:hideMark/>
          </w:tcPr>
          <w:p w14:paraId="55EE6A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368AE85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09FF29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1CEF42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1E8EB8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7F9F6B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7885EFB"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5AC4D7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4C8AB2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7FFEAE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86CAE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2C7A6F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700C90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2D0B7D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Krypta</w:t>
            </w:r>
          </w:p>
        </w:tc>
        <w:tc>
          <w:tcPr>
            <w:tcW w:w="801" w:type="dxa"/>
            <w:tcBorders>
              <w:top w:val="nil"/>
              <w:left w:val="nil"/>
              <w:bottom w:val="single" w:sz="4" w:space="0" w:color="A5A5A5"/>
              <w:right w:val="nil"/>
            </w:tcBorders>
            <w:shd w:val="clear" w:color="000000" w:fill="FFFFFF"/>
            <w:hideMark/>
          </w:tcPr>
          <w:p w14:paraId="2CDD745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46C5758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203A14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F2230C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DB5AA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D6219E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B260EA4"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15B06F2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2CA590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6921F7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ECF40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3FEF0C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50C9C8D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829DF4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Botschaft</w:t>
            </w:r>
          </w:p>
        </w:tc>
        <w:tc>
          <w:tcPr>
            <w:tcW w:w="801" w:type="dxa"/>
            <w:tcBorders>
              <w:top w:val="nil"/>
              <w:left w:val="nil"/>
              <w:bottom w:val="single" w:sz="4" w:space="0" w:color="A5A5A5"/>
              <w:right w:val="nil"/>
            </w:tcBorders>
            <w:shd w:val="clear" w:color="000000" w:fill="FFFFFF"/>
            <w:hideMark/>
          </w:tcPr>
          <w:p w14:paraId="296883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299B38E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42E3BD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5EF9C8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455310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13478E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2E8955FE"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3E0C8F8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02EC1C9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711BD2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E9325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2E1406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5157023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11FC63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Feuerwehr</w:t>
            </w:r>
          </w:p>
        </w:tc>
        <w:tc>
          <w:tcPr>
            <w:tcW w:w="801" w:type="dxa"/>
            <w:tcBorders>
              <w:top w:val="nil"/>
              <w:left w:val="nil"/>
              <w:bottom w:val="single" w:sz="4" w:space="0" w:color="A5A5A5"/>
              <w:right w:val="nil"/>
            </w:tcBorders>
            <w:shd w:val="clear" w:color="000000" w:fill="FFFFFF"/>
            <w:hideMark/>
          </w:tcPr>
          <w:p w14:paraId="1A7495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05AA64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74D4A9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1D6C852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73C67C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136541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06EA34F"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65B4B6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60CA6CC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0BBAF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4B50B3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71FF71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6FC16B9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A4903A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Friedhof</w:t>
            </w:r>
          </w:p>
        </w:tc>
        <w:tc>
          <w:tcPr>
            <w:tcW w:w="801" w:type="dxa"/>
            <w:tcBorders>
              <w:top w:val="nil"/>
              <w:left w:val="nil"/>
              <w:bottom w:val="single" w:sz="4" w:space="0" w:color="A5A5A5"/>
              <w:right w:val="nil"/>
            </w:tcBorders>
            <w:shd w:val="clear" w:color="000000" w:fill="FFFFFF"/>
            <w:hideMark/>
          </w:tcPr>
          <w:p w14:paraId="0E1EE7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52B2690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2173CD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293AB9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62B859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6EAFFC4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3AEB791"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5F7BF4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315CD4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1563F4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74C6DE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0C41E0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563C730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81622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Fitnessstudio</w:t>
            </w:r>
          </w:p>
        </w:tc>
        <w:tc>
          <w:tcPr>
            <w:tcW w:w="801" w:type="dxa"/>
            <w:tcBorders>
              <w:top w:val="nil"/>
              <w:left w:val="nil"/>
              <w:bottom w:val="single" w:sz="4" w:space="0" w:color="A5A5A5"/>
              <w:right w:val="nil"/>
            </w:tcBorders>
            <w:shd w:val="clear" w:color="000000" w:fill="FFFFFF"/>
            <w:hideMark/>
          </w:tcPr>
          <w:p w14:paraId="342AB0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64C7E4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63909A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D88D9F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61EE3D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A18C79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5805DE9"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30C4ED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0DE666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AFE76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F18FE2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2CDA58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4F8CE9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BE1868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Internet Café</w:t>
            </w:r>
          </w:p>
        </w:tc>
        <w:tc>
          <w:tcPr>
            <w:tcW w:w="801" w:type="dxa"/>
            <w:tcBorders>
              <w:top w:val="nil"/>
              <w:left w:val="nil"/>
              <w:bottom w:val="single" w:sz="4" w:space="0" w:color="A5A5A5"/>
              <w:right w:val="nil"/>
            </w:tcBorders>
            <w:shd w:val="clear" w:color="000000" w:fill="FFFFFF"/>
            <w:hideMark/>
          </w:tcPr>
          <w:p w14:paraId="45F2B8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0B9E7BB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59FC35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B94C7E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5C68E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3D551E8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35ABA51"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289F70B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07B3D16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1874593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428F912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18C0A7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31DCA4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78A85E0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Kneipp Becken</w:t>
            </w:r>
          </w:p>
        </w:tc>
        <w:tc>
          <w:tcPr>
            <w:tcW w:w="801" w:type="dxa"/>
            <w:tcBorders>
              <w:top w:val="nil"/>
              <w:left w:val="nil"/>
              <w:bottom w:val="single" w:sz="4" w:space="0" w:color="A5A5A5"/>
              <w:right w:val="nil"/>
            </w:tcBorders>
            <w:shd w:val="clear" w:color="000000" w:fill="FFFFFF"/>
            <w:hideMark/>
          </w:tcPr>
          <w:p w14:paraId="6E2CAA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4286AD0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43A953B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51FE64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7572A5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55FFD9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88DCFB4"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5AAA957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5D358AA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A1492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23928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55DD74D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2BD838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20F092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Marktplatz</w:t>
            </w:r>
          </w:p>
        </w:tc>
        <w:tc>
          <w:tcPr>
            <w:tcW w:w="801" w:type="dxa"/>
            <w:tcBorders>
              <w:top w:val="nil"/>
              <w:left w:val="nil"/>
              <w:bottom w:val="single" w:sz="4" w:space="0" w:color="A5A5A5"/>
              <w:right w:val="nil"/>
            </w:tcBorders>
            <w:shd w:val="clear" w:color="000000" w:fill="FFFFFF"/>
            <w:hideMark/>
          </w:tcPr>
          <w:p w14:paraId="4838FA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4CF2BF6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17A5F45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549B753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AED718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32288B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93382D8"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536611D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0DC763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5301D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11DF02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336388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0C67902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7C10EBF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Photoautomat</w:t>
            </w:r>
          </w:p>
        </w:tc>
        <w:tc>
          <w:tcPr>
            <w:tcW w:w="801" w:type="dxa"/>
            <w:tcBorders>
              <w:top w:val="nil"/>
              <w:left w:val="nil"/>
              <w:bottom w:val="single" w:sz="4" w:space="0" w:color="A5A5A5"/>
              <w:right w:val="nil"/>
            </w:tcBorders>
            <w:shd w:val="clear" w:color="000000" w:fill="FFFFFF"/>
            <w:hideMark/>
          </w:tcPr>
          <w:p w14:paraId="303898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06389A4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4483150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3CB27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3C5B74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6314349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6EF3B55"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682F4C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798714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4E23ABA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497D67C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6B043B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1C79EB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0C55E37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Polizei</w:t>
            </w:r>
          </w:p>
        </w:tc>
        <w:tc>
          <w:tcPr>
            <w:tcW w:w="801" w:type="dxa"/>
            <w:tcBorders>
              <w:top w:val="nil"/>
              <w:left w:val="nil"/>
              <w:bottom w:val="single" w:sz="4" w:space="0" w:color="A5A5A5"/>
              <w:right w:val="nil"/>
            </w:tcBorders>
            <w:shd w:val="clear" w:color="000000" w:fill="FFFFFF"/>
            <w:hideMark/>
          </w:tcPr>
          <w:p w14:paraId="560427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7866300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034CC32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2E75D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70FCAE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8BBC7D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894B1A5"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62C401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1483DC5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21A9F6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10547D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145D6B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5EEC86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val="restart"/>
            <w:tcBorders>
              <w:top w:val="nil"/>
              <w:left w:val="single" w:sz="4" w:space="0" w:color="A5A5A5"/>
              <w:bottom w:val="single" w:sz="4" w:space="0" w:color="A5A5A5"/>
              <w:right w:val="single" w:sz="4" w:space="0" w:color="A5A5A5"/>
            </w:tcBorders>
            <w:shd w:val="clear" w:color="000000" w:fill="FFFFFF"/>
            <w:hideMark/>
          </w:tcPr>
          <w:p w14:paraId="32E94F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Anbetungsstätte</w:t>
            </w:r>
          </w:p>
        </w:tc>
        <w:tc>
          <w:tcPr>
            <w:tcW w:w="801" w:type="dxa"/>
            <w:tcBorders>
              <w:top w:val="nil"/>
              <w:left w:val="nil"/>
              <w:bottom w:val="single" w:sz="4" w:space="0" w:color="A5A5A5"/>
              <w:right w:val="nil"/>
            </w:tcBorders>
            <w:shd w:val="clear" w:color="000000" w:fill="FFFFFF"/>
            <w:hideMark/>
          </w:tcPr>
          <w:p w14:paraId="3B89A0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Moschee</w:t>
            </w:r>
          </w:p>
        </w:tc>
        <w:tc>
          <w:tcPr>
            <w:tcW w:w="510" w:type="dxa"/>
            <w:tcBorders>
              <w:top w:val="nil"/>
              <w:left w:val="single" w:sz="4" w:space="0" w:color="BFBFBF"/>
              <w:bottom w:val="single" w:sz="4" w:space="0" w:color="A5A5A5"/>
              <w:right w:val="single" w:sz="4" w:space="0" w:color="BFBFBF"/>
            </w:tcBorders>
            <w:shd w:val="clear" w:color="000000" w:fill="FFFFFF"/>
            <w:hideMark/>
          </w:tcPr>
          <w:p w14:paraId="29E209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5FA10A5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4015DD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1F1B9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515803C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071423A"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3B6FD91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4CE717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88317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81C9A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3C64A2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7BCD02C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4" w:space="0" w:color="A5A5A5"/>
              <w:right w:val="single" w:sz="4" w:space="0" w:color="A5A5A5"/>
            </w:tcBorders>
            <w:vAlign w:val="center"/>
            <w:hideMark/>
          </w:tcPr>
          <w:p w14:paraId="02F12B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tcBorders>
              <w:top w:val="nil"/>
              <w:left w:val="nil"/>
              <w:bottom w:val="single" w:sz="4" w:space="0" w:color="A5A5A5"/>
              <w:right w:val="nil"/>
            </w:tcBorders>
            <w:shd w:val="clear" w:color="000000" w:fill="FFFFFF"/>
            <w:hideMark/>
          </w:tcPr>
          <w:p w14:paraId="792CC2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(Kirche,</w:t>
            </w:r>
          </w:p>
        </w:tc>
        <w:tc>
          <w:tcPr>
            <w:tcW w:w="510" w:type="dxa"/>
            <w:tcBorders>
              <w:top w:val="nil"/>
              <w:left w:val="single" w:sz="4" w:space="0" w:color="BFBFBF"/>
              <w:bottom w:val="single" w:sz="4" w:space="0" w:color="A5A5A5"/>
              <w:right w:val="single" w:sz="4" w:space="0" w:color="BFBFBF"/>
            </w:tcBorders>
            <w:shd w:val="clear" w:color="000000" w:fill="FFFFFF"/>
            <w:hideMark/>
          </w:tcPr>
          <w:p w14:paraId="453D2CC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56EB7C3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23097D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E2C45A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3787D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CA6A9E9"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14066D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559C390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545AC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D0168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7A0E9C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1DA8AB5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vMerge/>
            <w:tcBorders>
              <w:top w:val="nil"/>
              <w:left w:val="single" w:sz="4" w:space="0" w:color="A5A5A5"/>
              <w:bottom w:val="single" w:sz="4" w:space="0" w:color="A5A5A5"/>
              <w:right w:val="single" w:sz="4" w:space="0" w:color="A5A5A5"/>
            </w:tcBorders>
            <w:vAlign w:val="center"/>
            <w:hideMark/>
          </w:tcPr>
          <w:p w14:paraId="6AC2DD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801" w:type="dxa"/>
            <w:tcBorders>
              <w:top w:val="nil"/>
              <w:left w:val="nil"/>
              <w:bottom w:val="single" w:sz="4" w:space="0" w:color="A5A5A5"/>
              <w:right w:val="nil"/>
            </w:tcBorders>
            <w:shd w:val="clear" w:color="000000" w:fill="FFFFFF"/>
            <w:hideMark/>
          </w:tcPr>
          <w:p w14:paraId="50B9A6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Synagoge</w:t>
            </w:r>
          </w:p>
        </w:tc>
        <w:tc>
          <w:tcPr>
            <w:tcW w:w="510" w:type="dxa"/>
            <w:tcBorders>
              <w:top w:val="nil"/>
              <w:left w:val="single" w:sz="4" w:space="0" w:color="BFBFBF"/>
              <w:bottom w:val="single" w:sz="4" w:space="0" w:color="A5A5A5"/>
              <w:right w:val="single" w:sz="4" w:space="0" w:color="BFBFBF"/>
            </w:tcBorders>
            <w:shd w:val="clear" w:color="000000" w:fill="FFFFFF"/>
            <w:hideMark/>
          </w:tcPr>
          <w:p w14:paraId="7D461AA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057A68B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441016B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84422F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8FEA9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9F05BB8"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30D136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6536B47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7EB51F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5884F8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595F7F5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3FA577F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49F7F12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Briefkasten</w:t>
            </w:r>
          </w:p>
        </w:tc>
        <w:tc>
          <w:tcPr>
            <w:tcW w:w="801" w:type="dxa"/>
            <w:tcBorders>
              <w:top w:val="nil"/>
              <w:left w:val="nil"/>
              <w:bottom w:val="single" w:sz="4" w:space="0" w:color="A5A5A5"/>
              <w:right w:val="nil"/>
            </w:tcBorders>
            <w:shd w:val="clear" w:color="000000" w:fill="FFFFFF"/>
            <w:hideMark/>
          </w:tcPr>
          <w:p w14:paraId="47EB6E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2E040F0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6CC0FB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428897C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D34737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303E1D2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F14AF88"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74FB8EC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71A1B94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44D567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5FB21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0E4782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6863594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4663DB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Gefängnis</w:t>
            </w:r>
          </w:p>
        </w:tc>
        <w:tc>
          <w:tcPr>
            <w:tcW w:w="801" w:type="dxa"/>
            <w:tcBorders>
              <w:top w:val="nil"/>
              <w:left w:val="nil"/>
              <w:bottom w:val="single" w:sz="4" w:space="0" w:color="A5A5A5"/>
              <w:right w:val="nil"/>
            </w:tcBorders>
            <w:shd w:val="clear" w:color="000000" w:fill="FFFFFF"/>
            <w:hideMark/>
          </w:tcPr>
          <w:p w14:paraId="7FE0AD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696A1EF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2733BB6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06AA5D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0E132D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6A677C3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AB9B8F2"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779EC9A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21ABC07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502C41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6293E5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5749218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2B9788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F526A5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Dusche</w:t>
            </w:r>
          </w:p>
        </w:tc>
        <w:tc>
          <w:tcPr>
            <w:tcW w:w="801" w:type="dxa"/>
            <w:tcBorders>
              <w:top w:val="nil"/>
              <w:left w:val="nil"/>
              <w:bottom w:val="single" w:sz="4" w:space="0" w:color="A5A5A5"/>
              <w:right w:val="nil"/>
            </w:tcBorders>
            <w:shd w:val="clear" w:color="000000" w:fill="FFFFFF"/>
            <w:hideMark/>
          </w:tcPr>
          <w:p w14:paraId="47C698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28C8A08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33C365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A1460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AB78B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5E72873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D725B2F"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71F8FAB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77B6763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2DE34B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3C87D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3D8FFE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5822DE6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4CBAB2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Telefon</w:t>
            </w:r>
          </w:p>
        </w:tc>
        <w:tc>
          <w:tcPr>
            <w:tcW w:w="801" w:type="dxa"/>
            <w:tcBorders>
              <w:top w:val="nil"/>
              <w:left w:val="nil"/>
              <w:bottom w:val="single" w:sz="4" w:space="0" w:color="A5A5A5"/>
              <w:right w:val="nil"/>
            </w:tcBorders>
            <w:shd w:val="clear" w:color="000000" w:fill="FFFFFF"/>
            <w:hideMark/>
          </w:tcPr>
          <w:p w14:paraId="315E518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0A6AAC5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3963637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4EAE9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305F7F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707486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5F6BC6B"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6720EE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7579925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3F01AE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D45D1B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3A8BF8C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26D2ED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04F5502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Toiletten</w:t>
            </w:r>
          </w:p>
        </w:tc>
        <w:tc>
          <w:tcPr>
            <w:tcW w:w="801" w:type="dxa"/>
            <w:tcBorders>
              <w:top w:val="nil"/>
              <w:left w:val="nil"/>
              <w:bottom w:val="single" w:sz="4" w:space="0" w:color="A5A5A5"/>
              <w:right w:val="nil"/>
            </w:tcBorders>
            <w:shd w:val="clear" w:color="000000" w:fill="FFFFFF"/>
            <w:hideMark/>
          </w:tcPr>
          <w:p w14:paraId="5210D27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6A67FBF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32395A6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5D4D82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18A958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3C96884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35B17C8" w14:textId="77777777" w:rsidTr="00501AB2">
        <w:trPr>
          <w:trHeight w:val="340"/>
        </w:trPr>
        <w:tc>
          <w:tcPr>
            <w:tcW w:w="1972" w:type="dxa"/>
            <w:vMerge/>
            <w:tcBorders>
              <w:top w:val="nil"/>
              <w:left w:val="single" w:sz="4" w:space="0" w:color="A5A5A5"/>
              <w:bottom w:val="single" w:sz="8" w:space="0" w:color="000000"/>
              <w:right w:val="single" w:sz="4" w:space="0" w:color="A5A5A5"/>
            </w:tcBorders>
            <w:vAlign w:val="center"/>
            <w:hideMark/>
          </w:tcPr>
          <w:p w14:paraId="15A75C1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5085BF7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61021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23DD99E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0766CD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0DD714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8" w:space="0" w:color="auto"/>
              <w:right w:val="single" w:sz="4" w:space="0" w:color="A5A5A5"/>
            </w:tcBorders>
            <w:shd w:val="clear" w:color="000000" w:fill="FFFFFF"/>
            <w:hideMark/>
          </w:tcPr>
          <w:p w14:paraId="0F2D988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Wasserstelle</w:t>
            </w:r>
          </w:p>
        </w:tc>
        <w:tc>
          <w:tcPr>
            <w:tcW w:w="801" w:type="dxa"/>
            <w:tcBorders>
              <w:top w:val="nil"/>
              <w:left w:val="nil"/>
              <w:bottom w:val="single" w:sz="8" w:space="0" w:color="auto"/>
              <w:right w:val="nil"/>
            </w:tcBorders>
            <w:shd w:val="clear" w:color="000000" w:fill="FFFFFF"/>
            <w:hideMark/>
          </w:tcPr>
          <w:p w14:paraId="634143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8" w:space="0" w:color="auto"/>
              <w:right w:val="single" w:sz="4" w:space="0" w:color="BFBFBF"/>
            </w:tcBorders>
            <w:shd w:val="clear" w:color="000000" w:fill="FFFFFF"/>
            <w:hideMark/>
          </w:tcPr>
          <w:p w14:paraId="59D65B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0F79217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3504B3A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106E0CE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auto"/>
              <w:right w:val="single" w:sz="4" w:space="0" w:color="BFBFBF"/>
            </w:tcBorders>
            <w:shd w:val="clear" w:color="000000" w:fill="FFFFFF"/>
            <w:hideMark/>
          </w:tcPr>
          <w:p w14:paraId="68F2BD7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7F02768" w14:textId="77777777" w:rsidTr="00501AB2">
        <w:trPr>
          <w:trHeight w:val="320"/>
        </w:trPr>
        <w:tc>
          <w:tcPr>
            <w:tcW w:w="1972" w:type="dxa"/>
            <w:vMerge w:val="restart"/>
            <w:tcBorders>
              <w:top w:val="nil"/>
              <w:left w:val="single" w:sz="4" w:space="0" w:color="A5A5A5"/>
              <w:bottom w:val="single" w:sz="8" w:space="0" w:color="000000"/>
              <w:right w:val="single" w:sz="4" w:space="0" w:color="A5A5A5"/>
            </w:tcBorders>
            <w:shd w:val="clear" w:color="000000" w:fill="FFFFFF"/>
            <w:hideMark/>
          </w:tcPr>
          <w:p w14:paraId="18AC2B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Auszüge aus „Unterkünfte“ nach OpenStreet Maps </w:t>
            </w:r>
            <w:r w:rsidRPr="00501AB2">
              <w:rPr>
                <w:rFonts w:ascii="Times Roman" w:eastAsia="Times New Roman" w:hAnsi="Times Roman" w:cs="Times New Roman"/>
                <w:color w:val="000000"/>
                <w:lang w:eastAsia="de-DE"/>
              </w:rPr>
              <w:lastRenderedPageBreak/>
              <w:t>(</w:t>
            </w:r>
            <w:r w:rsidRPr="00501AB2">
              <w:rPr>
                <w:rFonts w:ascii="Times Roman" w:eastAsia="Times New Roman" w:hAnsi="Times Roman" w:cs="Times New Roman"/>
                <w:color w:val="000000"/>
                <w:u w:val="single"/>
                <w:lang w:eastAsia="de-DE"/>
              </w:rPr>
              <w:t>https://wiki.openstreetmap.org/wiki/Map_Features#Historic</w:t>
            </w:r>
            <w:r w:rsidRPr="00501AB2">
              <w:rPr>
                <w:rFonts w:ascii="Times Roman" w:eastAsia="Times New Roman" w:hAnsi="Times Roman" w:cs="Times New Roman"/>
                <w:color w:val="000000"/>
                <w:lang w:eastAsia="de-DE"/>
              </w:rPr>
              <w:t>)</w:t>
            </w:r>
          </w:p>
        </w:tc>
        <w:tc>
          <w:tcPr>
            <w:tcW w:w="361" w:type="dxa"/>
            <w:vMerge w:val="restart"/>
            <w:tcBorders>
              <w:top w:val="nil"/>
              <w:left w:val="single" w:sz="4" w:space="0" w:color="A5A5A5"/>
              <w:bottom w:val="single" w:sz="8" w:space="0" w:color="000000"/>
              <w:right w:val="single" w:sz="4" w:space="0" w:color="A5A5A5"/>
            </w:tcBorders>
            <w:shd w:val="clear" w:color="000000" w:fill="FFFFFF"/>
            <w:hideMark/>
          </w:tcPr>
          <w:p w14:paraId="200116D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explizit</w:t>
            </w:r>
          </w:p>
        </w:tc>
        <w:tc>
          <w:tcPr>
            <w:tcW w:w="629" w:type="dxa"/>
            <w:vMerge w:val="restart"/>
            <w:tcBorders>
              <w:top w:val="nil"/>
              <w:left w:val="single" w:sz="4" w:space="0" w:color="A5A5A5"/>
              <w:bottom w:val="single" w:sz="8" w:space="0" w:color="000000"/>
              <w:right w:val="single" w:sz="4" w:space="0" w:color="A5A5A5"/>
            </w:tcBorders>
            <w:shd w:val="clear" w:color="000000" w:fill="FFFFFF"/>
            <w:hideMark/>
          </w:tcPr>
          <w:p w14:paraId="64D535FA"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 xml:space="preserve">Google Maps, </w:t>
            </w:r>
            <w:r w:rsidRPr="00501AB2">
              <w:rPr>
                <w:rFonts w:ascii="Times Roman" w:eastAsia="Times New Roman" w:hAnsi="Times Roman" w:cs="Times New Roman"/>
                <w:color w:val="000000"/>
                <w:lang w:val="en-US" w:eastAsia="de-DE"/>
              </w:rPr>
              <w:lastRenderedPageBreak/>
              <w:t>OpenStreetMaps, o. a.</w:t>
            </w:r>
          </w:p>
        </w:tc>
        <w:tc>
          <w:tcPr>
            <w:tcW w:w="629" w:type="dxa"/>
            <w:vMerge w:val="restart"/>
            <w:tcBorders>
              <w:top w:val="nil"/>
              <w:left w:val="single" w:sz="4" w:space="0" w:color="A5A5A5"/>
              <w:bottom w:val="single" w:sz="8" w:space="0" w:color="000000"/>
              <w:right w:val="single" w:sz="4" w:space="0" w:color="A5A5A5"/>
            </w:tcBorders>
            <w:shd w:val="clear" w:color="000000" w:fill="FFFFFF"/>
            <w:hideMark/>
          </w:tcPr>
          <w:p w14:paraId="6284A0C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Explizite Angabe</w:t>
            </w:r>
          </w:p>
        </w:tc>
        <w:tc>
          <w:tcPr>
            <w:tcW w:w="671" w:type="dxa"/>
            <w:vMerge w:val="restart"/>
            <w:tcBorders>
              <w:top w:val="nil"/>
              <w:left w:val="single" w:sz="4" w:space="0" w:color="A5A5A5"/>
              <w:bottom w:val="single" w:sz="8" w:space="0" w:color="000000"/>
              <w:right w:val="single" w:sz="4" w:space="0" w:color="A5A5A5"/>
            </w:tcBorders>
            <w:shd w:val="clear" w:color="000000" w:fill="FFFFFF"/>
            <w:hideMark/>
          </w:tcPr>
          <w:p w14:paraId="151977F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Kategorisierung </w:t>
            </w:r>
            <w:r w:rsidRPr="00501AB2">
              <w:rPr>
                <w:rFonts w:ascii="Times Roman" w:eastAsia="Times New Roman" w:hAnsi="Times Roman" w:cs="Times New Roman"/>
                <w:color w:val="000000"/>
                <w:lang w:eastAsia="de-DE"/>
              </w:rPr>
              <w:lastRenderedPageBreak/>
              <w:t>von anderen Unterkünften</w:t>
            </w:r>
          </w:p>
        </w:tc>
        <w:tc>
          <w:tcPr>
            <w:tcW w:w="544" w:type="dxa"/>
            <w:vMerge w:val="restart"/>
            <w:tcBorders>
              <w:top w:val="nil"/>
              <w:left w:val="single" w:sz="4" w:space="0" w:color="A5A5A5"/>
              <w:bottom w:val="single" w:sz="8" w:space="0" w:color="000000"/>
              <w:right w:val="single" w:sz="4" w:space="0" w:color="A5A5A5"/>
            </w:tcBorders>
            <w:shd w:val="clear" w:color="000000" w:fill="FFFFFF"/>
            <w:hideMark/>
          </w:tcPr>
          <w:p w14:paraId="0D1B3D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w:t>
            </w:r>
          </w:p>
        </w:tc>
        <w:tc>
          <w:tcPr>
            <w:tcW w:w="663" w:type="dxa"/>
            <w:tcBorders>
              <w:top w:val="nil"/>
              <w:left w:val="nil"/>
              <w:bottom w:val="single" w:sz="4" w:space="0" w:color="A5A5A5"/>
              <w:right w:val="single" w:sz="4" w:space="0" w:color="A5A5A5"/>
            </w:tcBorders>
            <w:shd w:val="clear" w:color="000000" w:fill="FFFFFF"/>
            <w:hideMark/>
          </w:tcPr>
          <w:p w14:paraId="691264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Apartment</w:t>
            </w:r>
          </w:p>
        </w:tc>
        <w:tc>
          <w:tcPr>
            <w:tcW w:w="801" w:type="dxa"/>
            <w:tcBorders>
              <w:top w:val="nil"/>
              <w:left w:val="nil"/>
              <w:bottom w:val="single" w:sz="4" w:space="0" w:color="A5A5A5"/>
              <w:right w:val="nil"/>
            </w:tcBorders>
            <w:shd w:val="clear" w:color="000000" w:fill="FFFFFF"/>
            <w:hideMark/>
          </w:tcPr>
          <w:p w14:paraId="01B429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779DB58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784B30F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7A1D0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15D1C33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B3C009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6F6DCFF" w14:textId="77777777" w:rsidTr="00501AB2">
        <w:trPr>
          <w:trHeight w:val="340"/>
        </w:trPr>
        <w:tc>
          <w:tcPr>
            <w:tcW w:w="1972" w:type="dxa"/>
            <w:vMerge/>
            <w:tcBorders>
              <w:top w:val="nil"/>
              <w:left w:val="single" w:sz="4" w:space="0" w:color="A5A5A5"/>
              <w:bottom w:val="single" w:sz="8" w:space="0" w:color="000000"/>
              <w:right w:val="single" w:sz="4" w:space="0" w:color="A5A5A5"/>
            </w:tcBorders>
            <w:vAlign w:val="center"/>
            <w:hideMark/>
          </w:tcPr>
          <w:p w14:paraId="1324863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7B3EBA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089D47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2A841A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7BEA8F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707D31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8" w:space="0" w:color="000000"/>
              <w:right w:val="single" w:sz="4" w:space="0" w:color="A5A5A5"/>
            </w:tcBorders>
            <w:shd w:val="clear" w:color="000000" w:fill="FFFFFF"/>
            <w:hideMark/>
          </w:tcPr>
          <w:p w14:paraId="0DE2780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Hotel</w:t>
            </w:r>
          </w:p>
        </w:tc>
        <w:tc>
          <w:tcPr>
            <w:tcW w:w="801" w:type="dxa"/>
            <w:tcBorders>
              <w:top w:val="nil"/>
              <w:left w:val="nil"/>
              <w:bottom w:val="single" w:sz="8" w:space="0" w:color="auto"/>
              <w:right w:val="nil"/>
            </w:tcBorders>
            <w:shd w:val="clear" w:color="000000" w:fill="FFFFFF"/>
            <w:hideMark/>
          </w:tcPr>
          <w:p w14:paraId="4423E9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8" w:space="0" w:color="auto"/>
              <w:right w:val="single" w:sz="4" w:space="0" w:color="BFBFBF"/>
            </w:tcBorders>
            <w:shd w:val="clear" w:color="000000" w:fill="FFFFFF"/>
            <w:hideMark/>
          </w:tcPr>
          <w:p w14:paraId="30C88E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18FF754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1B41E5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4A1CA3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auto"/>
              <w:right w:val="single" w:sz="4" w:space="0" w:color="BFBFBF"/>
            </w:tcBorders>
            <w:shd w:val="clear" w:color="000000" w:fill="FFFFFF"/>
            <w:hideMark/>
          </w:tcPr>
          <w:p w14:paraId="47AA2FC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8997FA6" w14:textId="77777777" w:rsidTr="00501AB2">
        <w:trPr>
          <w:trHeight w:val="320"/>
        </w:trPr>
        <w:tc>
          <w:tcPr>
            <w:tcW w:w="1972" w:type="dxa"/>
            <w:vMerge w:val="restart"/>
            <w:tcBorders>
              <w:top w:val="nil"/>
              <w:left w:val="single" w:sz="4" w:space="0" w:color="A5A5A5"/>
              <w:bottom w:val="single" w:sz="8" w:space="0" w:color="000000"/>
              <w:right w:val="single" w:sz="4" w:space="0" w:color="A5A5A5"/>
            </w:tcBorders>
            <w:shd w:val="clear" w:color="000000" w:fill="FFFFFF"/>
            <w:hideMark/>
          </w:tcPr>
          <w:p w14:paraId="2789135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 xml:space="preserve">Auszüge aus „Historische Plättze“ nach OpenStreet Maps </w:t>
            </w:r>
            <w:r w:rsidRPr="00501AB2">
              <w:rPr>
                <w:rFonts w:ascii="Times Roman" w:eastAsia="Times New Roman" w:hAnsi="Times Roman" w:cs="Times New Roman"/>
                <w:color w:val="000000"/>
                <w:u w:val="single"/>
                <w:lang w:eastAsia="de-DE"/>
              </w:rPr>
              <w:t>https://wiki.openstreetmap.org/wiki/Map_Features#Leisure</w:t>
            </w:r>
            <w:r w:rsidRPr="00501AB2">
              <w:rPr>
                <w:rFonts w:ascii="Times Roman" w:eastAsia="Times New Roman" w:hAnsi="Times Roman" w:cs="Times New Roman"/>
                <w:color w:val="000000"/>
                <w:lang w:eastAsia="de-DE"/>
              </w:rPr>
              <w:t>)</w:t>
            </w:r>
          </w:p>
        </w:tc>
        <w:tc>
          <w:tcPr>
            <w:tcW w:w="361" w:type="dxa"/>
            <w:vMerge w:val="restart"/>
            <w:tcBorders>
              <w:top w:val="nil"/>
              <w:left w:val="single" w:sz="4" w:space="0" w:color="A5A5A5"/>
              <w:bottom w:val="single" w:sz="8" w:space="0" w:color="000000"/>
              <w:right w:val="single" w:sz="4" w:space="0" w:color="A5A5A5"/>
            </w:tcBorders>
            <w:shd w:val="clear" w:color="000000" w:fill="FFFFFF"/>
            <w:hideMark/>
          </w:tcPr>
          <w:p w14:paraId="50B75E8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vMerge w:val="restart"/>
            <w:tcBorders>
              <w:top w:val="nil"/>
              <w:left w:val="single" w:sz="4" w:space="0" w:color="A5A5A5"/>
              <w:bottom w:val="single" w:sz="8" w:space="0" w:color="000000"/>
              <w:right w:val="single" w:sz="4" w:space="0" w:color="A5A5A5"/>
            </w:tcBorders>
            <w:shd w:val="clear" w:color="000000" w:fill="FFFFFF"/>
            <w:hideMark/>
          </w:tcPr>
          <w:p w14:paraId="25B30351"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vMerge w:val="restart"/>
            <w:tcBorders>
              <w:top w:val="nil"/>
              <w:left w:val="single" w:sz="4" w:space="0" w:color="A5A5A5"/>
              <w:bottom w:val="single" w:sz="8" w:space="0" w:color="000000"/>
              <w:right w:val="single" w:sz="4" w:space="0" w:color="A5A5A5"/>
            </w:tcBorders>
            <w:shd w:val="clear" w:color="000000" w:fill="FFFFFF"/>
            <w:hideMark/>
          </w:tcPr>
          <w:p w14:paraId="5F9307D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vMerge w:val="restart"/>
            <w:tcBorders>
              <w:top w:val="nil"/>
              <w:left w:val="single" w:sz="4" w:space="0" w:color="A5A5A5"/>
              <w:bottom w:val="single" w:sz="8" w:space="0" w:color="000000"/>
              <w:right w:val="single" w:sz="4" w:space="0" w:color="A5A5A5"/>
            </w:tcBorders>
            <w:shd w:val="clear" w:color="000000" w:fill="FFFFFF"/>
            <w:hideMark/>
          </w:tcPr>
          <w:p w14:paraId="26A01BD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Kategorisierung von Historischen Plätzen</w:t>
            </w:r>
          </w:p>
        </w:tc>
        <w:tc>
          <w:tcPr>
            <w:tcW w:w="544" w:type="dxa"/>
            <w:vMerge w:val="restart"/>
            <w:tcBorders>
              <w:top w:val="nil"/>
              <w:left w:val="single" w:sz="4" w:space="0" w:color="A5A5A5"/>
              <w:bottom w:val="single" w:sz="8" w:space="0" w:color="000000"/>
              <w:right w:val="single" w:sz="4" w:space="0" w:color="A5A5A5"/>
            </w:tcBorders>
            <w:shd w:val="clear" w:color="000000" w:fill="FFFFFF"/>
            <w:hideMark/>
          </w:tcPr>
          <w:p w14:paraId="6759006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63" w:type="dxa"/>
            <w:tcBorders>
              <w:top w:val="nil"/>
              <w:left w:val="nil"/>
              <w:bottom w:val="single" w:sz="4" w:space="0" w:color="A5A5A5"/>
              <w:right w:val="single" w:sz="4" w:space="0" w:color="A5A5A5"/>
            </w:tcBorders>
            <w:shd w:val="clear" w:color="000000" w:fill="FFFFFF"/>
            <w:hideMark/>
          </w:tcPr>
          <w:p w14:paraId="5C71BF4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Aircraft</w:t>
            </w:r>
          </w:p>
        </w:tc>
        <w:tc>
          <w:tcPr>
            <w:tcW w:w="801" w:type="dxa"/>
            <w:tcBorders>
              <w:top w:val="nil"/>
              <w:left w:val="nil"/>
              <w:bottom w:val="single" w:sz="4" w:space="0" w:color="A5A5A5"/>
              <w:right w:val="nil"/>
            </w:tcBorders>
            <w:shd w:val="clear" w:color="000000" w:fill="FFFFFF"/>
            <w:hideMark/>
          </w:tcPr>
          <w:p w14:paraId="12C38EF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735045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6986A93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E17B1D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1E0DC0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10A36D0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14C078B"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63C2FD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4A8A2DF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21304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1E9F6D5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6531DB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44AD49A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46EF73E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Aquädukt</w:t>
            </w:r>
          </w:p>
        </w:tc>
        <w:tc>
          <w:tcPr>
            <w:tcW w:w="801" w:type="dxa"/>
            <w:tcBorders>
              <w:top w:val="nil"/>
              <w:left w:val="nil"/>
              <w:bottom w:val="single" w:sz="4" w:space="0" w:color="A5A5A5"/>
              <w:right w:val="nil"/>
            </w:tcBorders>
            <w:shd w:val="clear" w:color="000000" w:fill="FFFFFF"/>
            <w:hideMark/>
          </w:tcPr>
          <w:p w14:paraId="6B3DE5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4089A4F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7B89EE2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581E28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12DCFE4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313FF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F435E93"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0CCA51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489880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1D94788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3DF94A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13568F7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7ACA25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380375A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Archäologischer Schauplatz</w:t>
            </w:r>
          </w:p>
        </w:tc>
        <w:tc>
          <w:tcPr>
            <w:tcW w:w="801" w:type="dxa"/>
            <w:tcBorders>
              <w:top w:val="nil"/>
              <w:left w:val="nil"/>
              <w:bottom w:val="single" w:sz="4" w:space="0" w:color="A5A5A5"/>
              <w:right w:val="nil"/>
            </w:tcBorders>
            <w:shd w:val="clear" w:color="000000" w:fill="FFFFFF"/>
            <w:hideMark/>
          </w:tcPr>
          <w:p w14:paraId="77C5F92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00F4842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3F7E48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ABB8D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827D9E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6BE0199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0010E14"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268FEC4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7A67D5C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7C8019E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96F06E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13682D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1EA364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7D609FC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Burg/Schloss</w:t>
            </w:r>
          </w:p>
        </w:tc>
        <w:tc>
          <w:tcPr>
            <w:tcW w:w="801" w:type="dxa"/>
            <w:tcBorders>
              <w:top w:val="nil"/>
              <w:left w:val="nil"/>
              <w:bottom w:val="single" w:sz="4" w:space="0" w:color="A5A5A5"/>
              <w:right w:val="nil"/>
            </w:tcBorders>
            <w:shd w:val="clear" w:color="000000" w:fill="FFFFFF"/>
            <w:hideMark/>
          </w:tcPr>
          <w:p w14:paraId="7EDEE2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47AD95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6951E5A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05E513C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034DC1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6ED130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F70736B"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1385D0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0FA684D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243B25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7A1E1D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704BA84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218462F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ED5AB9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Gebäude (allgemein, bspw. Museum)</w:t>
            </w:r>
          </w:p>
        </w:tc>
        <w:tc>
          <w:tcPr>
            <w:tcW w:w="801" w:type="dxa"/>
            <w:tcBorders>
              <w:top w:val="nil"/>
              <w:left w:val="nil"/>
              <w:bottom w:val="single" w:sz="4" w:space="0" w:color="A5A5A5"/>
              <w:right w:val="nil"/>
            </w:tcBorders>
            <w:shd w:val="clear" w:color="000000" w:fill="FFFFFF"/>
            <w:hideMark/>
          </w:tcPr>
          <w:p w14:paraId="1623D3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778748A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1BFA0E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2FE852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945FF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6D7A147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97CFA78"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1808CDA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24C73E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AC096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194D876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4E4F37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501504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516C081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Stadttor</w:t>
            </w:r>
          </w:p>
        </w:tc>
        <w:tc>
          <w:tcPr>
            <w:tcW w:w="801" w:type="dxa"/>
            <w:tcBorders>
              <w:top w:val="nil"/>
              <w:left w:val="nil"/>
              <w:bottom w:val="single" w:sz="4" w:space="0" w:color="A5A5A5"/>
              <w:right w:val="nil"/>
            </w:tcBorders>
            <w:shd w:val="clear" w:color="000000" w:fill="FFFFFF"/>
            <w:hideMark/>
          </w:tcPr>
          <w:p w14:paraId="387E3E9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5E339BC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7CEB8C8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737B57E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DE84E1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340907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44E2389"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2AA1B3D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187E498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FD79FE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4E1D3A6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525750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7ABADD3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DC62BB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Stadtmauer</w:t>
            </w:r>
          </w:p>
        </w:tc>
        <w:tc>
          <w:tcPr>
            <w:tcW w:w="801" w:type="dxa"/>
            <w:tcBorders>
              <w:top w:val="nil"/>
              <w:left w:val="nil"/>
              <w:bottom w:val="single" w:sz="4" w:space="0" w:color="A5A5A5"/>
              <w:right w:val="nil"/>
            </w:tcBorders>
            <w:shd w:val="clear" w:color="000000" w:fill="FFFFFF"/>
            <w:hideMark/>
          </w:tcPr>
          <w:p w14:paraId="66884BD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15D19B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254BDE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AA5C57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7495B5A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E65D94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F6E34FB"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14B5F9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24433F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42DDDE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49D73B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376D142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6EAA68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1A7F30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Denkmal</w:t>
            </w:r>
          </w:p>
        </w:tc>
        <w:tc>
          <w:tcPr>
            <w:tcW w:w="801" w:type="dxa"/>
            <w:tcBorders>
              <w:top w:val="nil"/>
              <w:left w:val="nil"/>
              <w:bottom w:val="single" w:sz="4" w:space="0" w:color="A5A5A5"/>
              <w:right w:val="nil"/>
            </w:tcBorders>
            <w:shd w:val="clear" w:color="000000" w:fill="FFFFFF"/>
            <w:hideMark/>
          </w:tcPr>
          <w:p w14:paraId="1C6D10A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1F24BB3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5F2F4A6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446434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6910B2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56504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F3D3390"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11F33B0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3B2C5E1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021D34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1CB2EC2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1719CE0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5402088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D0D49E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Meilenstein</w:t>
            </w:r>
          </w:p>
        </w:tc>
        <w:tc>
          <w:tcPr>
            <w:tcW w:w="801" w:type="dxa"/>
            <w:tcBorders>
              <w:top w:val="nil"/>
              <w:left w:val="nil"/>
              <w:bottom w:val="single" w:sz="4" w:space="0" w:color="A5A5A5"/>
              <w:right w:val="nil"/>
            </w:tcBorders>
            <w:shd w:val="clear" w:color="000000" w:fill="FFFFFF"/>
            <w:hideMark/>
          </w:tcPr>
          <w:p w14:paraId="31D810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4906C79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2424277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1A0B469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D9EFAF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170E00B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89B49AA"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39EFC3B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3E3380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8C9D3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1C9B7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4292E50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18680F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B3543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Monument</w:t>
            </w:r>
          </w:p>
        </w:tc>
        <w:tc>
          <w:tcPr>
            <w:tcW w:w="801" w:type="dxa"/>
            <w:tcBorders>
              <w:top w:val="nil"/>
              <w:left w:val="nil"/>
              <w:bottom w:val="single" w:sz="4" w:space="0" w:color="A5A5A5"/>
              <w:right w:val="nil"/>
            </w:tcBorders>
            <w:shd w:val="clear" w:color="000000" w:fill="FFFFFF"/>
            <w:hideMark/>
          </w:tcPr>
          <w:p w14:paraId="755C81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78DB676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141A070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458C44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1355B5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66FE65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1F2BF5E"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0865E5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482D207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6445EC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7F422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3BD3C3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4601D6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4F829A5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Ruine</w:t>
            </w:r>
          </w:p>
        </w:tc>
        <w:tc>
          <w:tcPr>
            <w:tcW w:w="801" w:type="dxa"/>
            <w:tcBorders>
              <w:top w:val="nil"/>
              <w:left w:val="nil"/>
              <w:bottom w:val="single" w:sz="4" w:space="0" w:color="A5A5A5"/>
              <w:right w:val="nil"/>
            </w:tcBorders>
            <w:shd w:val="clear" w:color="000000" w:fill="FFFFFF"/>
            <w:hideMark/>
          </w:tcPr>
          <w:p w14:paraId="60690B6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38E8111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39E3830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8278DA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072D44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60477F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C603E4E"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48A454A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634FC2B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5EE981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2D4E670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33D25C5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282E55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148636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Runenstein</w:t>
            </w:r>
          </w:p>
        </w:tc>
        <w:tc>
          <w:tcPr>
            <w:tcW w:w="801" w:type="dxa"/>
            <w:tcBorders>
              <w:top w:val="nil"/>
              <w:left w:val="nil"/>
              <w:bottom w:val="single" w:sz="4" w:space="0" w:color="A5A5A5"/>
              <w:right w:val="nil"/>
            </w:tcBorders>
            <w:shd w:val="clear" w:color="000000" w:fill="FFFFFF"/>
            <w:hideMark/>
          </w:tcPr>
          <w:p w14:paraId="7BDFEB7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58592D1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7023A4B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2274019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76EAFC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C5AA45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6371354F"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23430AD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5E04493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5791A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720C76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631AE33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198C6C4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3B23E1A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Schiff</w:t>
            </w:r>
          </w:p>
        </w:tc>
        <w:tc>
          <w:tcPr>
            <w:tcW w:w="801" w:type="dxa"/>
            <w:tcBorders>
              <w:top w:val="nil"/>
              <w:left w:val="nil"/>
              <w:bottom w:val="single" w:sz="4" w:space="0" w:color="A5A5A5"/>
              <w:right w:val="nil"/>
            </w:tcBorders>
            <w:shd w:val="clear" w:color="000000" w:fill="FFFFFF"/>
            <w:hideMark/>
          </w:tcPr>
          <w:p w14:paraId="6A956E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01BF2D1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1E313CE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1F9F4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D337A5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AE8E39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67B25C7" w14:textId="77777777" w:rsidTr="00501AB2">
        <w:trPr>
          <w:trHeight w:val="340"/>
        </w:trPr>
        <w:tc>
          <w:tcPr>
            <w:tcW w:w="1972" w:type="dxa"/>
            <w:vMerge/>
            <w:tcBorders>
              <w:top w:val="nil"/>
              <w:left w:val="single" w:sz="4" w:space="0" w:color="A5A5A5"/>
              <w:bottom w:val="single" w:sz="8" w:space="0" w:color="000000"/>
              <w:right w:val="single" w:sz="4" w:space="0" w:color="A5A5A5"/>
            </w:tcBorders>
            <w:vAlign w:val="center"/>
            <w:hideMark/>
          </w:tcPr>
          <w:p w14:paraId="0916FCC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51EC396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E631FD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BC8C1B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0FBC37D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42B7DD8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8" w:space="0" w:color="000000"/>
              <w:right w:val="single" w:sz="4" w:space="0" w:color="A5A5A5"/>
            </w:tcBorders>
            <w:shd w:val="clear" w:color="000000" w:fill="FFFFFF"/>
            <w:hideMark/>
          </w:tcPr>
          <w:p w14:paraId="22BB098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Wrack</w:t>
            </w:r>
          </w:p>
        </w:tc>
        <w:tc>
          <w:tcPr>
            <w:tcW w:w="801" w:type="dxa"/>
            <w:tcBorders>
              <w:top w:val="nil"/>
              <w:left w:val="nil"/>
              <w:bottom w:val="single" w:sz="8" w:space="0" w:color="auto"/>
              <w:right w:val="nil"/>
            </w:tcBorders>
            <w:shd w:val="clear" w:color="000000" w:fill="FFFFFF"/>
            <w:hideMark/>
          </w:tcPr>
          <w:p w14:paraId="7C69F07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8" w:space="0" w:color="auto"/>
              <w:right w:val="single" w:sz="4" w:space="0" w:color="BFBFBF"/>
            </w:tcBorders>
            <w:shd w:val="clear" w:color="000000" w:fill="FFFFFF"/>
            <w:hideMark/>
          </w:tcPr>
          <w:p w14:paraId="073BC0D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1A6161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24E8449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7D9B99E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auto"/>
              <w:right w:val="single" w:sz="4" w:space="0" w:color="BFBFBF"/>
            </w:tcBorders>
            <w:shd w:val="clear" w:color="000000" w:fill="FFFFFF"/>
            <w:hideMark/>
          </w:tcPr>
          <w:p w14:paraId="556B752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1DA39C5" w14:textId="77777777" w:rsidTr="00501AB2">
        <w:trPr>
          <w:trHeight w:val="320"/>
        </w:trPr>
        <w:tc>
          <w:tcPr>
            <w:tcW w:w="1972" w:type="dxa"/>
            <w:vMerge w:val="restart"/>
            <w:tcBorders>
              <w:top w:val="nil"/>
              <w:left w:val="single" w:sz="4" w:space="0" w:color="A5A5A5"/>
              <w:bottom w:val="single" w:sz="8" w:space="0" w:color="000000"/>
              <w:right w:val="single" w:sz="4" w:space="0" w:color="A5A5A5"/>
            </w:tcBorders>
            <w:shd w:val="clear" w:color="000000" w:fill="FFFFFF"/>
            <w:hideMark/>
          </w:tcPr>
          <w:p w14:paraId="0D65026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Auszüge aus „Freizeit“</w:t>
            </w:r>
          </w:p>
        </w:tc>
        <w:tc>
          <w:tcPr>
            <w:tcW w:w="361" w:type="dxa"/>
            <w:vMerge w:val="restart"/>
            <w:tcBorders>
              <w:top w:val="nil"/>
              <w:left w:val="single" w:sz="4" w:space="0" w:color="A5A5A5"/>
              <w:bottom w:val="single" w:sz="8" w:space="0" w:color="000000"/>
              <w:right w:val="single" w:sz="4" w:space="0" w:color="A5A5A5"/>
            </w:tcBorders>
            <w:shd w:val="clear" w:color="000000" w:fill="FFFFFF"/>
            <w:hideMark/>
          </w:tcPr>
          <w:p w14:paraId="771941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vMerge w:val="restart"/>
            <w:tcBorders>
              <w:top w:val="nil"/>
              <w:left w:val="single" w:sz="4" w:space="0" w:color="A5A5A5"/>
              <w:bottom w:val="single" w:sz="8" w:space="0" w:color="000000"/>
              <w:right w:val="single" w:sz="4" w:space="0" w:color="A5A5A5"/>
            </w:tcBorders>
            <w:shd w:val="clear" w:color="000000" w:fill="FFFFFF"/>
            <w:hideMark/>
          </w:tcPr>
          <w:p w14:paraId="1EE6DB9B"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vMerge w:val="restart"/>
            <w:tcBorders>
              <w:top w:val="nil"/>
              <w:left w:val="single" w:sz="4" w:space="0" w:color="A5A5A5"/>
              <w:bottom w:val="single" w:sz="8" w:space="0" w:color="000000"/>
              <w:right w:val="single" w:sz="4" w:space="0" w:color="A5A5A5"/>
            </w:tcBorders>
            <w:shd w:val="clear" w:color="000000" w:fill="FFFFFF"/>
            <w:hideMark/>
          </w:tcPr>
          <w:p w14:paraId="198384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Explizite Angabe</w:t>
            </w:r>
          </w:p>
        </w:tc>
        <w:tc>
          <w:tcPr>
            <w:tcW w:w="671" w:type="dxa"/>
            <w:vMerge w:val="restart"/>
            <w:tcBorders>
              <w:top w:val="nil"/>
              <w:left w:val="single" w:sz="4" w:space="0" w:color="A5A5A5"/>
              <w:bottom w:val="single" w:sz="8" w:space="0" w:color="000000"/>
              <w:right w:val="single" w:sz="4" w:space="0" w:color="A5A5A5"/>
            </w:tcBorders>
            <w:shd w:val="clear" w:color="000000" w:fill="FFFFFF"/>
            <w:hideMark/>
          </w:tcPr>
          <w:p w14:paraId="658D6EB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Kategorisierung von Orten im Freien</w:t>
            </w:r>
          </w:p>
        </w:tc>
        <w:tc>
          <w:tcPr>
            <w:tcW w:w="544" w:type="dxa"/>
            <w:vMerge w:val="restart"/>
            <w:tcBorders>
              <w:top w:val="nil"/>
              <w:left w:val="single" w:sz="4" w:space="0" w:color="A5A5A5"/>
              <w:bottom w:val="single" w:sz="8" w:space="0" w:color="000000"/>
              <w:right w:val="single" w:sz="4" w:space="0" w:color="A5A5A5"/>
            </w:tcBorders>
            <w:shd w:val="clear" w:color="000000" w:fill="FFFFFF"/>
            <w:hideMark/>
          </w:tcPr>
          <w:p w14:paraId="7DDD97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63" w:type="dxa"/>
            <w:tcBorders>
              <w:top w:val="nil"/>
              <w:left w:val="nil"/>
              <w:bottom w:val="single" w:sz="4" w:space="0" w:color="A5A5A5"/>
              <w:right w:val="single" w:sz="4" w:space="0" w:color="A5A5A5"/>
            </w:tcBorders>
            <w:shd w:val="clear" w:color="000000" w:fill="FFFFFF"/>
            <w:hideMark/>
          </w:tcPr>
          <w:p w14:paraId="3918896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Spielothek</w:t>
            </w:r>
          </w:p>
        </w:tc>
        <w:tc>
          <w:tcPr>
            <w:tcW w:w="801" w:type="dxa"/>
            <w:tcBorders>
              <w:top w:val="nil"/>
              <w:left w:val="nil"/>
              <w:bottom w:val="single" w:sz="4" w:space="0" w:color="A5A5A5"/>
              <w:right w:val="nil"/>
            </w:tcBorders>
            <w:shd w:val="clear" w:color="000000" w:fill="FFFFFF"/>
            <w:hideMark/>
          </w:tcPr>
          <w:p w14:paraId="7D5CE9A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707C50F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6C3B98B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455E24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7A77C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7F68C8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B483778"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5BE7332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4FA1368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76B4D19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11D8BEA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43170D2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6661182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35E8F28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Badestrand</w:t>
            </w:r>
          </w:p>
        </w:tc>
        <w:tc>
          <w:tcPr>
            <w:tcW w:w="801" w:type="dxa"/>
            <w:tcBorders>
              <w:top w:val="nil"/>
              <w:left w:val="nil"/>
              <w:bottom w:val="single" w:sz="4" w:space="0" w:color="A5A5A5"/>
              <w:right w:val="nil"/>
            </w:tcBorders>
            <w:shd w:val="clear" w:color="000000" w:fill="FFFFFF"/>
            <w:hideMark/>
          </w:tcPr>
          <w:p w14:paraId="44ACF4C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3A36E73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6751AF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43B67AA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A8BC06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6E609BD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A886FAB"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6C84A37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3780519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0C6F8C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7C42CBD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299330B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0EC040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0072C50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Bandstand</w:t>
            </w:r>
          </w:p>
        </w:tc>
        <w:tc>
          <w:tcPr>
            <w:tcW w:w="801" w:type="dxa"/>
            <w:tcBorders>
              <w:top w:val="nil"/>
              <w:left w:val="nil"/>
              <w:bottom w:val="single" w:sz="4" w:space="0" w:color="A5A5A5"/>
              <w:right w:val="nil"/>
            </w:tcBorders>
            <w:shd w:val="clear" w:color="000000" w:fill="FFFFFF"/>
            <w:hideMark/>
          </w:tcPr>
          <w:p w14:paraId="4DFD2D5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04C1BC0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1758025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265D646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7E14C6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93D2A3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68ED3FC"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6F30D31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3F1F806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368F03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27751D0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52E799C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1A03CB1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1E9278F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Vogelschlag</w:t>
            </w:r>
          </w:p>
        </w:tc>
        <w:tc>
          <w:tcPr>
            <w:tcW w:w="801" w:type="dxa"/>
            <w:tcBorders>
              <w:top w:val="nil"/>
              <w:left w:val="nil"/>
              <w:bottom w:val="single" w:sz="4" w:space="0" w:color="A5A5A5"/>
              <w:right w:val="nil"/>
            </w:tcBorders>
            <w:shd w:val="clear" w:color="000000" w:fill="FFFFFF"/>
            <w:hideMark/>
          </w:tcPr>
          <w:p w14:paraId="74364B4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61F2D68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3C1DF7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4BA401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83A4AD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F54E2D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F02C68F"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30670C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7C541C3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41CC594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789E23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5FB8479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3BA0915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19F412F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Tanz</w:t>
            </w:r>
          </w:p>
        </w:tc>
        <w:tc>
          <w:tcPr>
            <w:tcW w:w="801" w:type="dxa"/>
            <w:tcBorders>
              <w:top w:val="nil"/>
              <w:left w:val="nil"/>
              <w:bottom w:val="single" w:sz="4" w:space="0" w:color="A5A5A5"/>
              <w:right w:val="nil"/>
            </w:tcBorders>
            <w:shd w:val="clear" w:color="000000" w:fill="FFFFFF"/>
            <w:hideMark/>
          </w:tcPr>
          <w:p w14:paraId="43876FB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3DD5498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3A725A3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4FFAF2B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693DA2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7C8680A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FC326C1"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38883C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5D928BE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A0DCC3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E5F8B9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127B934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29CEAA3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7864F7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Minigolf</w:t>
            </w:r>
          </w:p>
        </w:tc>
        <w:tc>
          <w:tcPr>
            <w:tcW w:w="801" w:type="dxa"/>
            <w:tcBorders>
              <w:top w:val="nil"/>
              <w:left w:val="nil"/>
              <w:bottom w:val="single" w:sz="4" w:space="0" w:color="A5A5A5"/>
              <w:right w:val="nil"/>
            </w:tcBorders>
            <w:shd w:val="clear" w:color="000000" w:fill="FFFFFF"/>
            <w:hideMark/>
          </w:tcPr>
          <w:p w14:paraId="54776BB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046D699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74795CB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6EE79B0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633F3D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521EB9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2AA7788"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7CB2A3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6C442DF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EA46C3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4D8743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0EEE39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6411178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7EC0464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Hundepark</w:t>
            </w:r>
          </w:p>
        </w:tc>
        <w:tc>
          <w:tcPr>
            <w:tcW w:w="801" w:type="dxa"/>
            <w:tcBorders>
              <w:top w:val="nil"/>
              <w:left w:val="nil"/>
              <w:bottom w:val="single" w:sz="4" w:space="0" w:color="A5A5A5"/>
              <w:right w:val="nil"/>
            </w:tcBorders>
            <w:shd w:val="clear" w:color="000000" w:fill="FFFFFF"/>
            <w:hideMark/>
          </w:tcPr>
          <w:p w14:paraId="3155AA8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3E7CAE1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502EFA5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547144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2E2C4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5093D6F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1C6A2D3"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70B876E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6FB6FF64"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A70A06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2DC7749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57D10D3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09F4C59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0E4CAD5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Fitness-Center</w:t>
            </w:r>
          </w:p>
        </w:tc>
        <w:tc>
          <w:tcPr>
            <w:tcW w:w="801" w:type="dxa"/>
            <w:tcBorders>
              <w:top w:val="nil"/>
              <w:left w:val="nil"/>
              <w:bottom w:val="single" w:sz="4" w:space="0" w:color="A5A5A5"/>
              <w:right w:val="nil"/>
            </w:tcBorders>
            <w:shd w:val="clear" w:color="000000" w:fill="FFFFFF"/>
            <w:hideMark/>
          </w:tcPr>
          <w:p w14:paraId="2EA3802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5178614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123916C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32C4B7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55775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4746CA2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70D37093"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3C612BE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76DE200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4280691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34D680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5B9BF2D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08BFDAF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43407D7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Garten</w:t>
            </w:r>
          </w:p>
        </w:tc>
        <w:tc>
          <w:tcPr>
            <w:tcW w:w="801" w:type="dxa"/>
            <w:tcBorders>
              <w:top w:val="nil"/>
              <w:left w:val="nil"/>
              <w:bottom w:val="single" w:sz="4" w:space="0" w:color="A5A5A5"/>
              <w:right w:val="nil"/>
            </w:tcBorders>
            <w:shd w:val="clear" w:color="000000" w:fill="FFFFFF"/>
            <w:hideMark/>
          </w:tcPr>
          <w:p w14:paraId="1C1B07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540E5E1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463D32E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4D6ED3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456FEE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87E501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75E8912"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7A9298A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64F75C8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0A60F8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7DAF398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463F282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7FF3DDB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498CCFB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Hacker-Space</w:t>
            </w:r>
          </w:p>
        </w:tc>
        <w:tc>
          <w:tcPr>
            <w:tcW w:w="801" w:type="dxa"/>
            <w:tcBorders>
              <w:top w:val="nil"/>
              <w:left w:val="nil"/>
              <w:bottom w:val="single" w:sz="4" w:space="0" w:color="A5A5A5"/>
              <w:right w:val="nil"/>
            </w:tcBorders>
            <w:shd w:val="clear" w:color="000000" w:fill="FFFFFF"/>
            <w:hideMark/>
          </w:tcPr>
          <w:p w14:paraId="3A09F94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2BADB39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41CED58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36E1C487"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0E3D42E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5F3BE21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3A2F3CB6"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20BD27CC"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13AC6FB0"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9457DB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59F4B9F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1C8EDC1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2F9E7AB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DD734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Hafen</w:t>
            </w:r>
          </w:p>
        </w:tc>
        <w:tc>
          <w:tcPr>
            <w:tcW w:w="801" w:type="dxa"/>
            <w:tcBorders>
              <w:top w:val="nil"/>
              <w:left w:val="nil"/>
              <w:bottom w:val="single" w:sz="4" w:space="0" w:color="A5A5A5"/>
              <w:right w:val="nil"/>
            </w:tcBorders>
            <w:shd w:val="clear" w:color="000000" w:fill="FFFFFF"/>
            <w:hideMark/>
          </w:tcPr>
          <w:p w14:paraId="7418E50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7A1798B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764A3D2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1918120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4B79485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6D87C8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8CE60F1"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4138E5E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3ED8122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23D3019"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06ADEF7"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1EF85FD5"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39813E6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2E43957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Park</w:t>
            </w:r>
          </w:p>
        </w:tc>
        <w:tc>
          <w:tcPr>
            <w:tcW w:w="801" w:type="dxa"/>
            <w:tcBorders>
              <w:top w:val="nil"/>
              <w:left w:val="nil"/>
              <w:bottom w:val="single" w:sz="4" w:space="0" w:color="A5A5A5"/>
              <w:right w:val="nil"/>
            </w:tcBorders>
            <w:shd w:val="clear" w:color="000000" w:fill="FFFFFF"/>
            <w:hideMark/>
          </w:tcPr>
          <w:p w14:paraId="71C93C6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501E731D"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3B32EE96"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2BF7BC2C"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59FAA8F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0031FD4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5BBA34B8" w14:textId="77777777" w:rsidTr="00501AB2">
        <w:trPr>
          <w:trHeight w:val="320"/>
        </w:trPr>
        <w:tc>
          <w:tcPr>
            <w:tcW w:w="1972" w:type="dxa"/>
            <w:vMerge/>
            <w:tcBorders>
              <w:top w:val="nil"/>
              <w:left w:val="single" w:sz="4" w:space="0" w:color="A5A5A5"/>
              <w:bottom w:val="single" w:sz="8" w:space="0" w:color="000000"/>
              <w:right w:val="single" w:sz="4" w:space="0" w:color="A5A5A5"/>
            </w:tcBorders>
            <w:vAlign w:val="center"/>
            <w:hideMark/>
          </w:tcPr>
          <w:p w14:paraId="4069B05B"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319F5AB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49692C9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2DFDF6A"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418AC17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032C076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4B2413B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Spielplatz</w:t>
            </w:r>
          </w:p>
        </w:tc>
        <w:tc>
          <w:tcPr>
            <w:tcW w:w="801" w:type="dxa"/>
            <w:tcBorders>
              <w:top w:val="nil"/>
              <w:left w:val="nil"/>
              <w:bottom w:val="single" w:sz="4" w:space="0" w:color="A5A5A5"/>
              <w:right w:val="nil"/>
            </w:tcBorders>
            <w:shd w:val="clear" w:color="000000" w:fill="FFFFFF"/>
            <w:hideMark/>
          </w:tcPr>
          <w:p w14:paraId="4214460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1ECEFA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0574401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57CB08B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23196EC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21BC9C0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0565CA3D" w14:textId="77777777" w:rsidTr="00501AB2">
        <w:trPr>
          <w:trHeight w:val="340"/>
        </w:trPr>
        <w:tc>
          <w:tcPr>
            <w:tcW w:w="1972" w:type="dxa"/>
            <w:vMerge/>
            <w:tcBorders>
              <w:top w:val="nil"/>
              <w:left w:val="single" w:sz="4" w:space="0" w:color="A5A5A5"/>
              <w:bottom w:val="single" w:sz="8" w:space="0" w:color="000000"/>
              <w:right w:val="single" w:sz="4" w:space="0" w:color="A5A5A5"/>
            </w:tcBorders>
            <w:vAlign w:val="center"/>
            <w:hideMark/>
          </w:tcPr>
          <w:p w14:paraId="11856CE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8" w:space="0" w:color="000000"/>
              <w:right w:val="single" w:sz="4" w:space="0" w:color="A5A5A5"/>
            </w:tcBorders>
            <w:vAlign w:val="center"/>
            <w:hideMark/>
          </w:tcPr>
          <w:p w14:paraId="46B0CA7D"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07550A0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8" w:space="0" w:color="000000"/>
              <w:right w:val="single" w:sz="4" w:space="0" w:color="A5A5A5"/>
            </w:tcBorders>
            <w:vAlign w:val="center"/>
            <w:hideMark/>
          </w:tcPr>
          <w:p w14:paraId="646FA376"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8" w:space="0" w:color="000000"/>
              <w:right w:val="single" w:sz="4" w:space="0" w:color="A5A5A5"/>
            </w:tcBorders>
            <w:vAlign w:val="center"/>
            <w:hideMark/>
          </w:tcPr>
          <w:p w14:paraId="29DEC0A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8" w:space="0" w:color="000000"/>
              <w:right w:val="single" w:sz="4" w:space="0" w:color="A5A5A5"/>
            </w:tcBorders>
            <w:vAlign w:val="center"/>
            <w:hideMark/>
          </w:tcPr>
          <w:p w14:paraId="6192B2B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8" w:space="0" w:color="000000"/>
              <w:right w:val="single" w:sz="4" w:space="0" w:color="A5A5A5"/>
            </w:tcBorders>
            <w:shd w:val="clear" w:color="000000" w:fill="FFFFFF"/>
            <w:hideMark/>
          </w:tcPr>
          <w:p w14:paraId="53E0139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Schwimmbad</w:t>
            </w:r>
          </w:p>
        </w:tc>
        <w:tc>
          <w:tcPr>
            <w:tcW w:w="801" w:type="dxa"/>
            <w:tcBorders>
              <w:top w:val="nil"/>
              <w:left w:val="nil"/>
              <w:bottom w:val="single" w:sz="8" w:space="0" w:color="auto"/>
              <w:right w:val="nil"/>
            </w:tcBorders>
            <w:shd w:val="clear" w:color="000000" w:fill="FFFFFF"/>
            <w:hideMark/>
          </w:tcPr>
          <w:p w14:paraId="565B74C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8" w:space="0" w:color="auto"/>
              <w:right w:val="single" w:sz="4" w:space="0" w:color="BFBFBF"/>
            </w:tcBorders>
            <w:shd w:val="clear" w:color="000000" w:fill="FFFFFF"/>
            <w:hideMark/>
          </w:tcPr>
          <w:p w14:paraId="0D9B944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8" w:space="0" w:color="auto"/>
              <w:right w:val="nil"/>
            </w:tcBorders>
            <w:shd w:val="clear" w:color="000000" w:fill="FFFFFF"/>
            <w:hideMark/>
          </w:tcPr>
          <w:p w14:paraId="2493C15B"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8" w:space="0" w:color="auto"/>
              <w:right w:val="single" w:sz="4" w:space="0" w:color="BFBFBF"/>
            </w:tcBorders>
            <w:shd w:val="clear" w:color="000000" w:fill="FFFFFF"/>
            <w:hideMark/>
          </w:tcPr>
          <w:p w14:paraId="536D92E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8" w:space="0" w:color="auto"/>
              <w:right w:val="nil"/>
            </w:tcBorders>
            <w:shd w:val="clear" w:color="000000" w:fill="FFFFFF"/>
            <w:hideMark/>
          </w:tcPr>
          <w:p w14:paraId="2DAA8A4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8" w:space="0" w:color="auto"/>
              <w:right w:val="single" w:sz="4" w:space="0" w:color="BFBFBF"/>
            </w:tcBorders>
            <w:shd w:val="clear" w:color="000000" w:fill="FFFFFF"/>
            <w:hideMark/>
          </w:tcPr>
          <w:p w14:paraId="0286B8A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480D77CF" w14:textId="77777777" w:rsidTr="00501AB2">
        <w:trPr>
          <w:trHeight w:val="320"/>
        </w:trPr>
        <w:tc>
          <w:tcPr>
            <w:tcW w:w="1972" w:type="dxa"/>
            <w:vMerge w:val="restart"/>
            <w:tcBorders>
              <w:top w:val="nil"/>
              <w:left w:val="single" w:sz="4" w:space="0" w:color="A5A5A5"/>
              <w:bottom w:val="single" w:sz="4" w:space="0" w:color="A5A5A5"/>
              <w:right w:val="single" w:sz="4" w:space="0" w:color="A5A5A5"/>
            </w:tcBorders>
            <w:shd w:val="clear" w:color="000000" w:fill="FFFFFF"/>
            <w:hideMark/>
          </w:tcPr>
          <w:p w14:paraId="2D0C4029"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Reise</w:t>
            </w:r>
          </w:p>
        </w:tc>
        <w:tc>
          <w:tcPr>
            <w:tcW w:w="361" w:type="dxa"/>
            <w:vMerge w:val="restart"/>
            <w:tcBorders>
              <w:top w:val="nil"/>
              <w:left w:val="single" w:sz="4" w:space="0" w:color="A5A5A5"/>
              <w:bottom w:val="single" w:sz="4" w:space="0" w:color="A5A5A5"/>
              <w:right w:val="single" w:sz="4" w:space="0" w:color="A5A5A5"/>
            </w:tcBorders>
            <w:shd w:val="clear" w:color="000000" w:fill="FFFFFF"/>
            <w:hideMark/>
          </w:tcPr>
          <w:p w14:paraId="4A061FA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explizit</w:t>
            </w:r>
          </w:p>
        </w:tc>
        <w:tc>
          <w:tcPr>
            <w:tcW w:w="629" w:type="dxa"/>
            <w:vMerge w:val="restart"/>
            <w:tcBorders>
              <w:top w:val="nil"/>
              <w:left w:val="single" w:sz="4" w:space="0" w:color="A5A5A5"/>
              <w:bottom w:val="single" w:sz="4" w:space="0" w:color="A5A5A5"/>
              <w:right w:val="single" w:sz="4" w:space="0" w:color="A5A5A5"/>
            </w:tcBorders>
            <w:shd w:val="clear" w:color="000000" w:fill="FFFFFF"/>
            <w:hideMark/>
          </w:tcPr>
          <w:p w14:paraId="67F83DAA"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Google Maps, OpenStreetMaps, o. a.</w:t>
            </w:r>
          </w:p>
        </w:tc>
        <w:tc>
          <w:tcPr>
            <w:tcW w:w="629" w:type="dxa"/>
            <w:vMerge w:val="restart"/>
            <w:tcBorders>
              <w:top w:val="nil"/>
              <w:left w:val="single" w:sz="4" w:space="0" w:color="A5A5A5"/>
              <w:bottom w:val="single" w:sz="4" w:space="0" w:color="A5A5A5"/>
              <w:right w:val="single" w:sz="4" w:space="0" w:color="A5A5A5"/>
            </w:tcBorders>
            <w:shd w:val="clear" w:color="000000" w:fill="FFFFFF"/>
            <w:hideMark/>
          </w:tcPr>
          <w:p w14:paraId="39628092"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 </w:t>
            </w:r>
          </w:p>
        </w:tc>
        <w:tc>
          <w:tcPr>
            <w:tcW w:w="671" w:type="dxa"/>
            <w:vMerge w:val="restart"/>
            <w:tcBorders>
              <w:top w:val="nil"/>
              <w:left w:val="single" w:sz="4" w:space="0" w:color="A5A5A5"/>
              <w:bottom w:val="single" w:sz="4" w:space="0" w:color="A5A5A5"/>
              <w:right w:val="single" w:sz="4" w:space="0" w:color="A5A5A5"/>
            </w:tcBorders>
            <w:shd w:val="clear" w:color="000000" w:fill="FFFFFF"/>
            <w:hideMark/>
          </w:tcPr>
          <w:p w14:paraId="12EB2467" w14:textId="77777777" w:rsidR="00501AB2" w:rsidRPr="00501AB2" w:rsidRDefault="00501AB2" w:rsidP="00501AB2">
            <w:pPr>
              <w:spacing w:line="240" w:lineRule="auto"/>
              <w:rPr>
                <w:rFonts w:ascii="Times Roman" w:eastAsia="Times New Roman" w:hAnsi="Times Roman" w:cs="Times New Roman"/>
                <w:color w:val="000000"/>
                <w:lang w:val="en-US" w:eastAsia="de-DE"/>
              </w:rPr>
            </w:pPr>
            <w:r w:rsidRPr="00501AB2">
              <w:rPr>
                <w:rFonts w:ascii="Times Roman" w:eastAsia="Times New Roman" w:hAnsi="Times Roman" w:cs="Times New Roman"/>
                <w:color w:val="000000"/>
                <w:lang w:val="en-US" w:eastAsia="de-DE"/>
              </w:rPr>
              <w:t> </w:t>
            </w:r>
          </w:p>
        </w:tc>
        <w:tc>
          <w:tcPr>
            <w:tcW w:w="544" w:type="dxa"/>
            <w:vMerge w:val="restart"/>
            <w:tcBorders>
              <w:top w:val="nil"/>
              <w:left w:val="single" w:sz="4" w:space="0" w:color="A5A5A5"/>
              <w:bottom w:val="single" w:sz="4" w:space="0" w:color="A5A5A5"/>
              <w:right w:val="single" w:sz="4" w:space="0" w:color="A5A5A5"/>
            </w:tcBorders>
            <w:shd w:val="clear" w:color="000000" w:fill="FFFFFF"/>
            <w:hideMark/>
          </w:tcPr>
          <w:p w14:paraId="61E0423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xml:space="preserve">bezogen auf den Flughafen Frankfurt </w:t>
            </w:r>
            <w:r w:rsidRPr="00501AB2">
              <w:rPr>
                <w:rFonts w:ascii="Times Roman" w:eastAsia="Times New Roman" w:hAnsi="Times Roman" w:cs="Times New Roman"/>
                <w:color w:val="000000"/>
                <w:lang w:eastAsia="de-DE"/>
              </w:rPr>
              <w:lastRenderedPageBreak/>
              <w:t>Fraport</w:t>
            </w:r>
          </w:p>
        </w:tc>
        <w:tc>
          <w:tcPr>
            <w:tcW w:w="663" w:type="dxa"/>
            <w:tcBorders>
              <w:top w:val="nil"/>
              <w:left w:val="nil"/>
              <w:bottom w:val="single" w:sz="4" w:space="0" w:color="A7A7A7"/>
              <w:right w:val="single" w:sz="4" w:space="0" w:color="A5A5A5"/>
            </w:tcBorders>
            <w:shd w:val="clear" w:color="000000" w:fill="FFFFFF"/>
            <w:hideMark/>
          </w:tcPr>
          <w:p w14:paraId="7358CD5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lastRenderedPageBreak/>
              <w:t>Fahrkartenautomat</w:t>
            </w:r>
          </w:p>
        </w:tc>
        <w:tc>
          <w:tcPr>
            <w:tcW w:w="801" w:type="dxa"/>
            <w:tcBorders>
              <w:top w:val="single" w:sz="8" w:space="0" w:color="000000"/>
              <w:left w:val="nil"/>
              <w:bottom w:val="single" w:sz="4" w:space="0" w:color="A7A7A7"/>
              <w:right w:val="nil"/>
            </w:tcBorders>
            <w:shd w:val="clear" w:color="000000" w:fill="FFFFFF"/>
            <w:hideMark/>
          </w:tcPr>
          <w:p w14:paraId="30CA2D2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single" w:sz="8" w:space="0" w:color="000000"/>
              <w:left w:val="single" w:sz="4" w:space="0" w:color="BFBFBF"/>
              <w:bottom w:val="single" w:sz="4" w:space="0" w:color="A7A7A7"/>
              <w:right w:val="single" w:sz="4" w:space="0" w:color="BFBFBF"/>
            </w:tcBorders>
            <w:shd w:val="clear" w:color="000000" w:fill="FFFFFF"/>
            <w:hideMark/>
          </w:tcPr>
          <w:p w14:paraId="573384B0"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8" w:space="0" w:color="000000"/>
              <w:left w:val="nil"/>
              <w:bottom w:val="single" w:sz="4" w:space="0" w:color="A7A7A7"/>
              <w:right w:val="nil"/>
            </w:tcBorders>
            <w:shd w:val="clear" w:color="000000" w:fill="FFFFFF"/>
            <w:hideMark/>
          </w:tcPr>
          <w:p w14:paraId="6E764B5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single" w:sz="8" w:space="0" w:color="000000"/>
              <w:left w:val="single" w:sz="4" w:space="0" w:color="BFBFBF"/>
              <w:bottom w:val="single" w:sz="4" w:space="0" w:color="A7A7A7"/>
              <w:right w:val="single" w:sz="4" w:space="0" w:color="BFBFBF"/>
            </w:tcBorders>
            <w:shd w:val="clear" w:color="000000" w:fill="FFFFFF"/>
            <w:hideMark/>
          </w:tcPr>
          <w:p w14:paraId="4B3669E1"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single" w:sz="8" w:space="0" w:color="000000"/>
              <w:left w:val="nil"/>
              <w:bottom w:val="single" w:sz="4" w:space="0" w:color="A7A7A7"/>
              <w:right w:val="nil"/>
            </w:tcBorders>
            <w:shd w:val="clear" w:color="000000" w:fill="FFFFFF"/>
            <w:hideMark/>
          </w:tcPr>
          <w:p w14:paraId="0188CC03"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single" w:sz="8" w:space="0" w:color="000000"/>
              <w:left w:val="single" w:sz="4" w:space="0" w:color="BFBFBF"/>
              <w:bottom w:val="single" w:sz="4" w:space="0" w:color="A7A7A7"/>
              <w:right w:val="single" w:sz="4" w:space="0" w:color="BFBFBF"/>
            </w:tcBorders>
            <w:shd w:val="clear" w:color="000000" w:fill="FFFFFF"/>
            <w:hideMark/>
          </w:tcPr>
          <w:p w14:paraId="78073872"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r w:rsidR="00501AB2" w:rsidRPr="00501AB2" w14:paraId="12B3E7E0" w14:textId="77777777" w:rsidTr="00501AB2">
        <w:trPr>
          <w:trHeight w:val="320"/>
        </w:trPr>
        <w:tc>
          <w:tcPr>
            <w:tcW w:w="1972" w:type="dxa"/>
            <w:vMerge/>
            <w:tcBorders>
              <w:top w:val="nil"/>
              <w:left w:val="single" w:sz="4" w:space="0" w:color="A5A5A5"/>
              <w:bottom w:val="single" w:sz="4" w:space="0" w:color="A5A5A5"/>
              <w:right w:val="single" w:sz="4" w:space="0" w:color="A5A5A5"/>
            </w:tcBorders>
            <w:vAlign w:val="center"/>
            <w:hideMark/>
          </w:tcPr>
          <w:p w14:paraId="47BA1218"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361" w:type="dxa"/>
            <w:vMerge/>
            <w:tcBorders>
              <w:top w:val="nil"/>
              <w:left w:val="single" w:sz="4" w:space="0" w:color="A5A5A5"/>
              <w:bottom w:val="single" w:sz="4" w:space="0" w:color="A5A5A5"/>
              <w:right w:val="single" w:sz="4" w:space="0" w:color="A5A5A5"/>
            </w:tcBorders>
            <w:vAlign w:val="center"/>
            <w:hideMark/>
          </w:tcPr>
          <w:p w14:paraId="48551103"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027A8852"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29" w:type="dxa"/>
            <w:vMerge/>
            <w:tcBorders>
              <w:top w:val="nil"/>
              <w:left w:val="single" w:sz="4" w:space="0" w:color="A5A5A5"/>
              <w:bottom w:val="single" w:sz="4" w:space="0" w:color="A5A5A5"/>
              <w:right w:val="single" w:sz="4" w:space="0" w:color="A5A5A5"/>
            </w:tcBorders>
            <w:vAlign w:val="center"/>
            <w:hideMark/>
          </w:tcPr>
          <w:p w14:paraId="31CC584E"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71" w:type="dxa"/>
            <w:vMerge/>
            <w:tcBorders>
              <w:top w:val="nil"/>
              <w:left w:val="single" w:sz="4" w:space="0" w:color="A5A5A5"/>
              <w:bottom w:val="single" w:sz="4" w:space="0" w:color="A5A5A5"/>
              <w:right w:val="single" w:sz="4" w:space="0" w:color="A5A5A5"/>
            </w:tcBorders>
            <w:vAlign w:val="center"/>
            <w:hideMark/>
          </w:tcPr>
          <w:p w14:paraId="076469C1"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544" w:type="dxa"/>
            <w:vMerge/>
            <w:tcBorders>
              <w:top w:val="nil"/>
              <w:left w:val="single" w:sz="4" w:space="0" w:color="A5A5A5"/>
              <w:bottom w:val="single" w:sz="4" w:space="0" w:color="A5A5A5"/>
              <w:right w:val="single" w:sz="4" w:space="0" w:color="A5A5A5"/>
            </w:tcBorders>
            <w:vAlign w:val="center"/>
            <w:hideMark/>
          </w:tcPr>
          <w:p w14:paraId="3239CB2F" w14:textId="77777777" w:rsidR="00501AB2" w:rsidRPr="00501AB2" w:rsidRDefault="00501AB2" w:rsidP="00501AB2">
            <w:pPr>
              <w:spacing w:line="240" w:lineRule="auto"/>
              <w:rPr>
                <w:rFonts w:ascii="Times Roman" w:eastAsia="Times New Roman" w:hAnsi="Times Roman" w:cs="Times New Roman"/>
                <w:color w:val="000000"/>
                <w:lang w:eastAsia="de-DE"/>
              </w:rPr>
            </w:pPr>
          </w:p>
        </w:tc>
        <w:tc>
          <w:tcPr>
            <w:tcW w:w="663" w:type="dxa"/>
            <w:tcBorders>
              <w:top w:val="nil"/>
              <w:left w:val="nil"/>
              <w:bottom w:val="single" w:sz="4" w:space="0" w:color="A5A5A5"/>
              <w:right w:val="single" w:sz="4" w:space="0" w:color="A5A5A5"/>
            </w:tcBorders>
            <w:shd w:val="clear" w:color="000000" w:fill="FFFFFF"/>
            <w:hideMark/>
          </w:tcPr>
          <w:p w14:paraId="6E349B2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Informationsschalter</w:t>
            </w:r>
          </w:p>
        </w:tc>
        <w:tc>
          <w:tcPr>
            <w:tcW w:w="801" w:type="dxa"/>
            <w:tcBorders>
              <w:top w:val="nil"/>
              <w:left w:val="nil"/>
              <w:bottom w:val="single" w:sz="4" w:space="0" w:color="A5A5A5"/>
              <w:right w:val="nil"/>
            </w:tcBorders>
            <w:shd w:val="clear" w:color="000000" w:fill="FFFFFF"/>
            <w:hideMark/>
          </w:tcPr>
          <w:p w14:paraId="7330C8CF"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510" w:type="dxa"/>
            <w:tcBorders>
              <w:top w:val="nil"/>
              <w:left w:val="single" w:sz="4" w:space="0" w:color="BFBFBF"/>
              <w:bottom w:val="single" w:sz="4" w:space="0" w:color="A5A5A5"/>
              <w:right w:val="single" w:sz="4" w:space="0" w:color="BFBFBF"/>
            </w:tcBorders>
            <w:shd w:val="clear" w:color="000000" w:fill="FFFFFF"/>
            <w:hideMark/>
          </w:tcPr>
          <w:p w14:paraId="31949C78"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nil"/>
              <w:bottom w:val="single" w:sz="4" w:space="0" w:color="A5A5A5"/>
              <w:right w:val="nil"/>
            </w:tcBorders>
            <w:shd w:val="clear" w:color="000000" w:fill="FFFFFF"/>
            <w:hideMark/>
          </w:tcPr>
          <w:p w14:paraId="2D437765"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34" w:type="dxa"/>
            <w:tcBorders>
              <w:top w:val="nil"/>
              <w:left w:val="single" w:sz="4" w:space="0" w:color="BFBFBF"/>
              <w:bottom w:val="single" w:sz="4" w:space="0" w:color="A5A5A5"/>
              <w:right w:val="single" w:sz="4" w:space="0" w:color="BFBFBF"/>
            </w:tcBorders>
            <w:shd w:val="clear" w:color="000000" w:fill="FFFFFF"/>
            <w:hideMark/>
          </w:tcPr>
          <w:p w14:paraId="10482254"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620" w:type="dxa"/>
            <w:tcBorders>
              <w:top w:val="nil"/>
              <w:left w:val="nil"/>
              <w:bottom w:val="single" w:sz="4" w:space="0" w:color="A5A5A5"/>
              <w:right w:val="nil"/>
            </w:tcBorders>
            <w:shd w:val="clear" w:color="000000" w:fill="FFFFFF"/>
            <w:hideMark/>
          </w:tcPr>
          <w:p w14:paraId="3A59B2AE"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c>
          <w:tcPr>
            <w:tcW w:w="497" w:type="dxa"/>
            <w:tcBorders>
              <w:top w:val="nil"/>
              <w:left w:val="single" w:sz="4" w:space="0" w:color="BFBFBF"/>
              <w:bottom w:val="single" w:sz="4" w:space="0" w:color="A5A5A5"/>
              <w:right w:val="single" w:sz="4" w:space="0" w:color="BFBFBF"/>
            </w:tcBorders>
            <w:shd w:val="clear" w:color="000000" w:fill="FFFFFF"/>
            <w:hideMark/>
          </w:tcPr>
          <w:p w14:paraId="1E287F9A" w14:textId="77777777" w:rsidR="00501AB2" w:rsidRPr="00501AB2" w:rsidRDefault="00501AB2" w:rsidP="00501AB2">
            <w:pPr>
              <w:spacing w:line="240" w:lineRule="auto"/>
              <w:rPr>
                <w:rFonts w:ascii="Times Roman" w:eastAsia="Times New Roman" w:hAnsi="Times Roman" w:cs="Times New Roman"/>
                <w:color w:val="000000"/>
                <w:lang w:eastAsia="de-DE"/>
              </w:rPr>
            </w:pPr>
            <w:r w:rsidRPr="00501AB2">
              <w:rPr>
                <w:rFonts w:ascii="Times Roman" w:eastAsia="Times New Roman" w:hAnsi="Times Roman" w:cs="Times New Roman"/>
                <w:color w:val="000000"/>
                <w:lang w:eastAsia="de-DE"/>
              </w:rPr>
              <w:t> </w:t>
            </w:r>
          </w:p>
        </w:tc>
      </w:tr>
    </w:tbl>
    <w:p w14:paraId="651870A4" w14:textId="49B535DD" w:rsidR="00501AB2" w:rsidRDefault="00501AB2">
      <w:pPr>
        <w:spacing w:line="240" w:lineRule="auto"/>
      </w:pPr>
      <w:r>
        <w:lastRenderedPageBreak/>
        <w:br w:type="page"/>
      </w:r>
    </w:p>
    <w:p w14:paraId="344D3B54" w14:textId="53FF59AB" w:rsidR="00EB5E08" w:rsidRDefault="0094524B" w:rsidP="00046F78">
      <w:pPr>
        <w:pStyle w:val="berschrift2"/>
      </w:pPr>
      <w:bookmarkStart w:id="132" w:name="_Ref491099266"/>
      <w:bookmarkStart w:id="133" w:name="_Toc495241144"/>
      <w:r>
        <w:lastRenderedPageBreak/>
        <w:t>Kontext-Modell des Gesamtkonzepts</w:t>
      </w:r>
      <w:bookmarkStart w:id="134" w:name="_Ref491099309"/>
      <w:bookmarkEnd w:id="132"/>
      <w:bookmarkEnd w:id="133"/>
    </w:p>
    <w:p w14:paraId="5F5B3757" w14:textId="11E9DE3C" w:rsidR="005B6FA7" w:rsidRPr="005B6FA7" w:rsidRDefault="00083E48" w:rsidP="00046F78">
      <w:pPr>
        <w:pStyle w:val="berschrift2"/>
      </w:pPr>
      <w:bookmarkStart w:id="135" w:name="_Toc495241145"/>
      <w:r>
        <w:t>Übersicht über Feedbackmechanismen des Gesamtkonzepts</w:t>
      </w:r>
      <w:bookmarkEnd w:id="134"/>
      <w:bookmarkEnd w:id="135"/>
    </w:p>
    <w:tbl>
      <w:tblPr>
        <w:tblStyle w:val="Tabellenraster"/>
        <w:tblW w:w="5000" w:type="pct"/>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5032"/>
        <w:gridCol w:w="9926"/>
      </w:tblGrid>
      <w:tr w:rsidR="00725807" w14:paraId="2A8846C0" w14:textId="77777777" w:rsidTr="00725807">
        <w:trPr>
          <w:trHeight w:val="442"/>
        </w:trPr>
        <w:tc>
          <w:tcPr>
            <w:tcW w:w="1682" w:type="pct"/>
            <w:tcBorders>
              <w:bottom w:val="single" w:sz="18" w:space="0" w:color="BFBFBF" w:themeColor="background1" w:themeShade="BF"/>
            </w:tcBorders>
            <w:vAlign w:val="center"/>
          </w:tcPr>
          <w:p w14:paraId="43F8999B" w14:textId="31841B26" w:rsidR="00166994" w:rsidRDefault="00166994" w:rsidP="009736A3">
            <w:r>
              <w:t>Bezeichnung</w:t>
            </w:r>
          </w:p>
        </w:tc>
        <w:tc>
          <w:tcPr>
            <w:tcW w:w="3318" w:type="pct"/>
            <w:tcBorders>
              <w:bottom w:val="single" w:sz="18" w:space="0" w:color="BFBFBF" w:themeColor="background1" w:themeShade="BF"/>
            </w:tcBorders>
            <w:vAlign w:val="center"/>
          </w:tcPr>
          <w:p w14:paraId="3329B8E2" w14:textId="34124DFB" w:rsidR="00166994" w:rsidRDefault="00166994" w:rsidP="009736A3">
            <w:r>
              <w:t>Beschreibung</w:t>
            </w:r>
          </w:p>
        </w:tc>
      </w:tr>
      <w:tr w:rsidR="00725807" w14:paraId="24170D65" w14:textId="77777777" w:rsidTr="00725807">
        <w:trPr>
          <w:trHeight w:val="442"/>
        </w:trPr>
        <w:tc>
          <w:tcPr>
            <w:tcW w:w="1682" w:type="pct"/>
            <w:tcBorders>
              <w:top w:val="single" w:sz="18" w:space="0" w:color="BFBFBF" w:themeColor="background1" w:themeShade="BF"/>
            </w:tcBorders>
            <w:vAlign w:val="center"/>
          </w:tcPr>
          <w:p w14:paraId="490F03EC" w14:textId="0D0E894A" w:rsidR="00ED397F" w:rsidRDefault="00ED397F" w:rsidP="009736A3">
            <w:r>
              <w:t>Aufruf der Detailansicht</w:t>
            </w:r>
          </w:p>
        </w:tc>
        <w:tc>
          <w:tcPr>
            <w:tcW w:w="3318" w:type="pct"/>
            <w:tcBorders>
              <w:top w:val="single" w:sz="18" w:space="0" w:color="BFBFBF" w:themeColor="background1" w:themeShade="BF"/>
            </w:tcBorders>
            <w:vAlign w:val="center"/>
          </w:tcPr>
          <w:p w14:paraId="60165C35" w14:textId="315A44B4" w:rsidR="00ED397F" w:rsidRDefault="00ED397F" w:rsidP="009736A3"/>
        </w:tc>
      </w:tr>
      <w:tr w:rsidR="00725807" w14:paraId="24F7C0B7" w14:textId="77777777" w:rsidTr="00725807">
        <w:trPr>
          <w:trHeight w:val="442"/>
        </w:trPr>
        <w:tc>
          <w:tcPr>
            <w:tcW w:w="1682" w:type="pct"/>
            <w:vAlign w:val="center"/>
          </w:tcPr>
          <w:p w14:paraId="2369A160" w14:textId="35745CDA" w:rsidR="00ED397F" w:rsidRDefault="00ED397F" w:rsidP="009736A3">
            <w:r>
              <w:t>Aufenthaltsdauer an Items</w:t>
            </w:r>
          </w:p>
        </w:tc>
        <w:tc>
          <w:tcPr>
            <w:tcW w:w="3318" w:type="pct"/>
            <w:vAlign w:val="center"/>
          </w:tcPr>
          <w:p w14:paraId="2660B6DE" w14:textId="6D02896B" w:rsidR="00ED397F" w:rsidRDefault="00ED397F" w:rsidP="009736A3"/>
        </w:tc>
      </w:tr>
      <w:tr w:rsidR="00725807" w14:paraId="0D285540" w14:textId="77777777" w:rsidTr="00725807">
        <w:trPr>
          <w:trHeight w:val="442"/>
        </w:trPr>
        <w:tc>
          <w:tcPr>
            <w:tcW w:w="1682" w:type="pct"/>
            <w:vAlign w:val="center"/>
          </w:tcPr>
          <w:p w14:paraId="4FA8EC78" w14:textId="44033BA9" w:rsidR="00ED397F" w:rsidRDefault="00ED397F" w:rsidP="009736A3">
            <w:r>
              <w:t>Bewertung</w:t>
            </w:r>
            <w:r w:rsidR="0056566B">
              <w:t xml:space="preserve"> von Items</w:t>
            </w:r>
          </w:p>
        </w:tc>
        <w:tc>
          <w:tcPr>
            <w:tcW w:w="3318" w:type="pct"/>
            <w:vAlign w:val="center"/>
          </w:tcPr>
          <w:p w14:paraId="1E849615" w14:textId="5A0D0C10" w:rsidR="00ED397F" w:rsidRDefault="00ED397F" w:rsidP="009736A3">
            <w:r>
              <w:t>Binäre Bewertung von Items</w:t>
            </w:r>
          </w:p>
        </w:tc>
      </w:tr>
      <w:tr w:rsidR="00725807" w14:paraId="33485F2C" w14:textId="77777777" w:rsidTr="00725807">
        <w:trPr>
          <w:trHeight w:val="442"/>
        </w:trPr>
        <w:tc>
          <w:tcPr>
            <w:tcW w:w="1682" w:type="pct"/>
            <w:vAlign w:val="center"/>
          </w:tcPr>
          <w:p w14:paraId="17A9FD71" w14:textId="6FF04869" w:rsidR="00ED397F" w:rsidRDefault="00A521F4" w:rsidP="009736A3">
            <w:r>
              <w:t>Nutzung</w:t>
            </w:r>
            <w:r w:rsidR="00ED397F">
              <w:t xml:space="preserve"> von Items</w:t>
            </w:r>
          </w:p>
        </w:tc>
        <w:tc>
          <w:tcPr>
            <w:tcW w:w="3318" w:type="pct"/>
            <w:vAlign w:val="center"/>
          </w:tcPr>
          <w:p w14:paraId="6F6C92CB" w14:textId="12E53590" w:rsidR="00ED397F" w:rsidRDefault="00ED397F" w:rsidP="009736A3"/>
        </w:tc>
      </w:tr>
      <w:tr w:rsidR="00725807" w14:paraId="1F55B156" w14:textId="77777777" w:rsidTr="00725807">
        <w:trPr>
          <w:trHeight w:val="442"/>
        </w:trPr>
        <w:tc>
          <w:tcPr>
            <w:tcW w:w="1682" w:type="pct"/>
            <w:vAlign w:val="center"/>
          </w:tcPr>
          <w:p w14:paraId="4A23AEDB" w14:textId="3F3744B8" w:rsidR="00ED397F" w:rsidRDefault="00806A26" w:rsidP="00806A26">
            <w:r>
              <w:t>Schlagworts</w:t>
            </w:r>
            <w:r w:rsidR="0056566B">
              <w:t>uche nach Items</w:t>
            </w:r>
          </w:p>
        </w:tc>
        <w:tc>
          <w:tcPr>
            <w:tcW w:w="3318" w:type="pct"/>
            <w:vAlign w:val="center"/>
          </w:tcPr>
          <w:p w14:paraId="55F7D290" w14:textId="050CECEF" w:rsidR="00ED397F" w:rsidRDefault="00806A26" w:rsidP="009736A3">
            <w:r>
              <w:t>Schlagwörter nach</w:t>
            </w:r>
          </w:p>
        </w:tc>
      </w:tr>
      <w:tr w:rsidR="00725807" w14:paraId="17CBCD0C" w14:textId="77777777" w:rsidTr="00725807">
        <w:trPr>
          <w:trHeight w:val="442"/>
        </w:trPr>
        <w:tc>
          <w:tcPr>
            <w:tcW w:w="1682" w:type="pct"/>
            <w:vAlign w:val="center"/>
          </w:tcPr>
          <w:p w14:paraId="041B24A3" w14:textId="72370582" w:rsidR="00806A26" w:rsidRDefault="00806A26" w:rsidP="009736A3">
            <w:r>
              <w:t>Critiquing beim Training des Systems</w:t>
            </w:r>
          </w:p>
        </w:tc>
        <w:tc>
          <w:tcPr>
            <w:tcW w:w="3318" w:type="pct"/>
            <w:vAlign w:val="center"/>
          </w:tcPr>
          <w:p w14:paraId="20592ACD" w14:textId="77777777" w:rsidR="00806A26" w:rsidRDefault="00806A26" w:rsidP="009736A3"/>
        </w:tc>
      </w:tr>
      <w:tr w:rsidR="00D73994" w14:paraId="7BB38E74" w14:textId="77777777" w:rsidTr="00725807">
        <w:trPr>
          <w:trHeight w:val="442"/>
        </w:trPr>
        <w:tc>
          <w:tcPr>
            <w:tcW w:w="1682" w:type="pct"/>
            <w:vAlign w:val="center"/>
          </w:tcPr>
          <w:p w14:paraId="65D4655A" w14:textId="326CEDDB" w:rsidR="00D73994" w:rsidRDefault="00D73994" w:rsidP="009736A3">
            <w:r>
              <w:t>Critiquing bei der Suche nach Items</w:t>
            </w:r>
          </w:p>
        </w:tc>
        <w:tc>
          <w:tcPr>
            <w:tcW w:w="3318" w:type="pct"/>
            <w:vAlign w:val="center"/>
          </w:tcPr>
          <w:p w14:paraId="20411446" w14:textId="77777777" w:rsidR="00D73994" w:rsidRDefault="00D73994" w:rsidP="009736A3"/>
        </w:tc>
      </w:tr>
    </w:tbl>
    <w:p w14:paraId="2D7821D4" w14:textId="77777777" w:rsidR="0094524B" w:rsidRDefault="0094524B" w:rsidP="0094524B">
      <w:pPr>
        <w:pStyle w:val="berschrift2"/>
      </w:pPr>
      <w:bookmarkStart w:id="136" w:name="_Toc495241146"/>
      <w:r>
        <w:t>Benutzer-Modell des Prototyps</w:t>
      </w:r>
      <w:bookmarkEnd w:id="136"/>
    </w:p>
    <w:p w14:paraId="74B690B0" w14:textId="77777777" w:rsidR="0094524B" w:rsidRDefault="0094524B" w:rsidP="0094524B">
      <w:pPr>
        <w:pStyle w:val="berschrift2"/>
      </w:pPr>
      <w:bookmarkStart w:id="137" w:name="_Toc495241147"/>
      <w:r>
        <w:t>Item-Modell des Prototyps</w:t>
      </w:r>
      <w:bookmarkEnd w:id="137"/>
    </w:p>
    <w:p w14:paraId="1AD9A581" w14:textId="77777777" w:rsidR="0094524B" w:rsidRPr="009260BC" w:rsidRDefault="0094524B" w:rsidP="0094524B">
      <w:pPr>
        <w:pStyle w:val="berschrift2"/>
      </w:pPr>
      <w:bookmarkStart w:id="138" w:name="_Toc495241148"/>
      <w:r>
        <w:t>Kontext-Modell des Prototyps</w:t>
      </w:r>
      <w:bookmarkEnd w:id="138"/>
    </w:p>
    <w:p w14:paraId="0FFC3118" w14:textId="3771002E" w:rsidR="006D77D7" w:rsidRPr="005B6FA7" w:rsidRDefault="006D77D7" w:rsidP="006D77D7">
      <w:pPr>
        <w:pStyle w:val="berschrift2"/>
      </w:pPr>
      <w:bookmarkStart w:id="139" w:name="_Toc495241149"/>
      <w:r>
        <w:t>Übersicht über Feedbackmechanismen des Prototyps</w:t>
      </w:r>
      <w:bookmarkEnd w:id="139"/>
    </w:p>
    <w:p w14:paraId="2BA8C167" w14:textId="4B8E50D5" w:rsidR="0060578B" w:rsidRDefault="00AE451D" w:rsidP="00AE451D">
      <w:pPr>
        <w:pStyle w:val="berschrift2"/>
      </w:pPr>
      <w:bookmarkStart w:id="140" w:name="_Ref492834975"/>
      <w:bookmarkStart w:id="141" w:name="_Toc495241150"/>
      <w:r>
        <w:t>Netzwerknachrichten im Prototyp</w:t>
      </w:r>
      <w:bookmarkEnd w:id="140"/>
      <w:bookmarkEnd w:id="141"/>
    </w:p>
    <w:p w14:paraId="2DBFCF73" w14:textId="77777777" w:rsidR="00AE451D" w:rsidRPr="00AE451D" w:rsidRDefault="00AE451D" w:rsidP="00AE451D"/>
    <w:sectPr w:rsidR="00AE451D" w:rsidRPr="00AE451D" w:rsidSect="00101ABA">
      <w:pgSz w:w="16840" w:h="11900" w:orient="landscape"/>
      <w:pgMar w:top="1701" w:right="1531" w:bottom="1361" w:left="567" w:header="709" w:footer="709"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6C064A" w14:textId="77777777" w:rsidR="008616FD" w:rsidRDefault="008616FD" w:rsidP="002605A3">
      <w:r>
        <w:separator/>
      </w:r>
    </w:p>
  </w:endnote>
  <w:endnote w:type="continuationSeparator" w:id="0">
    <w:p w14:paraId="3B868CC2" w14:textId="77777777" w:rsidR="008616FD" w:rsidRDefault="008616FD" w:rsidP="002605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Times Roman">
    <w:altName w:val="Times"/>
    <w:charset w:val="00"/>
    <w:family w:val="roman"/>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ucida Sans Unicode">
    <w:panose1 w:val="020B0602030504020204"/>
    <w:charset w:val="00"/>
    <w:family w:val="auto"/>
    <w:pitch w:val="variable"/>
    <w:sig w:usb0="80000AFF" w:usb1="0000396B" w:usb2="00000000" w:usb3="00000000" w:csb0="000000BF" w:csb1="00000000"/>
  </w:font>
  <w:font w:name="Arial">
    <w:panose1 w:val="020B0604020202020204"/>
    <w:charset w:val="00"/>
    <w:family w:val="swiss"/>
    <w:pitch w:val="variable"/>
    <w:sig w:usb0="E0002AFF" w:usb1="C0007843" w:usb2="00000009" w:usb3="00000000" w:csb0="000001FF" w:csb1="00000000"/>
  </w:font>
  <w:font w:name="MS Mincho">
    <w:panose1 w:val="02020609040205080304"/>
    <w:charset w:val="80"/>
    <w:family w:val="roman"/>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3E811A" w14:textId="77777777" w:rsidR="00530C7F" w:rsidRDefault="00530C7F" w:rsidP="001E6ECA">
    <w:pPr>
      <w:pStyle w:val="Fuzeile"/>
      <w:framePr w:wrap="none"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38</w:t>
    </w:r>
    <w:r>
      <w:rPr>
        <w:rStyle w:val="Seitenzahl"/>
      </w:rPr>
      <w:fldChar w:fldCharType="end"/>
    </w:r>
  </w:p>
  <w:p w14:paraId="5B091A30" w14:textId="77777777" w:rsidR="00530C7F" w:rsidRDefault="00530C7F" w:rsidP="002605A3">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626D0A" w14:textId="77777777" w:rsidR="00530C7F" w:rsidRDefault="00530C7F" w:rsidP="002605A3">
    <w:pPr>
      <w:pStyle w:val="Fuzeile"/>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FB216A" w14:textId="77777777" w:rsidR="00530C7F" w:rsidRPr="009F607E" w:rsidRDefault="00530C7F" w:rsidP="00683609">
    <w:pPr>
      <w:pStyle w:val="Fuzeile"/>
      <w:framePr w:wrap="none" w:vAnchor="text" w:hAnchor="margin" w:xAlign="right" w:y="1"/>
      <w:rPr>
        <w:rStyle w:val="Seitenzahl"/>
        <w:color w:val="000000" w:themeColor="text1"/>
      </w:rPr>
    </w:pPr>
    <w:r w:rsidRPr="009F607E">
      <w:rPr>
        <w:rStyle w:val="Seitenzahl"/>
        <w:color w:val="000000" w:themeColor="text1"/>
      </w:rPr>
      <w:fldChar w:fldCharType="begin"/>
    </w:r>
    <w:r w:rsidRPr="009F607E">
      <w:rPr>
        <w:rStyle w:val="Seitenzahl"/>
        <w:color w:val="000000" w:themeColor="text1"/>
      </w:rPr>
      <w:instrText xml:space="preserve">PAGE  </w:instrText>
    </w:r>
    <w:r w:rsidRPr="009F607E">
      <w:rPr>
        <w:rStyle w:val="Seitenzahl"/>
        <w:color w:val="000000" w:themeColor="text1"/>
      </w:rPr>
      <w:fldChar w:fldCharType="separate"/>
    </w:r>
    <w:r w:rsidR="000D4B5E">
      <w:rPr>
        <w:rStyle w:val="Seitenzahl"/>
        <w:noProof/>
        <w:color w:val="000000" w:themeColor="text1"/>
      </w:rPr>
      <w:t>60</w:t>
    </w:r>
    <w:r w:rsidRPr="009F607E">
      <w:rPr>
        <w:rStyle w:val="Seitenzahl"/>
        <w:color w:val="000000" w:themeColor="text1"/>
      </w:rPr>
      <w:fldChar w:fldCharType="end"/>
    </w:r>
  </w:p>
  <w:p w14:paraId="645B20FF" w14:textId="77777777" w:rsidR="00530C7F" w:rsidRDefault="00530C7F" w:rsidP="0047635D">
    <w:pPr>
      <w:pStyle w:val="Fuzeile"/>
      <w:ind w:right="360"/>
      <w:jc w:val="right"/>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CF6808" w14:textId="77777777" w:rsidR="00530C7F" w:rsidRDefault="00530C7F">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D91DD2" w14:textId="77777777" w:rsidR="008616FD" w:rsidRDefault="008616FD" w:rsidP="002605A3">
      <w:r>
        <w:separator/>
      </w:r>
    </w:p>
  </w:footnote>
  <w:footnote w:type="continuationSeparator" w:id="0">
    <w:p w14:paraId="0983E8DA" w14:textId="77777777" w:rsidR="008616FD" w:rsidRDefault="008616FD" w:rsidP="002605A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60058"/>
    <w:multiLevelType w:val="hybridMultilevel"/>
    <w:tmpl w:val="D0409E5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07E51C1C"/>
    <w:multiLevelType w:val="hybridMultilevel"/>
    <w:tmpl w:val="32925C1A"/>
    <w:lvl w:ilvl="0" w:tplc="04070001">
      <w:start w:val="1"/>
      <w:numFmt w:val="bullet"/>
      <w:lvlText w:val=""/>
      <w:lvlJc w:val="left"/>
      <w:pPr>
        <w:ind w:left="862" w:hanging="360"/>
      </w:pPr>
      <w:rPr>
        <w:rFonts w:ascii="Symbol" w:hAnsi="Symbol" w:hint="default"/>
      </w:rPr>
    </w:lvl>
    <w:lvl w:ilvl="1" w:tplc="04070003" w:tentative="1">
      <w:start w:val="1"/>
      <w:numFmt w:val="bullet"/>
      <w:lvlText w:val="o"/>
      <w:lvlJc w:val="left"/>
      <w:pPr>
        <w:ind w:left="1582" w:hanging="360"/>
      </w:pPr>
      <w:rPr>
        <w:rFonts w:ascii="Courier New" w:hAnsi="Courier New" w:cs="Courier New" w:hint="default"/>
      </w:rPr>
    </w:lvl>
    <w:lvl w:ilvl="2" w:tplc="04070005" w:tentative="1">
      <w:start w:val="1"/>
      <w:numFmt w:val="bullet"/>
      <w:lvlText w:val=""/>
      <w:lvlJc w:val="left"/>
      <w:pPr>
        <w:ind w:left="2302" w:hanging="360"/>
      </w:pPr>
      <w:rPr>
        <w:rFonts w:ascii="Wingdings" w:hAnsi="Wingdings" w:hint="default"/>
      </w:rPr>
    </w:lvl>
    <w:lvl w:ilvl="3" w:tplc="04070001" w:tentative="1">
      <w:start w:val="1"/>
      <w:numFmt w:val="bullet"/>
      <w:lvlText w:val=""/>
      <w:lvlJc w:val="left"/>
      <w:pPr>
        <w:ind w:left="3022" w:hanging="360"/>
      </w:pPr>
      <w:rPr>
        <w:rFonts w:ascii="Symbol" w:hAnsi="Symbol" w:hint="default"/>
      </w:rPr>
    </w:lvl>
    <w:lvl w:ilvl="4" w:tplc="04070003" w:tentative="1">
      <w:start w:val="1"/>
      <w:numFmt w:val="bullet"/>
      <w:lvlText w:val="o"/>
      <w:lvlJc w:val="left"/>
      <w:pPr>
        <w:ind w:left="3742" w:hanging="360"/>
      </w:pPr>
      <w:rPr>
        <w:rFonts w:ascii="Courier New" w:hAnsi="Courier New" w:cs="Courier New" w:hint="default"/>
      </w:rPr>
    </w:lvl>
    <w:lvl w:ilvl="5" w:tplc="04070005" w:tentative="1">
      <w:start w:val="1"/>
      <w:numFmt w:val="bullet"/>
      <w:lvlText w:val=""/>
      <w:lvlJc w:val="left"/>
      <w:pPr>
        <w:ind w:left="4462" w:hanging="360"/>
      </w:pPr>
      <w:rPr>
        <w:rFonts w:ascii="Wingdings" w:hAnsi="Wingdings" w:hint="default"/>
      </w:rPr>
    </w:lvl>
    <w:lvl w:ilvl="6" w:tplc="04070001" w:tentative="1">
      <w:start w:val="1"/>
      <w:numFmt w:val="bullet"/>
      <w:lvlText w:val=""/>
      <w:lvlJc w:val="left"/>
      <w:pPr>
        <w:ind w:left="5182" w:hanging="360"/>
      </w:pPr>
      <w:rPr>
        <w:rFonts w:ascii="Symbol" w:hAnsi="Symbol" w:hint="default"/>
      </w:rPr>
    </w:lvl>
    <w:lvl w:ilvl="7" w:tplc="04070003" w:tentative="1">
      <w:start w:val="1"/>
      <w:numFmt w:val="bullet"/>
      <w:lvlText w:val="o"/>
      <w:lvlJc w:val="left"/>
      <w:pPr>
        <w:ind w:left="5902" w:hanging="360"/>
      </w:pPr>
      <w:rPr>
        <w:rFonts w:ascii="Courier New" w:hAnsi="Courier New" w:cs="Courier New" w:hint="default"/>
      </w:rPr>
    </w:lvl>
    <w:lvl w:ilvl="8" w:tplc="04070005" w:tentative="1">
      <w:start w:val="1"/>
      <w:numFmt w:val="bullet"/>
      <w:lvlText w:val=""/>
      <w:lvlJc w:val="left"/>
      <w:pPr>
        <w:ind w:left="6622" w:hanging="360"/>
      </w:pPr>
      <w:rPr>
        <w:rFonts w:ascii="Wingdings" w:hAnsi="Wingdings" w:hint="default"/>
      </w:rPr>
    </w:lvl>
  </w:abstractNum>
  <w:abstractNum w:abstractNumId="2">
    <w:nsid w:val="09D738C5"/>
    <w:multiLevelType w:val="hybridMultilevel"/>
    <w:tmpl w:val="8124E3B8"/>
    <w:numStyleLink w:val="Strich"/>
  </w:abstractNum>
  <w:abstractNum w:abstractNumId="3">
    <w:nsid w:val="0BC52349"/>
    <w:multiLevelType w:val="hybridMultilevel"/>
    <w:tmpl w:val="E3501650"/>
    <w:styleLink w:val="Punkt"/>
    <w:lvl w:ilvl="0" w:tplc="6D30350A">
      <w:start w:val="1"/>
      <w:numFmt w:val="bullet"/>
      <w:pStyle w:val="Listenabsatztext"/>
      <w:lvlText w:val="•"/>
      <w:lvlJc w:val="left"/>
      <w:pPr>
        <w:ind w:left="480" w:hanging="196"/>
      </w:pPr>
      <w:rPr>
        <w:rFonts w:hAnsi="Arial Unicode MS"/>
        <w:caps w:val="0"/>
        <w:smallCaps w:val="0"/>
        <w:strike w:val="0"/>
        <w:dstrike w:val="0"/>
        <w:outline w:val="0"/>
        <w:emboss w:val="0"/>
        <w:imprint w:val="0"/>
        <w:spacing w:val="0"/>
        <w:w w:val="100"/>
        <w:kern w:val="0"/>
        <w:position w:val="-2"/>
        <w:highlight w:val="none"/>
        <w:vertAlign w:val="baseline"/>
      </w:rPr>
    </w:lvl>
    <w:lvl w:ilvl="1" w:tplc="4BDE10C2">
      <w:start w:val="1"/>
      <w:numFmt w:val="bullet"/>
      <w:lvlText w:val="•"/>
      <w:lvlJc w:val="left"/>
      <w:pPr>
        <w:ind w:left="660" w:hanging="196"/>
      </w:pPr>
      <w:rPr>
        <w:rFonts w:hAnsi="Arial Unicode MS"/>
        <w:caps w:val="0"/>
        <w:smallCaps w:val="0"/>
        <w:strike w:val="0"/>
        <w:dstrike w:val="0"/>
        <w:outline w:val="0"/>
        <w:emboss w:val="0"/>
        <w:imprint w:val="0"/>
        <w:spacing w:val="0"/>
        <w:w w:val="100"/>
        <w:kern w:val="0"/>
        <w:position w:val="-2"/>
        <w:highlight w:val="none"/>
        <w:vertAlign w:val="baseline"/>
      </w:rPr>
    </w:lvl>
    <w:lvl w:ilvl="2" w:tplc="50EE2EBA">
      <w:start w:val="1"/>
      <w:numFmt w:val="bullet"/>
      <w:lvlText w:val="•"/>
      <w:lvlJc w:val="left"/>
      <w:pPr>
        <w:ind w:left="840" w:hanging="196"/>
      </w:pPr>
      <w:rPr>
        <w:rFonts w:hAnsi="Arial Unicode MS"/>
        <w:caps w:val="0"/>
        <w:smallCaps w:val="0"/>
        <w:strike w:val="0"/>
        <w:dstrike w:val="0"/>
        <w:outline w:val="0"/>
        <w:emboss w:val="0"/>
        <w:imprint w:val="0"/>
        <w:spacing w:val="0"/>
        <w:w w:val="100"/>
        <w:kern w:val="0"/>
        <w:position w:val="-2"/>
        <w:highlight w:val="none"/>
        <w:vertAlign w:val="baseline"/>
      </w:rPr>
    </w:lvl>
    <w:lvl w:ilvl="3" w:tplc="FA7ABEE6">
      <w:start w:val="1"/>
      <w:numFmt w:val="bullet"/>
      <w:lvlText w:val="•"/>
      <w:lvlJc w:val="left"/>
      <w:pPr>
        <w:ind w:left="1020" w:hanging="196"/>
      </w:pPr>
      <w:rPr>
        <w:rFonts w:hAnsi="Arial Unicode MS"/>
        <w:caps w:val="0"/>
        <w:smallCaps w:val="0"/>
        <w:strike w:val="0"/>
        <w:dstrike w:val="0"/>
        <w:outline w:val="0"/>
        <w:emboss w:val="0"/>
        <w:imprint w:val="0"/>
        <w:spacing w:val="0"/>
        <w:w w:val="100"/>
        <w:kern w:val="0"/>
        <w:position w:val="-2"/>
        <w:highlight w:val="none"/>
        <w:vertAlign w:val="baseline"/>
      </w:rPr>
    </w:lvl>
    <w:lvl w:ilvl="4" w:tplc="221A8528">
      <w:start w:val="1"/>
      <w:numFmt w:val="bullet"/>
      <w:lvlText w:val="•"/>
      <w:lvlJc w:val="left"/>
      <w:pPr>
        <w:ind w:left="1200" w:hanging="196"/>
      </w:pPr>
      <w:rPr>
        <w:rFonts w:hAnsi="Arial Unicode MS"/>
        <w:caps w:val="0"/>
        <w:smallCaps w:val="0"/>
        <w:strike w:val="0"/>
        <w:dstrike w:val="0"/>
        <w:outline w:val="0"/>
        <w:emboss w:val="0"/>
        <w:imprint w:val="0"/>
        <w:spacing w:val="0"/>
        <w:w w:val="100"/>
        <w:kern w:val="0"/>
        <w:position w:val="-2"/>
        <w:highlight w:val="none"/>
        <w:vertAlign w:val="baseline"/>
      </w:rPr>
    </w:lvl>
    <w:lvl w:ilvl="5" w:tplc="EE68CF34">
      <w:start w:val="1"/>
      <w:numFmt w:val="bullet"/>
      <w:lvlText w:val="•"/>
      <w:lvlJc w:val="left"/>
      <w:pPr>
        <w:ind w:left="1380" w:hanging="196"/>
      </w:pPr>
      <w:rPr>
        <w:rFonts w:hAnsi="Arial Unicode MS"/>
        <w:caps w:val="0"/>
        <w:smallCaps w:val="0"/>
        <w:strike w:val="0"/>
        <w:dstrike w:val="0"/>
        <w:outline w:val="0"/>
        <w:emboss w:val="0"/>
        <w:imprint w:val="0"/>
        <w:spacing w:val="0"/>
        <w:w w:val="100"/>
        <w:kern w:val="0"/>
        <w:position w:val="-2"/>
        <w:highlight w:val="none"/>
        <w:vertAlign w:val="baseline"/>
      </w:rPr>
    </w:lvl>
    <w:lvl w:ilvl="6" w:tplc="9C5C2718">
      <w:start w:val="1"/>
      <w:numFmt w:val="bullet"/>
      <w:lvlText w:val="•"/>
      <w:lvlJc w:val="left"/>
      <w:pPr>
        <w:ind w:left="1560" w:hanging="196"/>
      </w:pPr>
      <w:rPr>
        <w:rFonts w:hAnsi="Arial Unicode MS"/>
        <w:caps w:val="0"/>
        <w:smallCaps w:val="0"/>
        <w:strike w:val="0"/>
        <w:dstrike w:val="0"/>
        <w:outline w:val="0"/>
        <w:emboss w:val="0"/>
        <w:imprint w:val="0"/>
        <w:spacing w:val="0"/>
        <w:w w:val="100"/>
        <w:kern w:val="0"/>
        <w:position w:val="-2"/>
        <w:highlight w:val="none"/>
        <w:vertAlign w:val="baseline"/>
      </w:rPr>
    </w:lvl>
    <w:lvl w:ilvl="7" w:tplc="0DE4510A">
      <w:start w:val="1"/>
      <w:numFmt w:val="bullet"/>
      <w:lvlText w:val="•"/>
      <w:lvlJc w:val="left"/>
      <w:pPr>
        <w:ind w:left="1740" w:hanging="196"/>
      </w:pPr>
      <w:rPr>
        <w:rFonts w:hAnsi="Arial Unicode MS"/>
        <w:caps w:val="0"/>
        <w:smallCaps w:val="0"/>
        <w:strike w:val="0"/>
        <w:dstrike w:val="0"/>
        <w:outline w:val="0"/>
        <w:emboss w:val="0"/>
        <w:imprint w:val="0"/>
        <w:spacing w:val="0"/>
        <w:w w:val="100"/>
        <w:kern w:val="0"/>
        <w:position w:val="-2"/>
        <w:highlight w:val="none"/>
        <w:vertAlign w:val="baseline"/>
      </w:rPr>
    </w:lvl>
    <w:lvl w:ilvl="8" w:tplc="729A0250">
      <w:start w:val="1"/>
      <w:numFmt w:val="bullet"/>
      <w:lvlText w:val="•"/>
      <w:lvlJc w:val="left"/>
      <w:pPr>
        <w:ind w:left="1920" w:hanging="196"/>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4">
    <w:nsid w:val="14FC3F5E"/>
    <w:multiLevelType w:val="hybridMultilevel"/>
    <w:tmpl w:val="8E364300"/>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5">
    <w:nsid w:val="159C4195"/>
    <w:multiLevelType w:val="hybridMultilevel"/>
    <w:tmpl w:val="85C2DF62"/>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1440"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nsid w:val="18070475"/>
    <w:multiLevelType w:val="hybridMultilevel"/>
    <w:tmpl w:val="37648A2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nsid w:val="21AB4615"/>
    <w:multiLevelType w:val="hybridMultilevel"/>
    <w:tmpl w:val="1EC0F97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nsid w:val="2F396671"/>
    <w:multiLevelType w:val="hybridMultilevel"/>
    <w:tmpl w:val="8124E3B8"/>
    <w:styleLink w:val="Strich"/>
    <w:lvl w:ilvl="0" w:tplc="96CCA2EC">
      <w:start w:val="1"/>
      <w:numFmt w:val="bullet"/>
      <w:lvlText w:val="-"/>
      <w:lvlJc w:val="left"/>
      <w:pPr>
        <w:ind w:left="2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1" w:tplc="9EC091E0">
      <w:start w:val="1"/>
      <w:numFmt w:val="bullet"/>
      <w:lvlText w:val="-"/>
      <w:lvlJc w:val="left"/>
      <w:pPr>
        <w:ind w:left="5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2" w:tplc="D098E180">
      <w:start w:val="1"/>
      <w:numFmt w:val="bullet"/>
      <w:lvlText w:val="-"/>
      <w:lvlJc w:val="left"/>
      <w:pPr>
        <w:ind w:left="7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3" w:tplc="8BBAC4B0">
      <w:start w:val="1"/>
      <w:numFmt w:val="bullet"/>
      <w:lvlText w:val="-"/>
      <w:lvlJc w:val="left"/>
      <w:pPr>
        <w:ind w:left="9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4" w:tplc="2900688A">
      <w:start w:val="1"/>
      <w:numFmt w:val="bullet"/>
      <w:lvlText w:val="-"/>
      <w:lvlJc w:val="left"/>
      <w:pPr>
        <w:ind w:left="122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5" w:tplc="D4566204">
      <w:start w:val="1"/>
      <w:numFmt w:val="bullet"/>
      <w:lvlText w:val="-"/>
      <w:lvlJc w:val="left"/>
      <w:pPr>
        <w:ind w:left="146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6" w:tplc="88EEB496">
      <w:start w:val="1"/>
      <w:numFmt w:val="bullet"/>
      <w:lvlText w:val="-"/>
      <w:lvlJc w:val="left"/>
      <w:pPr>
        <w:ind w:left="170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7" w:tplc="717639D0">
      <w:start w:val="1"/>
      <w:numFmt w:val="bullet"/>
      <w:lvlText w:val="-"/>
      <w:lvlJc w:val="left"/>
      <w:pPr>
        <w:ind w:left="194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lvl w:ilvl="8" w:tplc="3A5C629A">
      <w:start w:val="1"/>
      <w:numFmt w:val="bullet"/>
      <w:lvlText w:val="-"/>
      <w:lvlJc w:val="left"/>
      <w:pPr>
        <w:ind w:left="2182" w:hanging="262"/>
      </w:pPr>
      <w:rPr>
        <w:rFonts w:hAnsi="Arial Unicode MS"/>
        <w:caps w:val="0"/>
        <w:smallCaps w:val="0"/>
        <w:strike w:val="0"/>
        <w:dstrike w:val="0"/>
        <w:outline w:val="0"/>
        <w:emboss w:val="0"/>
        <w:imprint w:val="0"/>
        <w:spacing w:val="0"/>
        <w:w w:val="100"/>
        <w:kern w:val="0"/>
        <w:position w:val="4"/>
        <w:sz w:val="29"/>
        <w:szCs w:val="29"/>
        <w:highlight w:val="none"/>
        <w:vertAlign w:val="baseline"/>
      </w:rPr>
    </w:lvl>
  </w:abstractNum>
  <w:abstractNum w:abstractNumId="9">
    <w:nsid w:val="327029F6"/>
    <w:multiLevelType w:val="hybridMultilevel"/>
    <w:tmpl w:val="1260328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nsid w:val="3CBA66E7"/>
    <w:multiLevelType w:val="hybridMultilevel"/>
    <w:tmpl w:val="0D58286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43F66915"/>
    <w:multiLevelType w:val="multilevel"/>
    <w:tmpl w:val="04070025"/>
    <w:lvl w:ilvl="0">
      <w:start w:val="1"/>
      <w:numFmt w:val="decimal"/>
      <w:lvlText w:val="%1"/>
      <w:lvlJc w:val="left"/>
      <w:pPr>
        <w:ind w:left="432" w:hanging="432"/>
      </w:pPr>
      <w:rPr>
        <w:b/>
        <w:bC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ind w:left="576" w:hanging="576"/>
      </w:pPr>
      <w:rPr>
        <w:b/>
        <w:bCs/>
        <w:caps w:val="0"/>
        <w:smallCaps w:val="0"/>
        <w:strike w:val="0"/>
        <w:dstrike w:val="0"/>
        <w:outline w:val="0"/>
        <w:emboss w:val="0"/>
        <w:imprint w:val="0"/>
        <w:spacing w:val="0"/>
        <w:w w:val="100"/>
        <w:kern w:val="0"/>
        <w:position w:val="0"/>
        <w:highlight w:val="none"/>
        <w:vertAlign w:val="baseline"/>
      </w:rPr>
    </w:lvl>
    <w:lvl w:ilvl="2">
      <w:start w:val="1"/>
      <w:numFmt w:val="decimal"/>
      <w:lvlText w:val="%1.%2.%3"/>
      <w:lvlJc w:val="left"/>
      <w:pPr>
        <w:ind w:left="720" w:hanging="720"/>
      </w:pPr>
      <w:rPr>
        <w:b/>
        <w:bCs/>
        <w:caps w:val="0"/>
        <w:smallCaps w:val="0"/>
        <w:strike w:val="0"/>
        <w:dstrike w:val="0"/>
        <w:outline w:val="0"/>
        <w:emboss w:val="0"/>
        <w:imprint w:val="0"/>
        <w:spacing w:val="0"/>
        <w:w w:val="100"/>
        <w:kern w:val="0"/>
        <w:position w:val="0"/>
        <w:highlight w:val="none"/>
        <w:vertAlign w:val="baseline"/>
      </w:rPr>
    </w:lvl>
    <w:lvl w:ilvl="3">
      <w:start w:val="1"/>
      <w:numFmt w:val="decimal"/>
      <w:lvlText w:val="%1.%2.%3.%4"/>
      <w:lvlJc w:val="left"/>
      <w:pPr>
        <w:ind w:left="864" w:hanging="864"/>
      </w:pPr>
      <w:rPr>
        <w:b/>
        <w:bCs/>
        <w:caps w:val="0"/>
        <w:smallCaps w:val="0"/>
        <w:strike w:val="0"/>
        <w:dstrike w:val="0"/>
        <w:outline w:val="0"/>
        <w:emboss w:val="0"/>
        <w:imprint w:val="0"/>
        <w:spacing w:val="0"/>
        <w:w w:val="100"/>
        <w:kern w:val="0"/>
        <w:position w:val="0"/>
        <w:highlight w:val="none"/>
        <w:vertAlign w:val="baseline"/>
      </w:rPr>
    </w:lvl>
    <w:lvl w:ilvl="4">
      <w:start w:val="1"/>
      <w:numFmt w:val="decimal"/>
      <w:lvlText w:val="%1.%2.%3.%4.%5"/>
      <w:lvlJc w:val="left"/>
      <w:pPr>
        <w:ind w:left="1008" w:hanging="1008"/>
      </w:pPr>
      <w:rPr>
        <w:b/>
        <w:bCs/>
        <w:caps w:val="0"/>
        <w:smallCaps w:val="0"/>
        <w:strike w:val="0"/>
        <w:dstrike w:val="0"/>
        <w:outline w:val="0"/>
        <w:emboss w:val="0"/>
        <w:imprint w:val="0"/>
        <w:spacing w:val="0"/>
        <w:w w:val="100"/>
        <w:kern w:val="0"/>
        <w:position w:val="0"/>
        <w:highlight w:val="none"/>
        <w:vertAlign w:val="baseline"/>
      </w:rPr>
    </w:lvl>
    <w:lvl w:ilvl="5">
      <w:start w:val="1"/>
      <w:numFmt w:val="decimal"/>
      <w:lvlText w:val="%1.%2.%3.%4.%5.%6"/>
      <w:lvlJc w:val="left"/>
      <w:pPr>
        <w:ind w:left="1152" w:hanging="1152"/>
      </w:pPr>
      <w:rPr>
        <w:b/>
        <w:bCs/>
        <w:caps w:val="0"/>
        <w:smallCaps w:val="0"/>
        <w:strike w:val="0"/>
        <w:dstrike w:val="0"/>
        <w:outline w:val="0"/>
        <w:emboss w:val="0"/>
        <w:imprint w:val="0"/>
        <w:spacing w:val="0"/>
        <w:w w:val="100"/>
        <w:kern w:val="0"/>
        <w:position w:val="0"/>
        <w:highlight w:val="none"/>
        <w:vertAlign w:val="baseline"/>
      </w:rPr>
    </w:lvl>
    <w:lvl w:ilvl="6">
      <w:start w:val="1"/>
      <w:numFmt w:val="decimal"/>
      <w:lvlText w:val="%1.%2.%3.%4.%5.%6.%7"/>
      <w:lvlJc w:val="left"/>
      <w:pPr>
        <w:ind w:left="1296" w:hanging="1296"/>
      </w:pPr>
      <w:rPr>
        <w:b/>
        <w:bCs/>
        <w:caps w:val="0"/>
        <w:smallCaps w:val="0"/>
        <w:strike w:val="0"/>
        <w:dstrike w:val="0"/>
        <w:outline w:val="0"/>
        <w:emboss w:val="0"/>
        <w:imprint w:val="0"/>
        <w:spacing w:val="0"/>
        <w:w w:val="100"/>
        <w:kern w:val="0"/>
        <w:position w:val="0"/>
        <w:highlight w:val="none"/>
        <w:vertAlign w:val="baseline"/>
      </w:rPr>
    </w:lvl>
    <w:lvl w:ilvl="7">
      <w:start w:val="1"/>
      <w:numFmt w:val="decimal"/>
      <w:lvlText w:val="%1.%2.%3.%4.%5.%6.%7.%8"/>
      <w:lvlJc w:val="left"/>
      <w:pPr>
        <w:ind w:left="1440" w:hanging="1440"/>
      </w:pPr>
      <w:rPr>
        <w:b/>
        <w:bCs/>
        <w:caps w:val="0"/>
        <w:smallCaps w:val="0"/>
        <w:strike w:val="0"/>
        <w:dstrike w:val="0"/>
        <w:outline w:val="0"/>
        <w:emboss w:val="0"/>
        <w:imprint w:val="0"/>
        <w:spacing w:val="0"/>
        <w:w w:val="100"/>
        <w:kern w:val="0"/>
        <w:position w:val="0"/>
        <w:highlight w:val="none"/>
        <w:vertAlign w:val="baseline"/>
      </w:rPr>
    </w:lvl>
    <w:lvl w:ilvl="8">
      <w:start w:val="1"/>
      <w:numFmt w:val="decimal"/>
      <w:lvlText w:val="%1.%2.%3.%4.%5.%6.%7.%8.%9"/>
      <w:lvlJc w:val="left"/>
      <w:pPr>
        <w:ind w:left="1584" w:hanging="1584"/>
      </w:pPr>
      <w:rPr>
        <w:b/>
        <w:bCs/>
        <w:caps w:val="0"/>
        <w:smallCaps w:val="0"/>
        <w:strike w:val="0"/>
        <w:dstrike w:val="0"/>
        <w:outline w:val="0"/>
        <w:emboss w:val="0"/>
        <w:imprint w:val="0"/>
        <w:spacing w:val="0"/>
        <w:w w:val="100"/>
        <w:kern w:val="0"/>
        <w:position w:val="0"/>
        <w:highlight w:val="none"/>
        <w:vertAlign w:val="baseline"/>
      </w:rPr>
    </w:lvl>
  </w:abstractNum>
  <w:abstractNum w:abstractNumId="12">
    <w:nsid w:val="449D0024"/>
    <w:multiLevelType w:val="hybridMultilevel"/>
    <w:tmpl w:val="22EAB5A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4F3E4C15"/>
    <w:multiLevelType w:val="hybridMultilevel"/>
    <w:tmpl w:val="AF00FF26"/>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14">
    <w:nsid w:val="514C071F"/>
    <w:multiLevelType w:val="hybridMultilevel"/>
    <w:tmpl w:val="C2DC11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nsid w:val="60846C1E"/>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6">
    <w:nsid w:val="65216F50"/>
    <w:multiLevelType w:val="hybridMultilevel"/>
    <w:tmpl w:val="E3501650"/>
    <w:numStyleLink w:val="Punkt"/>
  </w:abstractNum>
  <w:abstractNum w:abstractNumId="17">
    <w:nsid w:val="66E538C7"/>
    <w:multiLevelType w:val="multilevel"/>
    <w:tmpl w:val="E94CA982"/>
    <w:lvl w:ilvl="0">
      <w:start w:val="1"/>
      <w:numFmt w:val="decimal"/>
      <w:lvlText w:val="%1."/>
      <w:lvlJc w:val="left"/>
      <w:pPr>
        <w:tabs>
          <w:tab w:val="right" w:pos="9638"/>
        </w:tabs>
        <w:ind w:left="393" w:hanging="393"/>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lvlText w:val="%1.%2."/>
      <w:lvlJc w:val="left"/>
      <w:pPr>
        <w:tabs>
          <w:tab w:val="right" w:pos="9638"/>
        </w:tabs>
        <w:ind w:left="633" w:hanging="393"/>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nothing"/>
      <w:lvlText w:val="%1.%2.%3."/>
      <w:lvlJc w:val="left"/>
      <w:pPr>
        <w:tabs>
          <w:tab w:val="right" w:pos="9638"/>
        </w:tabs>
        <w:ind w:left="633" w:hanging="393"/>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nothing"/>
      <w:lvlText w:val="%1.%2.%3.%4."/>
      <w:lvlJc w:val="left"/>
      <w:pPr>
        <w:tabs>
          <w:tab w:val="right" w:pos="9638"/>
        </w:tabs>
        <w:ind w:left="1713" w:hanging="393"/>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nothing"/>
      <w:lvlText w:val="%1.%2.%3.%4.%5."/>
      <w:lvlJc w:val="left"/>
      <w:pPr>
        <w:tabs>
          <w:tab w:val="right" w:pos="9638"/>
        </w:tabs>
        <w:ind w:left="2073" w:hanging="393"/>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nothing"/>
      <w:lvlText w:val="%1.%2.%3.%4.%5.%6."/>
      <w:lvlJc w:val="left"/>
      <w:pPr>
        <w:tabs>
          <w:tab w:val="right" w:pos="9638"/>
        </w:tabs>
        <w:ind w:left="2433" w:hanging="393"/>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nothing"/>
      <w:lvlText w:val="%1.%2.%3.%4.%5.%6.%7."/>
      <w:lvlJc w:val="left"/>
      <w:pPr>
        <w:tabs>
          <w:tab w:val="right" w:pos="9638"/>
        </w:tabs>
        <w:ind w:left="2793" w:hanging="393"/>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nothing"/>
      <w:lvlText w:val="%1.%2.%3.%4.%5.%6.%7.%8."/>
      <w:lvlJc w:val="left"/>
      <w:pPr>
        <w:tabs>
          <w:tab w:val="right" w:pos="9638"/>
        </w:tabs>
        <w:ind w:left="3153" w:hanging="393"/>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nothing"/>
      <w:lvlText w:val="%1.%2.%3.%4.%5.%6.%7.%8.%9."/>
      <w:lvlJc w:val="left"/>
      <w:pPr>
        <w:tabs>
          <w:tab w:val="right" w:pos="9638"/>
        </w:tabs>
        <w:ind w:left="351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8">
    <w:nsid w:val="6ACA1610"/>
    <w:multiLevelType w:val="hybridMultilevel"/>
    <w:tmpl w:val="175EBEBC"/>
    <w:lvl w:ilvl="0" w:tplc="04070001">
      <w:start w:val="1"/>
      <w:numFmt w:val="bullet"/>
      <w:lvlText w:val=""/>
      <w:lvlJc w:val="left"/>
      <w:pPr>
        <w:ind w:left="720" w:hanging="360"/>
      </w:pPr>
      <w:rPr>
        <w:rFonts w:ascii="Symbol" w:hAnsi="Symbol" w:hint="default"/>
      </w:rPr>
    </w:lvl>
    <w:lvl w:ilvl="1" w:tplc="04070001">
      <w:start w:val="1"/>
      <w:numFmt w:val="bullet"/>
      <w:lvlText w:val=""/>
      <w:lvlJc w:val="left"/>
      <w:pPr>
        <w:ind w:left="644" w:hanging="360"/>
      </w:pPr>
      <w:rPr>
        <w:rFonts w:ascii="Symbol" w:hAnsi="Symbo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nsid w:val="6B3F2362"/>
    <w:multiLevelType w:val="hybridMultilevel"/>
    <w:tmpl w:val="211EC9C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nsid w:val="6F9F6D38"/>
    <w:multiLevelType w:val="hybridMultilevel"/>
    <w:tmpl w:val="B8867CE0"/>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730551B9"/>
    <w:multiLevelType w:val="hybridMultilevel"/>
    <w:tmpl w:val="C9B0154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nsid w:val="740E1ABB"/>
    <w:multiLevelType w:val="hybridMultilevel"/>
    <w:tmpl w:val="721C32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7CA9244C"/>
    <w:multiLevelType w:val="hybridMultilevel"/>
    <w:tmpl w:val="80F26C2C"/>
    <w:lvl w:ilvl="0" w:tplc="04070001">
      <w:start w:val="1"/>
      <w:numFmt w:val="bullet"/>
      <w:lvlText w:val=""/>
      <w:lvlJc w:val="left"/>
      <w:pPr>
        <w:ind w:left="1440" w:hanging="360"/>
      </w:pPr>
      <w:rPr>
        <w:rFonts w:ascii="Symbol" w:hAnsi="Symbol"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3"/>
  </w:num>
  <w:num w:numId="4">
    <w:abstractNumId w:val="16"/>
  </w:num>
  <w:num w:numId="5">
    <w:abstractNumId w:val="17"/>
  </w:num>
  <w:num w:numId="6">
    <w:abstractNumId w:val="20"/>
  </w:num>
  <w:num w:numId="7">
    <w:abstractNumId w:val="5"/>
  </w:num>
  <w:num w:numId="8">
    <w:abstractNumId w:val="18"/>
  </w:num>
  <w:num w:numId="9">
    <w:abstractNumId w:val="16"/>
    <w:lvlOverride w:ilvl="0">
      <w:lvl w:ilvl="0" w:tplc="09E86264">
        <w:start w:val="1"/>
        <w:numFmt w:val="bullet"/>
        <w:pStyle w:val="Listenabsatztext"/>
        <w:lvlText w:val="•"/>
        <w:lvlJc w:val="left"/>
        <w:pPr>
          <w:ind w:left="196" w:hanging="196"/>
        </w:pPr>
        <w:rPr>
          <w:rFonts w:hAnsi="Arial Unicode MS"/>
          <w:caps w:val="0"/>
          <w:smallCaps w:val="0"/>
          <w:strike w:val="0"/>
          <w:dstrike w:val="0"/>
          <w:outline w:val="0"/>
          <w:emboss w:val="0"/>
          <w:imprint w:val="0"/>
          <w:spacing w:val="0"/>
          <w:w w:val="100"/>
          <w:kern w:val="0"/>
          <w:position w:val="-2"/>
          <w:highlight w:val="none"/>
          <w:vertAlign w:val="baseline"/>
        </w:rPr>
      </w:lvl>
    </w:lvlOverride>
    <w:lvlOverride w:ilvl="1">
      <w:lvl w:ilvl="1" w:tplc="10D292AA">
        <w:start w:val="1"/>
        <w:numFmt w:val="bullet"/>
        <w:lvlText w:val="o"/>
        <w:lvlJc w:val="left"/>
        <w:pPr>
          <w:ind w:left="1440" w:hanging="360"/>
        </w:pPr>
        <w:rPr>
          <w:rFonts w:ascii="Courier New" w:hAnsi="Courier New" w:cs="Courier New" w:hint="default"/>
        </w:rPr>
      </w:lvl>
    </w:lvlOverride>
    <w:lvlOverride w:ilvl="2">
      <w:lvl w:ilvl="2" w:tplc="1D1C1B42">
        <w:start w:val="1"/>
        <w:numFmt w:val="bullet"/>
        <w:lvlText w:val=""/>
        <w:lvlJc w:val="left"/>
        <w:pPr>
          <w:ind w:left="2160" w:hanging="360"/>
        </w:pPr>
        <w:rPr>
          <w:rFonts w:ascii="Wingdings" w:hAnsi="Wingdings" w:hint="default"/>
        </w:rPr>
      </w:lvl>
    </w:lvlOverride>
    <w:lvlOverride w:ilvl="3">
      <w:lvl w:ilvl="3" w:tplc="2C1ED5E4">
        <w:start w:val="1"/>
        <w:numFmt w:val="bullet"/>
        <w:lvlText w:val=""/>
        <w:lvlJc w:val="left"/>
        <w:pPr>
          <w:ind w:left="2880" w:hanging="360"/>
        </w:pPr>
        <w:rPr>
          <w:rFonts w:ascii="Symbol" w:hAnsi="Symbol" w:hint="default"/>
        </w:rPr>
      </w:lvl>
    </w:lvlOverride>
    <w:lvlOverride w:ilvl="4">
      <w:lvl w:ilvl="4" w:tplc="0FF69FFA" w:tentative="1">
        <w:start w:val="1"/>
        <w:numFmt w:val="bullet"/>
        <w:lvlText w:val="o"/>
        <w:lvlJc w:val="left"/>
        <w:pPr>
          <w:ind w:left="3600" w:hanging="360"/>
        </w:pPr>
        <w:rPr>
          <w:rFonts w:ascii="Courier New" w:hAnsi="Courier New" w:cs="Courier New" w:hint="default"/>
        </w:rPr>
      </w:lvl>
    </w:lvlOverride>
    <w:lvlOverride w:ilvl="5">
      <w:lvl w:ilvl="5" w:tplc="E6AC15F6" w:tentative="1">
        <w:start w:val="1"/>
        <w:numFmt w:val="bullet"/>
        <w:lvlText w:val=""/>
        <w:lvlJc w:val="left"/>
        <w:pPr>
          <w:ind w:left="4320" w:hanging="360"/>
        </w:pPr>
        <w:rPr>
          <w:rFonts w:ascii="Wingdings" w:hAnsi="Wingdings" w:hint="default"/>
        </w:rPr>
      </w:lvl>
    </w:lvlOverride>
    <w:lvlOverride w:ilvl="6">
      <w:lvl w:ilvl="6" w:tplc="C5A0320E" w:tentative="1">
        <w:start w:val="1"/>
        <w:numFmt w:val="bullet"/>
        <w:lvlText w:val=""/>
        <w:lvlJc w:val="left"/>
        <w:pPr>
          <w:ind w:left="5040" w:hanging="360"/>
        </w:pPr>
        <w:rPr>
          <w:rFonts w:ascii="Symbol" w:hAnsi="Symbol" w:hint="default"/>
        </w:rPr>
      </w:lvl>
    </w:lvlOverride>
    <w:lvlOverride w:ilvl="7">
      <w:lvl w:ilvl="7" w:tplc="8F5A1256" w:tentative="1">
        <w:start w:val="1"/>
        <w:numFmt w:val="bullet"/>
        <w:lvlText w:val="o"/>
        <w:lvlJc w:val="left"/>
        <w:pPr>
          <w:ind w:left="5760" w:hanging="360"/>
        </w:pPr>
        <w:rPr>
          <w:rFonts w:ascii="Courier New" w:hAnsi="Courier New" w:cs="Courier New" w:hint="default"/>
        </w:rPr>
      </w:lvl>
    </w:lvlOverride>
    <w:lvlOverride w:ilvl="8">
      <w:lvl w:ilvl="8" w:tplc="DE9A353C" w:tentative="1">
        <w:start w:val="1"/>
        <w:numFmt w:val="bullet"/>
        <w:lvlText w:val=""/>
        <w:lvlJc w:val="left"/>
        <w:pPr>
          <w:ind w:left="6480" w:hanging="360"/>
        </w:pPr>
        <w:rPr>
          <w:rFonts w:ascii="Wingdings" w:hAnsi="Wingdings" w:hint="default"/>
        </w:rPr>
      </w:lvl>
    </w:lvlOverride>
  </w:num>
  <w:num w:numId="10">
    <w:abstractNumId w:val="16"/>
    <w:lvlOverride w:ilvl="0">
      <w:lvl w:ilvl="0" w:tplc="09E86264">
        <w:start w:val="1"/>
        <w:numFmt w:val="bullet"/>
        <w:pStyle w:val="Listenabsatztext"/>
        <w:lvlText w:val="•"/>
        <w:lvlJc w:val="left"/>
        <w:pPr>
          <w:ind w:left="196" w:hanging="196"/>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1">
      <w:lvl w:ilvl="1" w:tplc="10D292A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2">
      <w:lvl w:ilvl="2" w:tplc="1D1C1B42">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3">
      <w:lvl w:ilvl="3" w:tplc="2C1ED5E4">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4">
      <w:lvl w:ilvl="4" w:tplc="0FF69FFA">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5">
      <w:lvl w:ilvl="5" w:tplc="E6AC15F6">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6">
      <w:lvl w:ilvl="6" w:tplc="C5A0320E">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7">
      <w:lvl w:ilvl="7" w:tplc="8F5A1256">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Override>
    <w:lvlOverride w:ilvl="8">
      <w:lvl w:ilvl="8" w:tplc="DE9A353C">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lvlOverride>
  </w:num>
  <w:num w:numId="11">
    <w:abstractNumId w:val="11"/>
  </w:num>
  <w:num w:numId="12">
    <w:abstractNumId w:val="11"/>
    <w:lvlOverride w:ilvl="0">
      <w:lvl w:ilvl="0">
        <w:start w:val="1"/>
        <w:numFmt w:val="decimal"/>
        <w:lvlText w:val="%1."/>
        <w:lvlJc w:val="left"/>
        <w:pPr>
          <w:ind w:left="458" w:hanging="458"/>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1">
      <w:lvl w:ilvl="1">
        <w:start w:val="1"/>
        <w:numFmt w:val="decimal"/>
        <w:lvlText w:val="%1.%2."/>
        <w:lvlJc w:val="left"/>
        <w:pPr>
          <w:ind w:left="39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2">
      <w:lvl w:ilvl="2">
        <w:start w:val="1"/>
        <w:numFmt w:val="decimal"/>
        <w:suff w:val="nothing"/>
        <w:lvlText w:val="%1.%2.%3."/>
        <w:lvlJc w:val="left"/>
        <w:pPr>
          <w:ind w:left="111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3">
      <w:lvl w:ilvl="3">
        <w:start w:val="1"/>
        <w:numFmt w:val="decimal"/>
        <w:suff w:val="nothing"/>
        <w:lvlText w:val="%1.%2.%3.%4."/>
        <w:lvlJc w:val="left"/>
        <w:pPr>
          <w:ind w:left="147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4">
      <w:lvl w:ilvl="4">
        <w:start w:val="1"/>
        <w:numFmt w:val="decimal"/>
        <w:suff w:val="nothing"/>
        <w:lvlText w:val="%1.%2.%3.%4.%5."/>
        <w:lvlJc w:val="left"/>
        <w:pPr>
          <w:ind w:left="183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5">
      <w:lvl w:ilvl="5">
        <w:start w:val="1"/>
        <w:numFmt w:val="decimal"/>
        <w:suff w:val="nothing"/>
        <w:lvlText w:val="%1.%2.%3.%4.%5.%6."/>
        <w:lvlJc w:val="left"/>
        <w:pPr>
          <w:ind w:left="219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6">
      <w:lvl w:ilvl="6">
        <w:start w:val="1"/>
        <w:numFmt w:val="decimal"/>
        <w:suff w:val="nothing"/>
        <w:lvlText w:val="%1.%2.%3.%4.%5.%6.%7."/>
        <w:lvlJc w:val="left"/>
        <w:pPr>
          <w:ind w:left="255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7">
      <w:lvl w:ilvl="7">
        <w:start w:val="1"/>
        <w:numFmt w:val="decimal"/>
        <w:suff w:val="nothing"/>
        <w:lvlText w:val="%1.%2.%3.%4.%5.%6.%7.%8."/>
        <w:lvlJc w:val="left"/>
        <w:pPr>
          <w:ind w:left="291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lvlOverride w:ilvl="8">
      <w:lvl w:ilvl="8">
        <w:start w:val="1"/>
        <w:numFmt w:val="decimal"/>
        <w:suff w:val="nothing"/>
        <w:lvlText w:val="%1.%2.%3.%4.%5.%6.%7.%8.%9."/>
        <w:lvlJc w:val="left"/>
        <w:pPr>
          <w:ind w:left="3273" w:hanging="393"/>
        </w:pPr>
        <w:rPr>
          <w:rFonts w:hAnsi="Arial Unicode MS"/>
          <w:b/>
          <w:bCs/>
          <w:caps w:val="0"/>
          <w:smallCaps w:val="0"/>
          <w:strike w:val="0"/>
          <w:dstrike w:val="0"/>
          <w:outline w:val="0"/>
          <w:emboss w:val="0"/>
          <w:imprint w:val="0"/>
          <w:spacing w:val="0"/>
          <w:w w:val="100"/>
          <w:kern w:val="0"/>
          <w:position w:val="0"/>
          <w:highlight w:val="none"/>
          <w:vertAlign w:val="baseline"/>
        </w:rPr>
      </w:lvl>
    </w:lvlOverride>
  </w:num>
  <w:num w:numId="13">
    <w:abstractNumId w:val="8"/>
  </w:num>
  <w:num w:numId="14">
    <w:abstractNumId w:val="2"/>
  </w:num>
  <w:num w:numId="15">
    <w:abstractNumId w:val="14"/>
  </w:num>
  <w:num w:numId="16">
    <w:abstractNumId w:val="13"/>
  </w:num>
  <w:num w:numId="17">
    <w:abstractNumId w:val="23"/>
  </w:num>
  <w:num w:numId="18">
    <w:abstractNumId w:val="1"/>
  </w:num>
  <w:num w:numId="19">
    <w:abstractNumId w:val="10"/>
  </w:num>
  <w:num w:numId="20">
    <w:abstractNumId w:val="0"/>
  </w:num>
  <w:num w:numId="21">
    <w:abstractNumId w:val="12"/>
  </w:num>
  <w:num w:numId="22">
    <w:abstractNumId w:val="22"/>
  </w:num>
  <w:num w:numId="23">
    <w:abstractNumId w:val="6"/>
  </w:num>
  <w:num w:numId="24">
    <w:abstractNumId w:val="4"/>
  </w:num>
  <w:num w:numId="25">
    <w:abstractNumId w:val="9"/>
  </w:num>
  <w:num w:numId="26">
    <w:abstractNumId w:val="19"/>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grammar="clean"/>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1847"/>
    <w:rsid w:val="00000A67"/>
    <w:rsid w:val="0000204D"/>
    <w:rsid w:val="00003332"/>
    <w:rsid w:val="00003E8E"/>
    <w:rsid w:val="000055FD"/>
    <w:rsid w:val="00005872"/>
    <w:rsid w:val="00005E11"/>
    <w:rsid w:val="00006737"/>
    <w:rsid w:val="0000712E"/>
    <w:rsid w:val="000077E2"/>
    <w:rsid w:val="00007874"/>
    <w:rsid w:val="00007B39"/>
    <w:rsid w:val="00010B3B"/>
    <w:rsid w:val="000113A4"/>
    <w:rsid w:val="000122EA"/>
    <w:rsid w:val="00012836"/>
    <w:rsid w:val="00012A63"/>
    <w:rsid w:val="00013C06"/>
    <w:rsid w:val="00015628"/>
    <w:rsid w:val="00015D77"/>
    <w:rsid w:val="0001629E"/>
    <w:rsid w:val="0001646C"/>
    <w:rsid w:val="00017DD0"/>
    <w:rsid w:val="00021A20"/>
    <w:rsid w:val="00021B8B"/>
    <w:rsid w:val="000227F9"/>
    <w:rsid w:val="000238DB"/>
    <w:rsid w:val="000239A2"/>
    <w:rsid w:val="000248D1"/>
    <w:rsid w:val="0002593A"/>
    <w:rsid w:val="00027F4B"/>
    <w:rsid w:val="000303AD"/>
    <w:rsid w:val="00030EB1"/>
    <w:rsid w:val="00032092"/>
    <w:rsid w:val="0003234E"/>
    <w:rsid w:val="00032F3E"/>
    <w:rsid w:val="0003389A"/>
    <w:rsid w:val="00033A12"/>
    <w:rsid w:val="00033B87"/>
    <w:rsid w:val="00033E42"/>
    <w:rsid w:val="000341D2"/>
    <w:rsid w:val="000342C6"/>
    <w:rsid w:val="00036DAF"/>
    <w:rsid w:val="00040371"/>
    <w:rsid w:val="000415D1"/>
    <w:rsid w:val="000418E4"/>
    <w:rsid w:val="00044346"/>
    <w:rsid w:val="00044555"/>
    <w:rsid w:val="00044FE6"/>
    <w:rsid w:val="0004587A"/>
    <w:rsid w:val="00046F78"/>
    <w:rsid w:val="000472AD"/>
    <w:rsid w:val="000473B1"/>
    <w:rsid w:val="000474B5"/>
    <w:rsid w:val="00050DEA"/>
    <w:rsid w:val="00050E21"/>
    <w:rsid w:val="00051163"/>
    <w:rsid w:val="00051EED"/>
    <w:rsid w:val="00054B93"/>
    <w:rsid w:val="0005623C"/>
    <w:rsid w:val="000562E9"/>
    <w:rsid w:val="000566FC"/>
    <w:rsid w:val="00056A63"/>
    <w:rsid w:val="00056B0A"/>
    <w:rsid w:val="00057049"/>
    <w:rsid w:val="000571CE"/>
    <w:rsid w:val="00057846"/>
    <w:rsid w:val="00057FEC"/>
    <w:rsid w:val="000607A2"/>
    <w:rsid w:val="00061374"/>
    <w:rsid w:val="00062161"/>
    <w:rsid w:val="00062609"/>
    <w:rsid w:val="000635EF"/>
    <w:rsid w:val="00063A79"/>
    <w:rsid w:val="000640C0"/>
    <w:rsid w:val="00065518"/>
    <w:rsid w:val="00065E9E"/>
    <w:rsid w:val="00065EA8"/>
    <w:rsid w:val="00066326"/>
    <w:rsid w:val="000670FB"/>
    <w:rsid w:val="00067E30"/>
    <w:rsid w:val="00070EA3"/>
    <w:rsid w:val="00070EAB"/>
    <w:rsid w:val="0007156A"/>
    <w:rsid w:val="0007201D"/>
    <w:rsid w:val="000720F9"/>
    <w:rsid w:val="00072E7C"/>
    <w:rsid w:val="00073189"/>
    <w:rsid w:val="000744B2"/>
    <w:rsid w:val="000753BD"/>
    <w:rsid w:val="00075E8C"/>
    <w:rsid w:val="0007603C"/>
    <w:rsid w:val="000770F9"/>
    <w:rsid w:val="00077183"/>
    <w:rsid w:val="00077674"/>
    <w:rsid w:val="00077929"/>
    <w:rsid w:val="000803A9"/>
    <w:rsid w:val="000812CF"/>
    <w:rsid w:val="000820E5"/>
    <w:rsid w:val="00082748"/>
    <w:rsid w:val="00082C19"/>
    <w:rsid w:val="00082EF5"/>
    <w:rsid w:val="00082F68"/>
    <w:rsid w:val="00083E48"/>
    <w:rsid w:val="00085F89"/>
    <w:rsid w:val="00086A91"/>
    <w:rsid w:val="0009051F"/>
    <w:rsid w:val="0009145E"/>
    <w:rsid w:val="00093770"/>
    <w:rsid w:val="000938D4"/>
    <w:rsid w:val="00093E86"/>
    <w:rsid w:val="00094B89"/>
    <w:rsid w:val="00094D43"/>
    <w:rsid w:val="000952F2"/>
    <w:rsid w:val="00095C07"/>
    <w:rsid w:val="0009667E"/>
    <w:rsid w:val="00096C1C"/>
    <w:rsid w:val="000974B0"/>
    <w:rsid w:val="000A0E91"/>
    <w:rsid w:val="000A1278"/>
    <w:rsid w:val="000A3F42"/>
    <w:rsid w:val="000A4221"/>
    <w:rsid w:val="000A5162"/>
    <w:rsid w:val="000A5388"/>
    <w:rsid w:val="000A5DD3"/>
    <w:rsid w:val="000A5E2C"/>
    <w:rsid w:val="000A6329"/>
    <w:rsid w:val="000A6498"/>
    <w:rsid w:val="000A6FE6"/>
    <w:rsid w:val="000A7978"/>
    <w:rsid w:val="000A7E5C"/>
    <w:rsid w:val="000B2133"/>
    <w:rsid w:val="000B2DF2"/>
    <w:rsid w:val="000B30C1"/>
    <w:rsid w:val="000B4641"/>
    <w:rsid w:val="000B473D"/>
    <w:rsid w:val="000B4C15"/>
    <w:rsid w:val="000B516A"/>
    <w:rsid w:val="000B55A6"/>
    <w:rsid w:val="000B5936"/>
    <w:rsid w:val="000B69C4"/>
    <w:rsid w:val="000B7483"/>
    <w:rsid w:val="000B75F3"/>
    <w:rsid w:val="000C094B"/>
    <w:rsid w:val="000C0F1C"/>
    <w:rsid w:val="000C202B"/>
    <w:rsid w:val="000C253A"/>
    <w:rsid w:val="000C28B5"/>
    <w:rsid w:val="000C3A4E"/>
    <w:rsid w:val="000C4103"/>
    <w:rsid w:val="000C4754"/>
    <w:rsid w:val="000C4D96"/>
    <w:rsid w:val="000C5CD1"/>
    <w:rsid w:val="000C67C5"/>
    <w:rsid w:val="000C716A"/>
    <w:rsid w:val="000C721D"/>
    <w:rsid w:val="000C7E61"/>
    <w:rsid w:val="000D17BF"/>
    <w:rsid w:val="000D28E4"/>
    <w:rsid w:val="000D2D72"/>
    <w:rsid w:val="000D348E"/>
    <w:rsid w:val="000D4294"/>
    <w:rsid w:val="000D4B5E"/>
    <w:rsid w:val="000D4F61"/>
    <w:rsid w:val="000D50E7"/>
    <w:rsid w:val="000D5C4E"/>
    <w:rsid w:val="000D69EE"/>
    <w:rsid w:val="000D6E9E"/>
    <w:rsid w:val="000D6F3E"/>
    <w:rsid w:val="000E0887"/>
    <w:rsid w:val="000E089F"/>
    <w:rsid w:val="000E0EB6"/>
    <w:rsid w:val="000E10B2"/>
    <w:rsid w:val="000E2401"/>
    <w:rsid w:val="000E2445"/>
    <w:rsid w:val="000E25A4"/>
    <w:rsid w:val="000E42C6"/>
    <w:rsid w:val="000E4B8A"/>
    <w:rsid w:val="000E4C8B"/>
    <w:rsid w:val="000E4E97"/>
    <w:rsid w:val="000E4FED"/>
    <w:rsid w:val="000E70A1"/>
    <w:rsid w:val="000F02CE"/>
    <w:rsid w:val="000F069F"/>
    <w:rsid w:val="000F0861"/>
    <w:rsid w:val="000F1102"/>
    <w:rsid w:val="000F175E"/>
    <w:rsid w:val="000F18A2"/>
    <w:rsid w:val="000F31CC"/>
    <w:rsid w:val="000F393F"/>
    <w:rsid w:val="000F40A7"/>
    <w:rsid w:val="000F4161"/>
    <w:rsid w:val="000F459F"/>
    <w:rsid w:val="000F4C08"/>
    <w:rsid w:val="000F527D"/>
    <w:rsid w:val="000F52C0"/>
    <w:rsid w:val="000F5B24"/>
    <w:rsid w:val="000F5D45"/>
    <w:rsid w:val="000F629F"/>
    <w:rsid w:val="000F76E2"/>
    <w:rsid w:val="001018B5"/>
    <w:rsid w:val="00101ABA"/>
    <w:rsid w:val="00101EDD"/>
    <w:rsid w:val="001025E0"/>
    <w:rsid w:val="001028DB"/>
    <w:rsid w:val="00103331"/>
    <w:rsid w:val="00103AC6"/>
    <w:rsid w:val="00105618"/>
    <w:rsid w:val="00105670"/>
    <w:rsid w:val="00106E89"/>
    <w:rsid w:val="001078E4"/>
    <w:rsid w:val="00107C22"/>
    <w:rsid w:val="0011134D"/>
    <w:rsid w:val="001121C3"/>
    <w:rsid w:val="00112604"/>
    <w:rsid w:val="00115306"/>
    <w:rsid w:val="00116740"/>
    <w:rsid w:val="00117651"/>
    <w:rsid w:val="00120049"/>
    <w:rsid w:val="001204E9"/>
    <w:rsid w:val="001207B0"/>
    <w:rsid w:val="00120B92"/>
    <w:rsid w:val="001218EF"/>
    <w:rsid w:val="00122CC7"/>
    <w:rsid w:val="001239D4"/>
    <w:rsid w:val="00124210"/>
    <w:rsid w:val="00125CA3"/>
    <w:rsid w:val="00126E95"/>
    <w:rsid w:val="0012729A"/>
    <w:rsid w:val="001274EC"/>
    <w:rsid w:val="00127D87"/>
    <w:rsid w:val="00130011"/>
    <w:rsid w:val="001306B9"/>
    <w:rsid w:val="00130D6E"/>
    <w:rsid w:val="001315F4"/>
    <w:rsid w:val="00131617"/>
    <w:rsid w:val="00131A30"/>
    <w:rsid w:val="00131E52"/>
    <w:rsid w:val="00133FD9"/>
    <w:rsid w:val="00134EFC"/>
    <w:rsid w:val="00135777"/>
    <w:rsid w:val="00136897"/>
    <w:rsid w:val="00136F76"/>
    <w:rsid w:val="00137CF8"/>
    <w:rsid w:val="00137E36"/>
    <w:rsid w:val="001402C9"/>
    <w:rsid w:val="00140355"/>
    <w:rsid w:val="0014120E"/>
    <w:rsid w:val="001418DE"/>
    <w:rsid w:val="00143B4B"/>
    <w:rsid w:val="00144F6C"/>
    <w:rsid w:val="001453B3"/>
    <w:rsid w:val="001454AB"/>
    <w:rsid w:val="001459D9"/>
    <w:rsid w:val="00146C6E"/>
    <w:rsid w:val="00150AED"/>
    <w:rsid w:val="001515E1"/>
    <w:rsid w:val="00151BF0"/>
    <w:rsid w:val="001536E4"/>
    <w:rsid w:val="00154027"/>
    <w:rsid w:val="00154171"/>
    <w:rsid w:val="001548F5"/>
    <w:rsid w:val="00154B5D"/>
    <w:rsid w:val="001560B1"/>
    <w:rsid w:val="00156406"/>
    <w:rsid w:val="00157898"/>
    <w:rsid w:val="00157D65"/>
    <w:rsid w:val="00157ED1"/>
    <w:rsid w:val="00157ED6"/>
    <w:rsid w:val="00161427"/>
    <w:rsid w:val="001623BF"/>
    <w:rsid w:val="0016285C"/>
    <w:rsid w:val="00162917"/>
    <w:rsid w:val="001629B4"/>
    <w:rsid w:val="001629C3"/>
    <w:rsid w:val="00163FC2"/>
    <w:rsid w:val="00165193"/>
    <w:rsid w:val="0016599D"/>
    <w:rsid w:val="001664A5"/>
    <w:rsid w:val="001668A2"/>
    <w:rsid w:val="00166994"/>
    <w:rsid w:val="001672D8"/>
    <w:rsid w:val="00167437"/>
    <w:rsid w:val="00167716"/>
    <w:rsid w:val="0016779E"/>
    <w:rsid w:val="00167AEC"/>
    <w:rsid w:val="00167B9E"/>
    <w:rsid w:val="00171454"/>
    <w:rsid w:val="00171908"/>
    <w:rsid w:val="00172C4E"/>
    <w:rsid w:val="00173A9C"/>
    <w:rsid w:val="00173AAF"/>
    <w:rsid w:val="00174D52"/>
    <w:rsid w:val="00176AC1"/>
    <w:rsid w:val="0017747D"/>
    <w:rsid w:val="00177EE6"/>
    <w:rsid w:val="00180199"/>
    <w:rsid w:val="00181675"/>
    <w:rsid w:val="00181EFA"/>
    <w:rsid w:val="00182411"/>
    <w:rsid w:val="001841D5"/>
    <w:rsid w:val="00184972"/>
    <w:rsid w:val="0018633B"/>
    <w:rsid w:val="0018642B"/>
    <w:rsid w:val="0018721C"/>
    <w:rsid w:val="001876E7"/>
    <w:rsid w:val="00187D78"/>
    <w:rsid w:val="00190954"/>
    <w:rsid w:val="00191360"/>
    <w:rsid w:val="00191508"/>
    <w:rsid w:val="001925AD"/>
    <w:rsid w:val="00192D03"/>
    <w:rsid w:val="001932B8"/>
    <w:rsid w:val="0019417F"/>
    <w:rsid w:val="00195600"/>
    <w:rsid w:val="001957BF"/>
    <w:rsid w:val="00196732"/>
    <w:rsid w:val="00197372"/>
    <w:rsid w:val="00197E44"/>
    <w:rsid w:val="001A0140"/>
    <w:rsid w:val="001A0240"/>
    <w:rsid w:val="001A0A63"/>
    <w:rsid w:val="001A0F13"/>
    <w:rsid w:val="001A1695"/>
    <w:rsid w:val="001A1907"/>
    <w:rsid w:val="001A32B7"/>
    <w:rsid w:val="001A37D1"/>
    <w:rsid w:val="001A4010"/>
    <w:rsid w:val="001A44B6"/>
    <w:rsid w:val="001A44DD"/>
    <w:rsid w:val="001A48AA"/>
    <w:rsid w:val="001A533A"/>
    <w:rsid w:val="001A5410"/>
    <w:rsid w:val="001A545A"/>
    <w:rsid w:val="001A5576"/>
    <w:rsid w:val="001A5AC3"/>
    <w:rsid w:val="001A6837"/>
    <w:rsid w:val="001A74DA"/>
    <w:rsid w:val="001B0072"/>
    <w:rsid w:val="001B0B80"/>
    <w:rsid w:val="001B0BE2"/>
    <w:rsid w:val="001B156D"/>
    <w:rsid w:val="001B1860"/>
    <w:rsid w:val="001B1949"/>
    <w:rsid w:val="001B248F"/>
    <w:rsid w:val="001B359B"/>
    <w:rsid w:val="001B3EEA"/>
    <w:rsid w:val="001B5069"/>
    <w:rsid w:val="001B57F1"/>
    <w:rsid w:val="001B6268"/>
    <w:rsid w:val="001B66CF"/>
    <w:rsid w:val="001B77DB"/>
    <w:rsid w:val="001B7D5B"/>
    <w:rsid w:val="001C090F"/>
    <w:rsid w:val="001C1671"/>
    <w:rsid w:val="001C2101"/>
    <w:rsid w:val="001C4F5F"/>
    <w:rsid w:val="001C6275"/>
    <w:rsid w:val="001D1394"/>
    <w:rsid w:val="001D2077"/>
    <w:rsid w:val="001D2098"/>
    <w:rsid w:val="001D20EC"/>
    <w:rsid w:val="001D26D2"/>
    <w:rsid w:val="001D4DA8"/>
    <w:rsid w:val="001D5113"/>
    <w:rsid w:val="001D6144"/>
    <w:rsid w:val="001D6ADA"/>
    <w:rsid w:val="001D709A"/>
    <w:rsid w:val="001E0B05"/>
    <w:rsid w:val="001E1B62"/>
    <w:rsid w:val="001E2D61"/>
    <w:rsid w:val="001E3394"/>
    <w:rsid w:val="001E3BF8"/>
    <w:rsid w:val="001E4324"/>
    <w:rsid w:val="001E45F8"/>
    <w:rsid w:val="001E5DE2"/>
    <w:rsid w:val="001E6ECA"/>
    <w:rsid w:val="001E6F5B"/>
    <w:rsid w:val="001E717D"/>
    <w:rsid w:val="001E727E"/>
    <w:rsid w:val="001F0D67"/>
    <w:rsid w:val="001F1D42"/>
    <w:rsid w:val="001F1FD9"/>
    <w:rsid w:val="001F24B6"/>
    <w:rsid w:val="001F2757"/>
    <w:rsid w:val="001F2B83"/>
    <w:rsid w:val="001F2DFE"/>
    <w:rsid w:val="001F4456"/>
    <w:rsid w:val="001F458C"/>
    <w:rsid w:val="001F5931"/>
    <w:rsid w:val="001F5B9C"/>
    <w:rsid w:val="001F5FA3"/>
    <w:rsid w:val="001F66E8"/>
    <w:rsid w:val="001F7BD1"/>
    <w:rsid w:val="0020094C"/>
    <w:rsid w:val="00202D0B"/>
    <w:rsid w:val="00203314"/>
    <w:rsid w:val="00203636"/>
    <w:rsid w:val="00203AAA"/>
    <w:rsid w:val="00204599"/>
    <w:rsid w:val="0020510C"/>
    <w:rsid w:val="002051D9"/>
    <w:rsid w:val="00205CCB"/>
    <w:rsid w:val="00205CED"/>
    <w:rsid w:val="00206E97"/>
    <w:rsid w:val="00210FE7"/>
    <w:rsid w:val="00211266"/>
    <w:rsid w:val="00211FF9"/>
    <w:rsid w:val="002125C9"/>
    <w:rsid w:val="0021342F"/>
    <w:rsid w:val="00213CD5"/>
    <w:rsid w:val="00213F19"/>
    <w:rsid w:val="00214205"/>
    <w:rsid w:val="00214CDA"/>
    <w:rsid w:val="00214F5C"/>
    <w:rsid w:val="002157E1"/>
    <w:rsid w:val="00216009"/>
    <w:rsid w:val="002162CB"/>
    <w:rsid w:val="00217204"/>
    <w:rsid w:val="002202B8"/>
    <w:rsid w:val="002206C4"/>
    <w:rsid w:val="00220DF7"/>
    <w:rsid w:val="0022104C"/>
    <w:rsid w:val="0022136D"/>
    <w:rsid w:val="00221A4E"/>
    <w:rsid w:val="00221B11"/>
    <w:rsid w:val="00221C61"/>
    <w:rsid w:val="002228C4"/>
    <w:rsid w:val="00222E0D"/>
    <w:rsid w:val="00223A6E"/>
    <w:rsid w:val="00223EA8"/>
    <w:rsid w:val="00224103"/>
    <w:rsid w:val="00224A9C"/>
    <w:rsid w:val="0022530F"/>
    <w:rsid w:val="002254C1"/>
    <w:rsid w:val="00226B8A"/>
    <w:rsid w:val="00227D50"/>
    <w:rsid w:val="00227DA0"/>
    <w:rsid w:val="00227FDE"/>
    <w:rsid w:val="00230432"/>
    <w:rsid w:val="00230FA1"/>
    <w:rsid w:val="002314F9"/>
    <w:rsid w:val="00232C42"/>
    <w:rsid w:val="00232E2A"/>
    <w:rsid w:val="00232F00"/>
    <w:rsid w:val="0023309B"/>
    <w:rsid w:val="00233CA6"/>
    <w:rsid w:val="00235664"/>
    <w:rsid w:val="002359FA"/>
    <w:rsid w:val="00235C48"/>
    <w:rsid w:val="00235C82"/>
    <w:rsid w:val="00236E13"/>
    <w:rsid w:val="00236E96"/>
    <w:rsid w:val="00237AA7"/>
    <w:rsid w:val="00237AF4"/>
    <w:rsid w:val="002401CA"/>
    <w:rsid w:val="00240B57"/>
    <w:rsid w:val="00240EB6"/>
    <w:rsid w:val="002410E3"/>
    <w:rsid w:val="0024111A"/>
    <w:rsid w:val="00241874"/>
    <w:rsid w:val="0024248E"/>
    <w:rsid w:val="00242704"/>
    <w:rsid w:val="00242FF8"/>
    <w:rsid w:val="00244296"/>
    <w:rsid w:val="00244CD5"/>
    <w:rsid w:val="00245F98"/>
    <w:rsid w:val="00246624"/>
    <w:rsid w:val="0024688A"/>
    <w:rsid w:val="00247679"/>
    <w:rsid w:val="00247F4D"/>
    <w:rsid w:val="0025042E"/>
    <w:rsid w:val="00250A53"/>
    <w:rsid w:val="00250C70"/>
    <w:rsid w:val="00252F6E"/>
    <w:rsid w:val="00253C42"/>
    <w:rsid w:val="00254937"/>
    <w:rsid w:val="002558E9"/>
    <w:rsid w:val="00257528"/>
    <w:rsid w:val="002605A3"/>
    <w:rsid w:val="002607CF"/>
    <w:rsid w:val="00260FAF"/>
    <w:rsid w:val="00261EBA"/>
    <w:rsid w:val="00262733"/>
    <w:rsid w:val="002648E9"/>
    <w:rsid w:val="00264AE9"/>
    <w:rsid w:val="00264EF7"/>
    <w:rsid w:val="002658B8"/>
    <w:rsid w:val="002674A2"/>
    <w:rsid w:val="00267ACC"/>
    <w:rsid w:val="00267B0B"/>
    <w:rsid w:val="002705AA"/>
    <w:rsid w:val="00270C2B"/>
    <w:rsid w:val="00270F7A"/>
    <w:rsid w:val="002717DB"/>
    <w:rsid w:val="00274C51"/>
    <w:rsid w:val="00275719"/>
    <w:rsid w:val="002769BB"/>
    <w:rsid w:val="00277751"/>
    <w:rsid w:val="0027781F"/>
    <w:rsid w:val="002800A7"/>
    <w:rsid w:val="0028058E"/>
    <w:rsid w:val="00281041"/>
    <w:rsid w:val="00286229"/>
    <w:rsid w:val="002867F1"/>
    <w:rsid w:val="002870E7"/>
    <w:rsid w:val="00287279"/>
    <w:rsid w:val="002876AE"/>
    <w:rsid w:val="0029011B"/>
    <w:rsid w:val="00291778"/>
    <w:rsid w:val="00291A53"/>
    <w:rsid w:val="002920A3"/>
    <w:rsid w:val="00292158"/>
    <w:rsid w:val="00292AAC"/>
    <w:rsid w:val="0029301F"/>
    <w:rsid w:val="00293225"/>
    <w:rsid w:val="002947A9"/>
    <w:rsid w:val="00294C0D"/>
    <w:rsid w:val="002955CA"/>
    <w:rsid w:val="00295757"/>
    <w:rsid w:val="00295B04"/>
    <w:rsid w:val="00296299"/>
    <w:rsid w:val="002968C0"/>
    <w:rsid w:val="00297640"/>
    <w:rsid w:val="00297C4B"/>
    <w:rsid w:val="002A042E"/>
    <w:rsid w:val="002A04A4"/>
    <w:rsid w:val="002A1559"/>
    <w:rsid w:val="002A2680"/>
    <w:rsid w:val="002A289E"/>
    <w:rsid w:val="002A328E"/>
    <w:rsid w:val="002A3558"/>
    <w:rsid w:val="002A5DD7"/>
    <w:rsid w:val="002A6431"/>
    <w:rsid w:val="002A67A1"/>
    <w:rsid w:val="002A718C"/>
    <w:rsid w:val="002B021A"/>
    <w:rsid w:val="002B2D8F"/>
    <w:rsid w:val="002B301A"/>
    <w:rsid w:val="002B3266"/>
    <w:rsid w:val="002B3746"/>
    <w:rsid w:val="002B3814"/>
    <w:rsid w:val="002B4A53"/>
    <w:rsid w:val="002B4FF5"/>
    <w:rsid w:val="002B5D2C"/>
    <w:rsid w:val="002B6A62"/>
    <w:rsid w:val="002B7560"/>
    <w:rsid w:val="002C0D85"/>
    <w:rsid w:val="002C0E5D"/>
    <w:rsid w:val="002C18E2"/>
    <w:rsid w:val="002C2149"/>
    <w:rsid w:val="002C2493"/>
    <w:rsid w:val="002C2918"/>
    <w:rsid w:val="002C29A3"/>
    <w:rsid w:val="002C303D"/>
    <w:rsid w:val="002C34DA"/>
    <w:rsid w:val="002C3F79"/>
    <w:rsid w:val="002C4132"/>
    <w:rsid w:val="002C4655"/>
    <w:rsid w:val="002C475D"/>
    <w:rsid w:val="002C48BF"/>
    <w:rsid w:val="002C4DD5"/>
    <w:rsid w:val="002C4FD4"/>
    <w:rsid w:val="002C50AC"/>
    <w:rsid w:val="002C7647"/>
    <w:rsid w:val="002C799F"/>
    <w:rsid w:val="002C7A63"/>
    <w:rsid w:val="002C7E35"/>
    <w:rsid w:val="002D0378"/>
    <w:rsid w:val="002D1D17"/>
    <w:rsid w:val="002D1E88"/>
    <w:rsid w:val="002D2403"/>
    <w:rsid w:val="002D266F"/>
    <w:rsid w:val="002D2B0F"/>
    <w:rsid w:val="002D3566"/>
    <w:rsid w:val="002D44CD"/>
    <w:rsid w:val="002D48E4"/>
    <w:rsid w:val="002D5A7D"/>
    <w:rsid w:val="002D60BD"/>
    <w:rsid w:val="002D73B9"/>
    <w:rsid w:val="002E04B1"/>
    <w:rsid w:val="002E0C01"/>
    <w:rsid w:val="002E2090"/>
    <w:rsid w:val="002E2788"/>
    <w:rsid w:val="002E36BE"/>
    <w:rsid w:val="002E37A8"/>
    <w:rsid w:val="002E39FE"/>
    <w:rsid w:val="002E4FFD"/>
    <w:rsid w:val="002E50A0"/>
    <w:rsid w:val="002E55B3"/>
    <w:rsid w:val="002E6C92"/>
    <w:rsid w:val="002E7D98"/>
    <w:rsid w:val="002F041C"/>
    <w:rsid w:val="002F1F69"/>
    <w:rsid w:val="002F3486"/>
    <w:rsid w:val="002F3BE6"/>
    <w:rsid w:val="002F3E4E"/>
    <w:rsid w:val="002F4A8B"/>
    <w:rsid w:val="002F4DFC"/>
    <w:rsid w:val="002F4E19"/>
    <w:rsid w:val="002F74FE"/>
    <w:rsid w:val="002F7829"/>
    <w:rsid w:val="002F78ED"/>
    <w:rsid w:val="00301EF7"/>
    <w:rsid w:val="003023D9"/>
    <w:rsid w:val="0030257A"/>
    <w:rsid w:val="00302BCB"/>
    <w:rsid w:val="00302D0D"/>
    <w:rsid w:val="003036C1"/>
    <w:rsid w:val="0030406E"/>
    <w:rsid w:val="00304545"/>
    <w:rsid w:val="00305CCE"/>
    <w:rsid w:val="003063A4"/>
    <w:rsid w:val="003064E8"/>
    <w:rsid w:val="00306C53"/>
    <w:rsid w:val="00306D6D"/>
    <w:rsid w:val="00310AA3"/>
    <w:rsid w:val="00310C7C"/>
    <w:rsid w:val="00312555"/>
    <w:rsid w:val="003126BE"/>
    <w:rsid w:val="00312E8B"/>
    <w:rsid w:val="00312EEA"/>
    <w:rsid w:val="00313DD2"/>
    <w:rsid w:val="00314338"/>
    <w:rsid w:val="0031457E"/>
    <w:rsid w:val="00314707"/>
    <w:rsid w:val="0031562B"/>
    <w:rsid w:val="00315FD5"/>
    <w:rsid w:val="003160AD"/>
    <w:rsid w:val="003164FD"/>
    <w:rsid w:val="00316C73"/>
    <w:rsid w:val="00321745"/>
    <w:rsid w:val="00321AC0"/>
    <w:rsid w:val="00321B1F"/>
    <w:rsid w:val="00321DD0"/>
    <w:rsid w:val="003223CC"/>
    <w:rsid w:val="0032395F"/>
    <w:rsid w:val="003240CC"/>
    <w:rsid w:val="003276A5"/>
    <w:rsid w:val="003279A5"/>
    <w:rsid w:val="00332206"/>
    <w:rsid w:val="003322A7"/>
    <w:rsid w:val="00332572"/>
    <w:rsid w:val="003335F7"/>
    <w:rsid w:val="003339C9"/>
    <w:rsid w:val="00333D14"/>
    <w:rsid w:val="00334873"/>
    <w:rsid w:val="003358F1"/>
    <w:rsid w:val="00335C02"/>
    <w:rsid w:val="00335CF5"/>
    <w:rsid w:val="0033657C"/>
    <w:rsid w:val="003370B2"/>
    <w:rsid w:val="003400E6"/>
    <w:rsid w:val="003404D0"/>
    <w:rsid w:val="00340504"/>
    <w:rsid w:val="00341248"/>
    <w:rsid w:val="00341564"/>
    <w:rsid w:val="00341905"/>
    <w:rsid w:val="00341EDE"/>
    <w:rsid w:val="003430F8"/>
    <w:rsid w:val="003431C7"/>
    <w:rsid w:val="003441F8"/>
    <w:rsid w:val="00344E40"/>
    <w:rsid w:val="00346165"/>
    <w:rsid w:val="00346721"/>
    <w:rsid w:val="0034722B"/>
    <w:rsid w:val="0034792F"/>
    <w:rsid w:val="003503EA"/>
    <w:rsid w:val="00350495"/>
    <w:rsid w:val="003504F0"/>
    <w:rsid w:val="00351BE1"/>
    <w:rsid w:val="003520DB"/>
    <w:rsid w:val="00352B3D"/>
    <w:rsid w:val="00352EB9"/>
    <w:rsid w:val="003532E3"/>
    <w:rsid w:val="00353497"/>
    <w:rsid w:val="0035729B"/>
    <w:rsid w:val="00357448"/>
    <w:rsid w:val="0035757A"/>
    <w:rsid w:val="00357D84"/>
    <w:rsid w:val="003606A7"/>
    <w:rsid w:val="003624F5"/>
    <w:rsid w:val="00363684"/>
    <w:rsid w:val="003648E6"/>
    <w:rsid w:val="00364D60"/>
    <w:rsid w:val="00364FF1"/>
    <w:rsid w:val="00365A79"/>
    <w:rsid w:val="0036626C"/>
    <w:rsid w:val="00366612"/>
    <w:rsid w:val="00370C98"/>
    <w:rsid w:val="00371712"/>
    <w:rsid w:val="003725F1"/>
    <w:rsid w:val="003729D4"/>
    <w:rsid w:val="00373501"/>
    <w:rsid w:val="0037361C"/>
    <w:rsid w:val="00373E08"/>
    <w:rsid w:val="00373FD8"/>
    <w:rsid w:val="00375453"/>
    <w:rsid w:val="00375B0B"/>
    <w:rsid w:val="00375D96"/>
    <w:rsid w:val="003761E6"/>
    <w:rsid w:val="0037632C"/>
    <w:rsid w:val="003766BF"/>
    <w:rsid w:val="003767EA"/>
    <w:rsid w:val="003802FB"/>
    <w:rsid w:val="00380D45"/>
    <w:rsid w:val="00381BDA"/>
    <w:rsid w:val="00381E27"/>
    <w:rsid w:val="003825CB"/>
    <w:rsid w:val="00384C7D"/>
    <w:rsid w:val="003854CC"/>
    <w:rsid w:val="00385ACB"/>
    <w:rsid w:val="00386110"/>
    <w:rsid w:val="0038773A"/>
    <w:rsid w:val="00387F59"/>
    <w:rsid w:val="00391F2F"/>
    <w:rsid w:val="00392745"/>
    <w:rsid w:val="0039365C"/>
    <w:rsid w:val="00393BA3"/>
    <w:rsid w:val="0039432B"/>
    <w:rsid w:val="00395235"/>
    <w:rsid w:val="00395795"/>
    <w:rsid w:val="003965EC"/>
    <w:rsid w:val="00397067"/>
    <w:rsid w:val="00397152"/>
    <w:rsid w:val="00397300"/>
    <w:rsid w:val="00397EEE"/>
    <w:rsid w:val="003A0C7C"/>
    <w:rsid w:val="003A19A2"/>
    <w:rsid w:val="003A2780"/>
    <w:rsid w:val="003A3257"/>
    <w:rsid w:val="003A44FF"/>
    <w:rsid w:val="003A4C07"/>
    <w:rsid w:val="003A4E5F"/>
    <w:rsid w:val="003A5384"/>
    <w:rsid w:val="003A586D"/>
    <w:rsid w:val="003A5C4F"/>
    <w:rsid w:val="003A66FA"/>
    <w:rsid w:val="003A6B01"/>
    <w:rsid w:val="003A6D4B"/>
    <w:rsid w:val="003A7340"/>
    <w:rsid w:val="003A759B"/>
    <w:rsid w:val="003B0C56"/>
    <w:rsid w:val="003B2509"/>
    <w:rsid w:val="003B2811"/>
    <w:rsid w:val="003B2A24"/>
    <w:rsid w:val="003B36AE"/>
    <w:rsid w:val="003B3A4A"/>
    <w:rsid w:val="003B4950"/>
    <w:rsid w:val="003B59B3"/>
    <w:rsid w:val="003C0756"/>
    <w:rsid w:val="003C14BE"/>
    <w:rsid w:val="003C296B"/>
    <w:rsid w:val="003C29FD"/>
    <w:rsid w:val="003C30C1"/>
    <w:rsid w:val="003C4588"/>
    <w:rsid w:val="003C4CF2"/>
    <w:rsid w:val="003C5188"/>
    <w:rsid w:val="003C558C"/>
    <w:rsid w:val="003C751C"/>
    <w:rsid w:val="003C79F4"/>
    <w:rsid w:val="003D0469"/>
    <w:rsid w:val="003D0B1F"/>
    <w:rsid w:val="003D23C7"/>
    <w:rsid w:val="003D2599"/>
    <w:rsid w:val="003D2AFA"/>
    <w:rsid w:val="003D2F05"/>
    <w:rsid w:val="003D3B83"/>
    <w:rsid w:val="003D4BA2"/>
    <w:rsid w:val="003D75D4"/>
    <w:rsid w:val="003D7972"/>
    <w:rsid w:val="003E092A"/>
    <w:rsid w:val="003E0DA9"/>
    <w:rsid w:val="003E137A"/>
    <w:rsid w:val="003E164D"/>
    <w:rsid w:val="003E1A42"/>
    <w:rsid w:val="003E2601"/>
    <w:rsid w:val="003E29D4"/>
    <w:rsid w:val="003E366D"/>
    <w:rsid w:val="003E5034"/>
    <w:rsid w:val="003E5258"/>
    <w:rsid w:val="003E576F"/>
    <w:rsid w:val="003E58E1"/>
    <w:rsid w:val="003E6E7C"/>
    <w:rsid w:val="003E754E"/>
    <w:rsid w:val="003F01E7"/>
    <w:rsid w:val="003F0500"/>
    <w:rsid w:val="003F0AA0"/>
    <w:rsid w:val="003F1BD7"/>
    <w:rsid w:val="003F305C"/>
    <w:rsid w:val="003F34B8"/>
    <w:rsid w:val="003F59FB"/>
    <w:rsid w:val="003F5E68"/>
    <w:rsid w:val="003F643F"/>
    <w:rsid w:val="003F6E9C"/>
    <w:rsid w:val="003F71DB"/>
    <w:rsid w:val="003F7DC3"/>
    <w:rsid w:val="00400544"/>
    <w:rsid w:val="00400D8B"/>
    <w:rsid w:val="0040160E"/>
    <w:rsid w:val="004019D5"/>
    <w:rsid w:val="004031E4"/>
    <w:rsid w:val="00403445"/>
    <w:rsid w:val="00403A76"/>
    <w:rsid w:val="00405870"/>
    <w:rsid w:val="00405C46"/>
    <w:rsid w:val="00405E15"/>
    <w:rsid w:val="004062CB"/>
    <w:rsid w:val="004112DC"/>
    <w:rsid w:val="0041167C"/>
    <w:rsid w:val="004134A2"/>
    <w:rsid w:val="00413BFA"/>
    <w:rsid w:val="004143AE"/>
    <w:rsid w:val="004152BA"/>
    <w:rsid w:val="00417D18"/>
    <w:rsid w:val="004201D4"/>
    <w:rsid w:val="004210B0"/>
    <w:rsid w:val="0042134A"/>
    <w:rsid w:val="00421842"/>
    <w:rsid w:val="00422188"/>
    <w:rsid w:val="0042248E"/>
    <w:rsid w:val="0042250A"/>
    <w:rsid w:val="00422C53"/>
    <w:rsid w:val="00422CE2"/>
    <w:rsid w:val="00424C4E"/>
    <w:rsid w:val="00424C63"/>
    <w:rsid w:val="004257FD"/>
    <w:rsid w:val="00425E90"/>
    <w:rsid w:val="00426794"/>
    <w:rsid w:val="00427F4A"/>
    <w:rsid w:val="004309BD"/>
    <w:rsid w:val="00430E95"/>
    <w:rsid w:val="004313A5"/>
    <w:rsid w:val="00431C75"/>
    <w:rsid w:val="00434EC0"/>
    <w:rsid w:val="0043517C"/>
    <w:rsid w:val="0043575B"/>
    <w:rsid w:val="00435B7E"/>
    <w:rsid w:val="00435E67"/>
    <w:rsid w:val="00436589"/>
    <w:rsid w:val="00436A50"/>
    <w:rsid w:val="004404B7"/>
    <w:rsid w:val="00441990"/>
    <w:rsid w:val="004425DF"/>
    <w:rsid w:val="00445746"/>
    <w:rsid w:val="00445C66"/>
    <w:rsid w:val="00445C7B"/>
    <w:rsid w:val="00447EC4"/>
    <w:rsid w:val="004502E7"/>
    <w:rsid w:val="004517A9"/>
    <w:rsid w:val="0045224D"/>
    <w:rsid w:val="00452C8A"/>
    <w:rsid w:val="004543C6"/>
    <w:rsid w:val="0045487F"/>
    <w:rsid w:val="0045593E"/>
    <w:rsid w:val="00456238"/>
    <w:rsid w:val="00457256"/>
    <w:rsid w:val="00457323"/>
    <w:rsid w:val="00457586"/>
    <w:rsid w:val="00457D84"/>
    <w:rsid w:val="004605ED"/>
    <w:rsid w:val="004618E9"/>
    <w:rsid w:val="004626B2"/>
    <w:rsid w:val="00463016"/>
    <w:rsid w:val="004645C3"/>
    <w:rsid w:val="0046563E"/>
    <w:rsid w:val="004661A2"/>
    <w:rsid w:val="00467763"/>
    <w:rsid w:val="00467C96"/>
    <w:rsid w:val="00470D56"/>
    <w:rsid w:val="004712E0"/>
    <w:rsid w:val="004719F2"/>
    <w:rsid w:val="004723D1"/>
    <w:rsid w:val="00472C38"/>
    <w:rsid w:val="00473866"/>
    <w:rsid w:val="00473B38"/>
    <w:rsid w:val="00474364"/>
    <w:rsid w:val="00475CB3"/>
    <w:rsid w:val="0047635D"/>
    <w:rsid w:val="0047712A"/>
    <w:rsid w:val="00477296"/>
    <w:rsid w:val="00480759"/>
    <w:rsid w:val="004809B3"/>
    <w:rsid w:val="004822C7"/>
    <w:rsid w:val="00482310"/>
    <w:rsid w:val="0048283A"/>
    <w:rsid w:val="00482930"/>
    <w:rsid w:val="00483D7B"/>
    <w:rsid w:val="00483E44"/>
    <w:rsid w:val="0048775A"/>
    <w:rsid w:val="00487D77"/>
    <w:rsid w:val="004904B4"/>
    <w:rsid w:val="0049067A"/>
    <w:rsid w:val="00490D5F"/>
    <w:rsid w:val="004910F0"/>
    <w:rsid w:val="0049193F"/>
    <w:rsid w:val="00493465"/>
    <w:rsid w:val="00495D57"/>
    <w:rsid w:val="004979F4"/>
    <w:rsid w:val="00497C4B"/>
    <w:rsid w:val="004A0A93"/>
    <w:rsid w:val="004A14B3"/>
    <w:rsid w:val="004A3789"/>
    <w:rsid w:val="004A476F"/>
    <w:rsid w:val="004A4A26"/>
    <w:rsid w:val="004A4EEF"/>
    <w:rsid w:val="004A516E"/>
    <w:rsid w:val="004A5626"/>
    <w:rsid w:val="004A600C"/>
    <w:rsid w:val="004A6E39"/>
    <w:rsid w:val="004A7DE9"/>
    <w:rsid w:val="004B090E"/>
    <w:rsid w:val="004B1650"/>
    <w:rsid w:val="004B2967"/>
    <w:rsid w:val="004B2A37"/>
    <w:rsid w:val="004B2E66"/>
    <w:rsid w:val="004B4BDB"/>
    <w:rsid w:val="004B56BE"/>
    <w:rsid w:val="004B5F35"/>
    <w:rsid w:val="004B606B"/>
    <w:rsid w:val="004B6AA2"/>
    <w:rsid w:val="004B6CA8"/>
    <w:rsid w:val="004B7865"/>
    <w:rsid w:val="004B7CC0"/>
    <w:rsid w:val="004C08EF"/>
    <w:rsid w:val="004C0B51"/>
    <w:rsid w:val="004C139C"/>
    <w:rsid w:val="004C1726"/>
    <w:rsid w:val="004C1940"/>
    <w:rsid w:val="004C24D8"/>
    <w:rsid w:val="004C3509"/>
    <w:rsid w:val="004C3810"/>
    <w:rsid w:val="004C3A86"/>
    <w:rsid w:val="004C537D"/>
    <w:rsid w:val="004C5414"/>
    <w:rsid w:val="004C5529"/>
    <w:rsid w:val="004C564D"/>
    <w:rsid w:val="004C5CBB"/>
    <w:rsid w:val="004C65D9"/>
    <w:rsid w:val="004C760F"/>
    <w:rsid w:val="004C7AC7"/>
    <w:rsid w:val="004D1543"/>
    <w:rsid w:val="004D1725"/>
    <w:rsid w:val="004D1EA4"/>
    <w:rsid w:val="004D3701"/>
    <w:rsid w:val="004D3F22"/>
    <w:rsid w:val="004D3F2A"/>
    <w:rsid w:val="004D53E8"/>
    <w:rsid w:val="004D6111"/>
    <w:rsid w:val="004D7325"/>
    <w:rsid w:val="004D7917"/>
    <w:rsid w:val="004E0252"/>
    <w:rsid w:val="004E0996"/>
    <w:rsid w:val="004E1D3E"/>
    <w:rsid w:val="004E2AC0"/>
    <w:rsid w:val="004E2F84"/>
    <w:rsid w:val="004E32F3"/>
    <w:rsid w:val="004E4990"/>
    <w:rsid w:val="004E4D69"/>
    <w:rsid w:val="004E4DBD"/>
    <w:rsid w:val="004E52B8"/>
    <w:rsid w:val="004E5B67"/>
    <w:rsid w:val="004E5BD7"/>
    <w:rsid w:val="004E62AD"/>
    <w:rsid w:val="004E6DCE"/>
    <w:rsid w:val="004E7E12"/>
    <w:rsid w:val="004F0F51"/>
    <w:rsid w:val="004F21D2"/>
    <w:rsid w:val="004F23C9"/>
    <w:rsid w:val="004F282B"/>
    <w:rsid w:val="004F29F4"/>
    <w:rsid w:val="004F2CA5"/>
    <w:rsid w:val="004F2F83"/>
    <w:rsid w:val="004F4553"/>
    <w:rsid w:val="004F5128"/>
    <w:rsid w:val="004F529F"/>
    <w:rsid w:val="004F5FBB"/>
    <w:rsid w:val="004F6263"/>
    <w:rsid w:val="004F63D8"/>
    <w:rsid w:val="004F63E6"/>
    <w:rsid w:val="004F7E52"/>
    <w:rsid w:val="00500B6D"/>
    <w:rsid w:val="00500FAE"/>
    <w:rsid w:val="00501A96"/>
    <w:rsid w:val="00501AB2"/>
    <w:rsid w:val="005034E0"/>
    <w:rsid w:val="005044DA"/>
    <w:rsid w:val="00504CEB"/>
    <w:rsid w:val="00504E6F"/>
    <w:rsid w:val="00505418"/>
    <w:rsid w:val="0050595E"/>
    <w:rsid w:val="005059AB"/>
    <w:rsid w:val="00505F61"/>
    <w:rsid w:val="005062AD"/>
    <w:rsid w:val="0051017A"/>
    <w:rsid w:val="005102D2"/>
    <w:rsid w:val="00510521"/>
    <w:rsid w:val="005107A7"/>
    <w:rsid w:val="00510802"/>
    <w:rsid w:val="0051097F"/>
    <w:rsid w:val="00510D3D"/>
    <w:rsid w:val="00512510"/>
    <w:rsid w:val="005125EF"/>
    <w:rsid w:val="0051636A"/>
    <w:rsid w:val="00516A8E"/>
    <w:rsid w:val="00516B70"/>
    <w:rsid w:val="005179FD"/>
    <w:rsid w:val="00517E88"/>
    <w:rsid w:val="00521A00"/>
    <w:rsid w:val="005221E4"/>
    <w:rsid w:val="0052262A"/>
    <w:rsid w:val="00522696"/>
    <w:rsid w:val="005232FC"/>
    <w:rsid w:val="005240E7"/>
    <w:rsid w:val="0052443E"/>
    <w:rsid w:val="00524CA2"/>
    <w:rsid w:val="00526550"/>
    <w:rsid w:val="00527972"/>
    <w:rsid w:val="00530282"/>
    <w:rsid w:val="00530B6C"/>
    <w:rsid w:val="00530C7F"/>
    <w:rsid w:val="005323B1"/>
    <w:rsid w:val="005329C4"/>
    <w:rsid w:val="00535B42"/>
    <w:rsid w:val="0053657C"/>
    <w:rsid w:val="00537324"/>
    <w:rsid w:val="00537C8A"/>
    <w:rsid w:val="00540C60"/>
    <w:rsid w:val="005428AF"/>
    <w:rsid w:val="00544D7D"/>
    <w:rsid w:val="005450B9"/>
    <w:rsid w:val="00545533"/>
    <w:rsid w:val="005458E2"/>
    <w:rsid w:val="00545BE4"/>
    <w:rsid w:val="005504DA"/>
    <w:rsid w:val="0055216B"/>
    <w:rsid w:val="005532CD"/>
    <w:rsid w:val="00553DD5"/>
    <w:rsid w:val="0055403E"/>
    <w:rsid w:val="00554746"/>
    <w:rsid w:val="0055476C"/>
    <w:rsid w:val="00554AFF"/>
    <w:rsid w:val="00555BA1"/>
    <w:rsid w:val="00555E15"/>
    <w:rsid w:val="00555E3B"/>
    <w:rsid w:val="00555EB9"/>
    <w:rsid w:val="005568E8"/>
    <w:rsid w:val="00556CA5"/>
    <w:rsid w:val="00556F3A"/>
    <w:rsid w:val="00560131"/>
    <w:rsid w:val="00560C1A"/>
    <w:rsid w:val="00560E8A"/>
    <w:rsid w:val="00560F1E"/>
    <w:rsid w:val="00561E1D"/>
    <w:rsid w:val="00563A8B"/>
    <w:rsid w:val="00564691"/>
    <w:rsid w:val="0056566B"/>
    <w:rsid w:val="0056576A"/>
    <w:rsid w:val="00566D01"/>
    <w:rsid w:val="00567EAE"/>
    <w:rsid w:val="005710DC"/>
    <w:rsid w:val="005716AA"/>
    <w:rsid w:val="00572632"/>
    <w:rsid w:val="00572BE5"/>
    <w:rsid w:val="00572D13"/>
    <w:rsid w:val="00573309"/>
    <w:rsid w:val="0057338C"/>
    <w:rsid w:val="00575803"/>
    <w:rsid w:val="00575BC5"/>
    <w:rsid w:val="00575C83"/>
    <w:rsid w:val="00576E20"/>
    <w:rsid w:val="00581445"/>
    <w:rsid w:val="00582D2D"/>
    <w:rsid w:val="00583647"/>
    <w:rsid w:val="00583A80"/>
    <w:rsid w:val="00584D9D"/>
    <w:rsid w:val="005853D9"/>
    <w:rsid w:val="005854B9"/>
    <w:rsid w:val="00587246"/>
    <w:rsid w:val="00587556"/>
    <w:rsid w:val="00587B0D"/>
    <w:rsid w:val="005903A1"/>
    <w:rsid w:val="00590824"/>
    <w:rsid w:val="00590AE8"/>
    <w:rsid w:val="00590B26"/>
    <w:rsid w:val="005916A3"/>
    <w:rsid w:val="0059188C"/>
    <w:rsid w:val="005922C6"/>
    <w:rsid w:val="0059266F"/>
    <w:rsid w:val="00592880"/>
    <w:rsid w:val="00594686"/>
    <w:rsid w:val="00595506"/>
    <w:rsid w:val="00596D33"/>
    <w:rsid w:val="00596E57"/>
    <w:rsid w:val="005970A2"/>
    <w:rsid w:val="005975CD"/>
    <w:rsid w:val="00597D0C"/>
    <w:rsid w:val="005A033D"/>
    <w:rsid w:val="005A2A22"/>
    <w:rsid w:val="005A32AD"/>
    <w:rsid w:val="005A3804"/>
    <w:rsid w:val="005A419A"/>
    <w:rsid w:val="005A6216"/>
    <w:rsid w:val="005A65BF"/>
    <w:rsid w:val="005A6836"/>
    <w:rsid w:val="005B01A8"/>
    <w:rsid w:val="005B2805"/>
    <w:rsid w:val="005B3DB1"/>
    <w:rsid w:val="005B41F7"/>
    <w:rsid w:val="005B6716"/>
    <w:rsid w:val="005B67C1"/>
    <w:rsid w:val="005B69E9"/>
    <w:rsid w:val="005B6AD4"/>
    <w:rsid w:val="005B6FA7"/>
    <w:rsid w:val="005B75E1"/>
    <w:rsid w:val="005C02A9"/>
    <w:rsid w:val="005C0F58"/>
    <w:rsid w:val="005C13E2"/>
    <w:rsid w:val="005C3BBC"/>
    <w:rsid w:val="005C42F5"/>
    <w:rsid w:val="005C5116"/>
    <w:rsid w:val="005C6CF0"/>
    <w:rsid w:val="005D0414"/>
    <w:rsid w:val="005D1506"/>
    <w:rsid w:val="005D167B"/>
    <w:rsid w:val="005D201A"/>
    <w:rsid w:val="005D23BC"/>
    <w:rsid w:val="005D272F"/>
    <w:rsid w:val="005D2D46"/>
    <w:rsid w:val="005D315F"/>
    <w:rsid w:val="005D6505"/>
    <w:rsid w:val="005E03CF"/>
    <w:rsid w:val="005E15E1"/>
    <w:rsid w:val="005E34DC"/>
    <w:rsid w:val="005E65FF"/>
    <w:rsid w:val="005E6918"/>
    <w:rsid w:val="005E7418"/>
    <w:rsid w:val="005E7430"/>
    <w:rsid w:val="005F18E2"/>
    <w:rsid w:val="005F2202"/>
    <w:rsid w:val="005F39CC"/>
    <w:rsid w:val="005F4206"/>
    <w:rsid w:val="005F4C97"/>
    <w:rsid w:val="005F5B39"/>
    <w:rsid w:val="005F6836"/>
    <w:rsid w:val="005F6AD8"/>
    <w:rsid w:val="006018FC"/>
    <w:rsid w:val="006038EC"/>
    <w:rsid w:val="0060578B"/>
    <w:rsid w:val="00606BD5"/>
    <w:rsid w:val="00606EE4"/>
    <w:rsid w:val="00607061"/>
    <w:rsid w:val="006076E9"/>
    <w:rsid w:val="006119CE"/>
    <w:rsid w:val="0061355A"/>
    <w:rsid w:val="00613761"/>
    <w:rsid w:val="006152B5"/>
    <w:rsid w:val="00621847"/>
    <w:rsid w:val="0062213A"/>
    <w:rsid w:val="00622900"/>
    <w:rsid w:val="00622DE4"/>
    <w:rsid w:val="00623334"/>
    <w:rsid w:val="00623BEA"/>
    <w:rsid w:val="00623D62"/>
    <w:rsid w:val="00624055"/>
    <w:rsid w:val="006258AD"/>
    <w:rsid w:val="00626028"/>
    <w:rsid w:val="006262C2"/>
    <w:rsid w:val="00626A72"/>
    <w:rsid w:val="00626B7D"/>
    <w:rsid w:val="00626FD0"/>
    <w:rsid w:val="00627C22"/>
    <w:rsid w:val="006302AE"/>
    <w:rsid w:val="00630E39"/>
    <w:rsid w:val="00632687"/>
    <w:rsid w:val="00634434"/>
    <w:rsid w:val="006349C9"/>
    <w:rsid w:val="00634CE1"/>
    <w:rsid w:val="00635008"/>
    <w:rsid w:val="00635C2B"/>
    <w:rsid w:val="00635D81"/>
    <w:rsid w:val="00636079"/>
    <w:rsid w:val="00636590"/>
    <w:rsid w:val="00636A59"/>
    <w:rsid w:val="00640A5A"/>
    <w:rsid w:val="00640C4D"/>
    <w:rsid w:val="006410DB"/>
    <w:rsid w:val="0064320F"/>
    <w:rsid w:val="00643C96"/>
    <w:rsid w:val="006441B9"/>
    <w:rsid w:val="00644292"/>
    <w:rsid w:val="006460FF"/>
    <w:rsid w:val="00646511"/>
    <w:rsid w:val="00646A54"/>
    <w:rsid w:val="00647B6D"/>
    <w:rsid w:val="00647F00"/>
    <w:rsid w:val="006522C2"/>
    <w:rsid w:val="00652579"/>
    <w:rsid w:val="00653E38"/>
    <w:rsid w:val="00654222"/>
    <w:rsid w:val="006560E2"/>
    <w:rsid w:val="00656B92"/>
    <w:rsid w:val="00656DF2"/>
    <w:rsid w:val="00657243"/>
    <w:rsid w:val="006579B5"/>
    <w:rsid w:val="0066074B"/>
    <w:rsid w:val="00660CB6"/>
    <w:rsid w:val="00661167"/>
    <w:rsid w:val="006618C8"/>
    <w:rsid w:val="006635E6"/>
    <w:rsid w:val="00663E70"/>
    <w:rsid w:val="0066429D"/>
    <w:rsid w:val="00665F3B"/>
    <w:rsid w:val="0066656E"/>
    <w:rsid w:val="00667E7F"/>
    <w:rsid w:val="00670A27"/>
    <w:rsid w:val="00671A72"/>
    <w:rsid w:val="00671E78"/>
    <w:rsid w:val="00672165"/>
    <w:rsid w:val="00672185"/>
    <w:rsid w:val="006725FF"/>
    <w:rsid w:val="00673202"/>
    <w:rsid w:val="0067326E"/>
    <w:rsid w:val="00674E66"/>
    <w:rsid w:val="00676A03"/>
    <w:rsid w:val="00676ECD"/>
    <w:rsid w:val="006779FD"/>
    <w:rsid w:val="00677D5E"/>
    <w:rsid w:val="00680249"/>
    <w:rsid w:val="006806E3"/>
    <w:rsid w:val="00680AAA"/>
    <w:rsid w:val="00680CD0"/>
    <w:rsid w:val="00680CE4"/>
    <w:rsid w:val="00681DE3"/>
    <w:rsid w:val="00682A5E"/>
    <w:rsid w:val="00683609"/>
    <w:rsid w:val="00683B18"/>
    <w:rsid w:val="00685178"/>
    <w:rsid w:val="006852D8"/>
    <w:rsid w:val="0068541E"/>
    <w:rsid w:val="0068561D"/>
    <w:rsid w:val="00686098"/>
    <w:rsid w:val="006863DF"/>
    <w:rsid w:val="0068685B"/>
    <w:rsid w:val="006873CE"/>
    <w:rsid w:val="006879A6"/>
    <w:rsid w:val="00690CC5"/>
    <w:rsid w:val="00691A99"/>
    <w:rsid w:val="00691DED"/>
    <w:rsid w:val="0069235C"/>
    <w:rsid w:val="00692837"/>
    <w:rsid w:val="00692CB9"/>
    <w:rsid w:val="0069390D"/>
    <w:rsid w:val="00693AAA"/>
    <w:rsid w:val="00693AAC"/>
    <w:rsid w:val="00693F1C"/>
    <w:rsid w:val="00693F2A"/>
    <w:rsid w:val="00694266"/>
    <w:rsid w:val="00694D11"/>
    <w:rsid w:val="00696518"/>
    <w:rsid w:val="006A009E"/>
    <w:rsid w:val="006A037F"/>
    <w:rsid w:val="006A232D"/>
    <w:rsid w:val="006A25C8"/>
    <w:rsid w:val="006A28B6"/>
    <w:rsid w:val="006A3119"/>
    <w:rsid w:val="006A3B38"/>
    <w:rsid w:val="006A4C4A"/>
    <w:rsid w:val="006A4F94"/>
    <w:rsid w:val="006A5BFF"/>
    <w:rsid w:val="006A5E2F"/>
    <w:rsid w:val="006A7583"/>
    <w:rsid w:val="006A7B9C"/>
    <w:rsid w:val="006B02BB"/>
    <w:rsid w:val="006B1BDF"/>
    <w:rsid w:val="006B2200"/>
    <w:rsid w:val="006B2CC3"/>
    <w:rsid w:val="006B3C12"/>
    <w:rsid w:val="006B4953"/>
    <w:rsid w:val="006B6FDD"/>
    <w:rsid w:val="006B7747"/>
    <w:rsid w:val="006C0B2E"/>
    <w:rsid w:val="006C18B2"/>
    <w:rsid w:val="006C1E6D"/>
    <w:rsid w:val="006C2050"/>
    <w:rsid w:val="006C396D"/>
    <w:rsid w:val="006C4AA7"/>
    <w:rsid w:val="006C50BF"/>
    <w:rsid w:val="006C5BB9"/>
    <w:rsid w:val="006C648F"/>
    <w:rsid w:val="006C64EF"/>
    <w:rsid w:val="006C720E"/>
    <w:rsid w:val="006D0171"/>
    <w:rsid w:val="006D0D78"/>
    <w:rsid w:val="006D1293"/>
    <w:rsid w:val="006D185C"/>
    <w:rsid w:val="006D2BAE"/>
    <w:rsid w:val="006D5D0A"/>
    <w:rsid w:val="006D629B"/>
    <w:rsid w:val="006D77D7"/>
    <w:rsid w:val="006D7BC4"/>
    <w:rsid w:val="006E02A4"/>
    <w:rsid w:val="006E08BE"/>
    <w:rsid w:val="006E0CD6"/>
    <w:rsid w:val="006E3303"/>
    <w:rsid w:val="006E3337"/>
    <w:rsid w:val="006E5021"/>
    <w:rsid w:val="006E56C6"/>
    <w:rsid w:val="006E5A6B"/>
    <w:rsid w:val="006E78DA"/>
    <w:rsid w:val="006E78FA"/>
    <w:rsid w:val="006F0A7F"/>
    <w:rsid w:val="006F197E"/>
    <w:rsid w:val="006F1B5E"/>
    <w:rsid w:val="006F285C"/>
    <w:rsid w:val="006F364E"/>
    <w:rsid w:val="006F3D2A"/>
    <w:rsid w:val="006F462C"/>
    <w:rsid w:val="006F47C4"/>
    <w:rsid w:val="006F4B64"/>
    <w:rsid w:val="006F4D5D"/>
    <w:rsid w:val="006F519C"/>
    <w:rsid w:val="006F5ABF"/>
    <w:rsid w:val="006F5BFC"/>
    <w:rsid w:val="006F69B4"/>
    <w:rsid w:val="006F6BE1"/>
    <w:rsid w:val="006F7325"/>
    <w:rsid w:val="006F75E8"/>
    <w:rsid w:val="006F7692"/>
    <w:rsid w:val="006F7AF2"/>
    <w:rsid w:val="007009E9"/>
    <w:rsid w:val="00701FC6"/>
    <w:rsid w:val="007027E7"/>
    <w:rsid w:val="00702E5D"/>
    <w:rsid w:val="007034E3"/>
    <w:rsid w:val="0070374E"/>
    <w:rsid w:val="00703C85"/>
    <w:rsid w:val="00703F24"/>
    <w:rsid w:val="00706B68"/>
    <w:rsid w:val="00706FCD"/>
    <w:rsid w:val="00707229"/>
    <w:rsid w:val="00710294"/>
    <w:rsid w:val="007109ED"/>
    <w:rsid w:val="00710C76"/>
    <w:rsid w:val="00711475"/>
    <w:rsid w:val="00712C8B"/>
    <w:rsid w:val="007136CC"/>
    <w:rsid w:val="007147F8"/>
    <w:rsid w:val="007162B5"/>
    <w:rsid w:val="00716363"/>
    <w:rsid w:val="007167DA"/>
    <w:rsid w:val="00720A68"/>
    <w:rsid w:val="00720CEB"/>
    <w:rsid w:val="00722071"/>
    <w:rsid w:val="00722B14"/>
    <w:rsid w:val="00722CA7"/>
    <w:rsid w:val="007230B4"/>
    <w:rsid w:val="0072375D"/>
    <w:rsid w:val="00724D2D"/>
    <w:rsid w:val="00724DFE"/>
    <w:rsid w:val="00725807"/>
    <w:rsid w:val="007260E7"/>
    <w:rsid w:val="00726354"/>
    <w:rsid w:val="0072677F"/>
    <w:rsid w:val="00726B36"/>
    <w:rsid w:val="007307E9"/>
    <w:rsid w:val="00730D96"/>
    <w:rsid w:val="00730EF7"/>
    <w:rsid w:val="007310DE"/>
    <w:rsid w:val="00731316"/>
    <w:rsid w:val="0073165F"/>
    <w:rsid w:val="00731EF8"/>
    <w:rsid w:val="00731FF6"/>
    <w:rsid w:val="0073243F"/>
    <w:rsid w:val="007329C6"/>
    <w:rsid w:val="007336D5"/>
    <w:rsid w:val="00733BDD"/>
    <w:rsid w:val="007340A6"/>
    <w:rsid w:val="00735A5B"/>
    <w:rsid w:val="00735BC4"/>
    <w:rsid w:val="00737C91"/>
    <w:rsid w:val="0074096C"/>
    <w:rsid w:val="00740C74"/>
    <w:rsid w:val="00742889"/>
    <w:rsid w:val="00742C49"/>
    <w:rsid w:val="0074360D"/>
    <w:rsid w:val="00743DEB"/>
    <w:rsid w:val="007444D5"/>
    <w:rsid w:val="0074450B"/>
    <w:rsid w:val="00745009"/>
    <w:rsid w:val="00745CB5"/>
    <w:rsid w:val="00745E90"/>
    <w:rsid w:val="007470B2"/>
    <w:rsid w:val="00747BB3"/>
    <w:rsid w:val="007510D0"/>
    <w:rsid w:val="007520A0"/>
    <w:rsid w:val="00752721"/>
    <w:rsid w:val="00752ACD"/>
    <w:rsid w:val="007543C5"/>
    <w:rsid w:val="00755765"/>
    <w:rsid w:val="00755A41"/>
    <w:rsid w:val="00755CAC"/>
    <w:rsid w:val="00757DC0"/>
    <w:rsid w:val="00757E87"/>
    <w:rsid w:val="007606C2"/>
    <w:rsid w:val="00761384"/>
    <w:rsid w:val="0076262A"/>
    <w:rsid w:val="00762744"/>
    <w:rsid w:val="00763208"/>
    <w:rsid w:val="00764A0D"/>
    <w:rsid w:val="0076644B"/>
    <w:rsid w:val="00766FB9"/>
    <w:rsid w:val="00767C2E"/>
    <w:rsid w:val="007706C6"/>
    <w:rsid w:val="007706FD"/>
    <w:rsid w:val="007709DF"/>
    <w:rsid w:val="0077142E"/>
    <w:rsid w:val="007715DE"/>
    <w:rsid w:val="0077254A"/>
    <w:rsid w:val="007735D2"/>
    <w:rsid w:val="00774F4E"/>
    <w:rsid w:val="00775197"/>
    <w:rsid w:val="0077569A"/>
    <w:rsid w:val="007761D2"/>
    <w:rsid w:val="0077698A"/>
    <w:rsid w:val="0078031B"/>
    <w:rsid w:val="007827B4"/>
    <w:rsid w:val="0078375E"/>
    <w:rsid w:val="00783FED"/>
    <w:rsid w:val="00784401"/>
    <w:rsid w:val="007845A6"/>
    <w:rsid w:val="00785302"/>
    <w:rsid w:val="00785DA5"/>
    <w:rsid w:val="00786E0F"/>
    <w:rsid w:val="00791208"/>
    <w:rsid w:val="00792243"/>
    <w:rsid w:val="007941BC"/>
    <w:rsid w:val="00794CA2"/>
    <w:rsid w:val="00794CFF"/>
    <w:rsid w:val="00795954"/>
    <w:rsid w:val="00795A3F"/>
    <w:rsid w:val="0079709F"/>
    <w:rsid w:val="0079711A"/>
    <w:rsid w:val="00797944"/>
    <w:rsid w:val="007A0DBD"/>
    <w:rsid w:val="007A20FA"/>
    <w:rsid w:val="007A2121"/>
    <w:rsid w:val="007A21FF"/>
    <w:rsid w:val="007A25E6"/>
    <w:rsid w:val="007A25F5"/>
    <w:rsid w:val="007A2800"/>
    <w:rsid w:val="007A308C"/>
    <w:rsid w:val="007A37CA"/>
    <w:rsid w:val="007A47F9"/>
    <w:rsid w:val="007A626A"/>
    <w:rsid w:val="007A6286"/>
    <w:rsid w:val="007A6388"/>
    <w:rsid w:val="007A73D3"/>
    <w:rsid w:val="007A7E29"/>
    <w:rsid w:val="007B06BE"/>
    <w:rsid w:val="007B150F"/>
    <w:rsid w:val="007B1918"/>
    <w:rsid w:val="007B2600"/>
    <w:rsid w:val="007B286D"/>
    <w:rsid w:val="007B293A"/>
    <w:rsid w:val="007B2AF0"/>
    <w:rsid w:val="007B39DE"/>
    <w:rsid w:val="007B446B"/>
    <w:rsid w:val="007B5045"/>
    <w:rsid w:val="007B5D6B"/>
    <w:rsid w:val="007B6452"/>
    <w:rsid w:val="007B6588"/>
    <w:rsid w:val="007C032D"/>
    <w:rsid w:val="007C0E2C"/>
    <w:rsid w:val="007C179D"/>
    <w:rsid w:val="007C52BB"/>
    <w:rsid w:val="007C6C2C"/>
    <w:rsid w:val="007D06EC"/>
    <w:rsid w:val="007D1273"/>
    <w:rsid w:val="007D15AD"/>
    <w:rsid w:val="007D1807"/>
    <w:rsid w:val="007D2550"/>
    <w:rsid w:val="007D2669"/>
    <w:rsid w:val="007D3203"/>
    <w:rsid w:val="007D3237"/>
    <w:rsid w:val="007D434E"/>
    <w:rsid w:val="007D470D"/>
    <w:rsid w:val="007D52EF"/>
    <w:rsid w:val="007D5374"/>
    <w:rsid w:val="007D5D5F"/>
    <w:rsid w:val="007D5F62"/>
    <w:rsid w:val="007D6B79"/>
    <w:rsid w:val="007D6DB5"/>
    <w:rsid w:val="007D7EAC"/>
    <w:rsid w:val="007E0B7D"/>
    <w:rsid w:val="007E1D15"/>
    <w:rsid w:val="007E2B18"/>
    <w:rsid w:val="007E6A70"/>
    <w:rsid w:val="007E7C03"/>
    <w:rsid w:val="007F0B27"/>
    <w:rsid w:val="007F1CA4"/>
    <w:rsid w:val="007F219E"/>
    <w:rsid w:val="007F3413"/>
    <w:rsid w:val="007F3591"/>
    <w:rsid w:val="007F403E"/>
    <w:rsid w:val="007F546C"/>
    <w:rsid w:val="007F5BA6"/>
    <w:rsid w:val="007F60D2"/>
    <w:rsid w:val="007F6806"/>
    <w:rsid w:val="007F6EBA"/>
    <w:rsid w:val="007F783B"/>
    <w:rsid w:val="00800649"/>
    <w:rsid w:val="0080277A"/>
    <w:rsid w:val="00802F94"/>
    <w:rsid w:val="00803395"/>
    <w:rsid w:val="00803727"/>
    <w:rsid w:val="008043ED"/>
    <w:rsid w:val="008048D6"/>
    <w:rsid w:val="00804B8B"/>
    <w:rsid w:val="00804D89"/>
    <w:rsid w:val="00805FEB"/>
    <w:rsid w:val="0080623B"/>
    <w:rsid w:val="00806526"/>
    <w:rsid w:val="00806A26"/>
    <w:rsid w:val="008072EA"/>
    <w:rsid w:val="00807316"/>
    <w:rsid w:val="008114E9"/>
    <w:rsid w:val="00812DE5"/>
    <w:rsid w:val="00812FDB"/>
    <w:rsid w:val="008143BE"/>
    <w:rsid w:val="0081466B"/>
    <w:rsid w:val="008165E5"/>
    <w:rsid w:val="00816F6C"/>
    <w:rsid w:val="00816FE3"/>
    <w:rsid w:val="008174D6"/>
    <w:rsid w:val="008177F5"/>
    <w:rsid w:val="00817924"/>
    <w:rsid w:val="00817A5F"/>
    <w:rsid w:val="0082018F"/>
    <w:rsid w:val="00820902"/>
    <w:rsid w:val="00820EDE"/>
    <w:rsid w:val="008213AE"/>
    <w:rsid w:val="00821784"/>
    <w:rsid w:val="0082179D"/>
    <w:rsid w:val="00821DBB"/>
    <w:rsid w:val="008221E5"/>
    <w:rsid w:val="0082235D"/>
    <w:rsid w:val="008250C6"/>
    <w:rsid w:val="008252C3"/>
    <w:rsid w:val="00827FF3"/>
    <w:rsid w:val="00830B97"/>
    <w:rsid w:val="00830FAC"/>
    <w:rsid w:val="0083109C"/>
    <w:rsid w:val="0083165E"/>
    <w:rsid w:val="00831B9E"/>
    <w:rsid w:val="00832B7F"/>
    <w:rsid w:val="00833318"/>
    <w:rsid w:val="00833F32"/>
    <w:rsid w:val="008350A1"/>
    <w:rsid w:val="00835527"/>
    <w:rsid w:val="00836D0B"/>
    <w:rsid w:val="00836FF6"/>
    <w:rsid w:val="00837283"/>
    <w:rsid w:val="00840A0C"/>
    <w:rsid w:val="00840E45"/>
    <w:rsid w:val="00841504"/>
    <w:rsid w:val="00841E95"/>
    <w:rsid w:val="008428A7"/>
    <w:rsid w:val="008435DB"/>
    <w:rsid w:val="00843D4E"/>
    <w:rsid w:val="00843F3A"/>
    <w:rsid w:val="00844309"/>
    <w:rsid w:val="00845C80"/>
    <w:rsid w:val="008461A1"/>
    <w:rsid w:val="008461A6"/>
    <w:rsid w:val="0084670D"/>
    <w:rsid w:val="00846AE2"/>
    <w:rsid w:val="00847CB7"/>
    <w:rsid w:val="00850B4B"/>
    <w:rsid w:val="00851C90"/>
    <w:rsid w:val="00853411"/>
    <w:rsid w:val="00853AEC"/>
    <w:rsid w:val="00853BF2"/>
    <w:rsid w:val="00853C81"/>
    <w:rsid w:val="00854509"/>
    <w:rsid w:val="00855F7C"/>
    <w:rsid w:val="0085604F"/>
    <w:rsid w:val="0085611B"/>
    <w:rsid w:val="008563CA"/>
    <w:rsid w:val="00857DFF"/>
    <w:rsid w:val="00860E5C"/>
    <w:rsid w:val="008612DA"/>
    <w:rsid w:val="008616FD"/>
    <w:rsid w:val="00861CF0"/>
    <w:rsid w:val="00861D2C"/>
    <w:rsid w:val="00861EA0"/>
    <w:rsid w:val="008632B1"/>
    <w:rsid w:val="00863F4C"/>
    <w:rsid w:val="0086538C"/>
    <w:rsid w:val="008655A8"/>
    <w:rsid w:val="0086562C"/>
    <w:rsid w:val="00865BAC"/>
    <w:rsid w:val="00866582"/>
    <w:rsid w:val="008712A6"/>
    <w:rsid w:val="008730DE"/>
    <w:rsid w:val="00873B6C"/>
    <w:rsid w:val="00874463"/>
    <w:rsid w:val="00874C47"/>
    <w:rsid w:val="00876237"/>
    <w:rsid w:val="00876DC4"/>
    <w:rsid w:val="00876F1B"/>
    <w:rsid w:val="008800E2"/>
    <w:rsid w:val="00880650"/>
    <w:rsid w:val="0088118C"/>
    <w:rsid w:val="008812EF"/>
    <w:rsid w:val="00883A00"/>
    <w:rsid w:val="00883CA0"/>
    <w:rsid w:val="0088425C"/>
    <w:rsid w:val="00884801"/>
    <w:rsid w:val="00886E26"/>
    <w:rsid w:val="00887555"/>
    <w:rsid w:val="00887E9C"/>
    <w:rsid w:val="008900DC"/>
    <w:rsid w:val="008903AD"/>
    <w:rsid w:val="00890448"/>
    <w:rsid w:val="00890525"/>
    <w:rsid w:val="00890A53"/>
    <w:rsid w:val="00891CF5"/>
    <w:rsid w:val="00891FB4"/>
    <w:rsid w:val="0089240C"/>
    <w:rsid w:val="0089289C"/>
    <w:rsid w:val="008928BC"/>
    <w:rsid w:val="00893445"/>
    <w:rsid w:val="00893C6E"/>
    <w:rsid w:val="00894DA6"/>
    <w:rsid w:val="008966B3"/>
    <w:rsid w:val="00896718"/>
    <w:rsid w:val="00897AB1"/>
    <w:rsid w:val="00897C2B"/>
    <w:rsid w:val="00897C96"/>
    <w:rsid w:val="008A0B56"/>
    <w:rsid w:val="008A1DDE"/>
    <w:rsid w:val="008A1FC0"/>
    <w:rsid w:val="008A234E"/>
    <w:rsid w:val="008A2576"/>
    <w:rsid w:val="008A3009"/>
    <w:rsid w:val="008A30DB"/>
    <w:rsid w:val="008A45EC"/>
    <w:rsid w:val="008A48BE"/>
    <w:rsid w:val="008A589A"/>
    <w:rsid w:val="008A6421"/>
    <w:rsid w:val="008A6905"/>
    <w:rsid w:val="008A6B08"/>
    <w:rsid w:val="008A6DBF"/>
    <w:rsid w:val="008B00E9"/>
    <w:rsid w:val="008B10B5"/>
    <w:rsid w:val="008B19B2"/>
    <w:rsid w:val="008B1B1A"/>
    <w:rsid w:val="008B2E4F"/>
    <w:rsid w:val="008B32E7"/>
    <w:rsid w:val="008B334B"/>
    <w:rsid w:val="008B354C"/>
    <w:rsid w:val="008B4061"/>
    <w:rsid w:val="008B4121"/>
    <w:rsid w:val="008B585B"/>
    <w:rsid w:val="008B5C77"/>
    <w:rsid w:val="008B7A6D"/>
    <w:rsid w:val="008C0EE9"/>
    <w:rsid w:val="008C1C12"/>
    <w:rsid w:val="008C3FFB"/>
    <w:rsid w:val="008C4BD3"/>
    <w:rsid w:val="008C66C7"/>
    <w:rsid w:val="008C682B"/>
    <w:rsid w:val="008C6C72"/>
    <w:rsid w:val="008C7164"/>
    <w:rsid w:val="008C79AF"/>
    <w:rsid w:val="008C7BA5"/>
    <w:rsid w:val="008C7D21"/>
    <w:rsid w:val="008D0A4D"/>
    <w:rsid w:val="008D110B"/>
    <w:rsid w:val="008D19AD"/>
    <w:rsid w:val="008D270D"/>
    <w:rsid w:val="008D35C4"/>
    <w:rsid w:val="008D38F8"/>
    <w:rsid w:val="008D57D0"/>
    <w:rsid w:val="008D5865"/>
    <w:rsid w:val="008D5B6C"/>
    <w:rsid w:val="008D63D3"/>
    <w:rsid w:val="008D71DF"/>
    <w:rsid w:val="008D781D"/>
    <w:rsid w:val="008E01E6"/>
    <w:rsid w:val="008E0377"/>
    <w:rsid w:val="008E044A"/>
    <w:rsid w:val="008E1D36"/>
    <w:rsid w:val="008E3D4C"/>
    <w:rsid w:val="008E5F44"/>
    <w:rsid w:val="008E654D"/>
    <w:rsid w:val="008E6C3D"/>
    <w:rsid w:val="008E70A0"/>
    <w:rsid w:val="008E75B3"/>
    <w:rsid w:val="008F0445"/>
    <w:rsid w:val="008F27C6"/>
    <w:rsid w:val="008F30A8"/>
    <w:rsid w:val="008F33A2"/>
    <w:rsid w:val="008F3400"/>
    <w:rsid w:val="008F386E"/>
    <w:rsid w:val="008F3912"/>
    <w:rsid w:val="008F476B"/>
    <w:rsid w:val="008F4DC4"/>
    <w:rsid w:val="008F54E7"/>
    <w:rsid w:val="008F651D"/>
    <w:rsid w:val="008F7628"/>
    <w:rsid w:val="00900AD7"/>
    <w:rsid w:val="00900C0A"/>
    <w:rsid w:val="00901856"/>
    <w:rsid w:val="00902E06"/>
    <w:rsid w:val="00903E21"/>
    <w:rsid w:val="009045E9"/>
    <w:rsid w:val="009059A3"/>
    <w:rsid w:val="00905EBB"/>
    <w:rsid w:val="00906260"/>
    <w:rsid w:val="00906308"/>
    <w:rsid w:val="009067E8"/>
    <w:rsid w:val="009069FC"/>
    <w:rsid w:val="00906FE8"/>
    <w:rsid w:val="00907EF7"/>
    <w:rsid w:val="00910283"/>
    <w:rsid w:val="009129C7"/>
    <w:rsid w:val="00913A2E"/>
    <w:rsid w:val="00914031"/>
    <w:rsid w:val="00914FD4"/>
    <w:rsid w:val="00916590"/>
    <w:rsid w:val="00920139"/>
    <w:rsid w:val="0092040B"/>
    <w:rsid w:val="00920FC7"/>
    <w:rsid w:val="00923F22"/>
    <w:rsid w:val="0092414F"/>
    <w:rsid w:val="0092421F"/>
    <w:rsid w:val="009260BC"/>
    <w:rsid w:val="00926ABF"/>
    <w:rsid w:val="00926C3B"/>
    <w:rsid w:val="00927A5E"/>
    <w:rsid w:val="00927D03"/>
    <w:rsid w:val="00930B18"/>
    <w:rsid w:val="0093198B"/>
    <w:rsid w:val="00931AFC"/>
    <w:rsid w:val="009321B5"/>
    <w:rsid w:val="00932B2B"/>
    <w:rsid w:val="00932D0E"/>
    <w:rsid w:val="00934386"/>
    <w:rsid w:val="00934B68"/>
    <w:rsid w:val="009351A5"/>
    <w:rsid w:val="0093535A"/>
    <w:rsid w:val="00936574"/>
    <w:rsid w:val="00936EA1"/>
    <w:rsid w:val="00937DB3"/>
    <w:rsid w:val="00937F9B"/>
    <w:rsid w:val="009408CC"/>
    <w:rsid w:val="009410DE"/>
    <w:rsid w:val="0094175A"/>
    <w:rsid w:val="00941F17"/>
    <w:rsid w:val="009421BD"/>
    <w:rsid w:val="00942644"/>
    <w:rsid w:val="00944039"/>
    <w:rsid w:val="009444BF"/>
    <w:rsid w:val="0094524B"/>
    <w:rsid w:val="00946A57"/>
    <w:rsid w:val="009479E1"/>
    <w:rsid w:val="00950040"/>
    <w:rsid w:val="00950283"/>
    <w:rsid w:val="00950778"/>
    <w:rsid w:val="00950FCD"/>
    <w:rsid w:val="00951240"/>
    <w:rsid w:val="00951C86"/>
    <w:rsid w:val="00953815"/>
    <w:rsid w:val="00954335"/>
    <w:rsid w:val="00954F57"/>
    <w:rsid w:val="0095547D"/>
    <w:rsid w:val="009559B8"/>
    <w:rsid w:val="00957AE6"/>
    <w:rsid w:val="00957E94"/>
    <w:rsid w:val="0096096A"/>
    <w:rsid w:val="0096204E"/>
    <w:rsid w:val="00962243"/>
    <w:rsid w:val="00962646"/>
    <w:rsid w:val="0096283F"/>
    <w:rsid w:val="009628D8"/>
    <w:rsid w:val="009639AC"/>
    <w:rsid w:val="00964418"/>
    <w:rsid w:val="00964C41"/>
    <w:rsid w:val="009654E6"/>
    <w:rsid w:val="00965977"/>
    <w:rsid w:val="00965EBB"/>
    <w:rsid w:val="009665A0"/>
    <w:rsid w:val="00966B80"/>
    <w:rsid w:val="00966CD5"/>
    <w:rsid w:val="009676FA"/>
    <w:rsid w:val="009706D4"/>
    <w:rsid w:val="00971020"/>
    <w:rsid w:val="0097163A"/>
    <w:rsid w:val="00971B3C"/>
    <w:rsid w:val="00971D2E"/>
    <w:rsid w:val="00972737"/>
    <w:rsid w:val="00972F6E"/>
    <w:rsid w:val="009736A3"/>
    <w:rsid w:val="00973925"/>
    <w:rsid w:val="009750AA"/>
    <w:rsid w:val="00976419"/>
    <w:rsid w:val="00976661"/>
    <w:rsid w:val="00976780"/>
    <w:rsid w:val="00976D0B"/>
    <w:rsid w:val="00976ED5"/>
    <w:rsid w:val="00976F7D"/>
    <w:rsid w:val="00977244"/>
    <w:rsid w:val="009775A8"/>
    <w:rsid w:val="009801CF"/>
    <w:rsid w:val="00980209"/>
    <w:rsid w:val="00981462"/>
    <w:rsid w:val="009816AB"/>
    <w:rsid w:val="00981F5E"/>
    <w:rsid w:val="00983BE8"/>
    <w:rsid w:val="00983F29"/>
    <w:rsid w:val="00984027"/>
    <w:rsid w:val="009856D5"/>
    <w:rsid w:val="00985828"/>
    <w:rsid w:val="009869D6"/>
    <w:rsid w:val="009877A1"/>
    <w:rsid w:val="00990005"/>
    <w:rsid w:val="00990043"/>
    <w:rsid w:val="00990468"/>
    <w:rsid w:val="009908DB"/>
    <w:rsid w:val="00991989"/>
    <w:rsid w:val="0099264B"/>
    <w:rsid w:val="00992A03"/>
    <w:rsid w:val="00992B2A"/>
    <w:rsid w:val="00993103"/>
    <w:rsid w:val="009934F9"/>
    <w:rsid w:val="00993D85"/>
    <w:rsid w:val="00994F7D"/>
    <w:rsid w:val="0099533E"/>
    <w:rsid w:val="009958B8"/>
    <w:rsid w:val="0099650D"/>
    <w:rsid w:val="009969DE"/>
    <w:rsid w:val="00996A3D"/>
    <w:rsid w:val="00996F9E"/>
    <w:rsid w:val="0099745D"/>
    <w:rsid w:val="009A0AFC"/>
    <w:rsid w:val="009A0B02"/>
    <w:rsid w:val="009A143D"/>
    <w:rsid w:val="009A29F9"/>
    <w:rsid w:val="009A397B"/>
    <w:rsid w:val="009A4171"/>
    <w:rsid w:val="009A4D1B"/>
    <w:rsid w:val="009A4F68"/>
    <w:rsid w:val="009A524F"/>
    <w:rsid w:val="009A720C"/>
    <w:rsid w:val="009B0468"/>
    <w:rsid w:val="009B0D61"/>
    <w:rsid w:val="009B1389"/>
    <w:rsid w:val="009B1DCD"/>
    <w:rsid w:val="009B216D"/>
    <w:rsid w:val="009B290E"/>
    <w:rsid w:val="009B3027"/>
    <w:rsid w:val="009B3C2B"/>
    <w:rsid w:val="009B3EBA"/>
    <w:rsid w:val="009B4256"/>
    <w:rsid w:val="009B5ACF"/>
    <w:rsid w:val="009B6007"/>
    <w:rsid w:val="009B6100"/>
    <w:rsid w:val="009B67A8"/>
    <w:rsid w:val="009B71E8"/>
    <w:rsid w:val="009B75EF"/>
    <w:rsid w:val="009C0379"/>
    <w:rsid w:val="009C0FE6"/>
    <w:rsid w:val="009C1B25"/>
    <w:rsid w:val="009C33F6"/>
    <w:rsid w:val="009C488A"/>
    <w:rsid w:val="009C5F7E"/>
    <w:rsid w:val="009C6614"/>
    <w:rsid w:val="009C667A"/>
    <w:rsid w:val="009D1753"/>
    <w:rsid w:val="009D1B2C"/>
    <w:rsid w:val="009D2A91"/>
    <w:rsid w:val="009D3B02"/>
    <w:rsid w:val="009D3D78"/>
    <w:rsid w:val="009D416D"/>
    <w:rsid w:val="009D53CB"/>
    <w:rsid w:val="009D6003"/>
    <w:rsid w:val="009D731A"/>
    <w:rsid w:val="009D780A"/>
    <w:rsid w:val="009E016E"/>
    <w:rsid w:val="009E0624"/>
    <w:rsid w:val="009E0D59"/>
    <w:rsid w:val="009E29C3"/>
    <w:rsid w:val="009E4478"/>
    <w:rsid w:val="009E4768"/>
    <w:rsid w:val="009E551F"/>
    <w:rsid w:val="009E5D9B"/>
    <w:rsid w:val="009E5E04"/>
    <w:rsid w:val="009E6091"/>
    <w:rsid w:val="009E6271"/>
    <w:rsid w:val="009E6A09"/>
    <w:rsid w:val="009F0974"/>
    <w:rsid w:val="009F16CB"/>
    <w:rsid w:val="009F1C5D"/>
    <w:rsid w:val="009F3AF2"/>
    <w:rsid w:val="009F3D54"/>
    <w:rsid w:val="009F47E0"/>
    <w:rsid w:val="009F489C"/>
    <w:rsid w:val="009F497C"/>
    <w:rsid w:val="009F50CC"/>
    <w:rsid w:val="009F5576"/>
    <w:rsid w:val="009F5731"/>
    <w:rsid w:val="009F607E"/>
    <w:rsid w:val="009F6E10"/>
    <w:rsid w:val="009F7AE7"/>
    <w:rsid w:val="00A002E3"/>
    <w:rsid w:val="00A00835"/>
    <w:rsid w:val="00A02B8A"/>
    <w:rsid w:val="00A036DF"/>
    <w:rsid w:val="00A03AC0"/>
    <w:rsid w:val="00A04D42"/>
    <w:rsid w:val="00A04E16"/>
    <w:rsid w:val="00A05876"/>
    <w:rsid w:val="00A06322"/>
    <w:rsid w:val="00A0705A"/>
    <w:rsid w:val="00A073FC"/>
    <w:rsid w:val="00A07E46"/>
    <w:rsid w:val="00A10212"/>
    <w:rsid w:val="00A104FD"/>
    <w:rsid w:val="00A1091A"/>
    <w:rsid w:val="00A10A67"/>
    <w:rsid w:val="00A10FB0"/>
    <w:rsid w:val="00A112C3"/>
    <w:rsid w:val="00A14640"/>
    <w:rsid w:val="00A14866"/>
    <w:rsid w:val="00A14D48"/>
    <w:rsid w:val="00A155ED"/>
    <w:rsid w:val="00A15AA0"/>
    <w:rsid w:val="00A16494"/>
    <w:rsid w:val="00A169A1"/>
    <w:rsid w:val="00A22270"/>
    <w:rsid w:val="00A22DC2"/>
    <w:rsid w:val="00A2319D"/>
    <w:rsid w:val="00A25BD6"/>
    <w:rsid w:val="00A2624A"/>
    <w:rsid w:val="00A27B18"/>
    <w:rsid w:val="00A27C78"/>
    <w:rsid w:val="00A30F00"/>
    <w:rsid w:val="00A31E6F"/>
    <w:rsid w:val="00A32A5E"/>
    <w:rsid w:val="00A32FC4"/>
    <w:rsid w:val="00A345D3"/>
    <w:rsid w:val="00A34BF0"/>
    <w:rsid w:val="00A34C5F"/>
    <w:rsid w:val="00A37143"/>
    <w:rsid w:val="00A37A15"/>
    <w:rsid w:val="00A4005F"/>
    <w:rsid w:val="00A404F1"/>
    <w:rsid w:val="00A40C70"/>
    <w:rsid w:val="00A41A12"/>
    <w:rsid w:val="00A42F8D"/>
    <w:rsid w:val="00A438C3"/>
    <w:rsid w:val="00A47829"/>
    <w:rsid w:val="00A50652"/>
    <w:rsid w:val="00A50765"/>
    <w:rsid w:val="00A50DFB"/>
    <w:rsid w:val="00A521F4"/>
    <w:rsid w:val="00A52A44"/>
    <w:rsid w:val="00A52B0B"/>
    <w:rsid w:val="00A52DC1"/>
    <w:rsid w:val="00A53527"/>
    <w:rsid w:val="00A5355E"/>
    <w:rsid w:val="00A53BAD"/>
    <w:rsid w:val="00A53D17"/>
    <w:rsid w:val="00A53D1F"/>
    <w:rsid w:val="00A53F76"/>
    <w:rsid w:val="00A55588"/>
    <w:rsid w:val="00A57367"/>
    <w:rsid w:val="00A5792D"/>
    <w:rsid w:val="00A618D0"/>
    <w:rsid w:val="00A6217E"/>
    <w:rsid w:val="00A63068"/>
    <w:rsid w:val="00A6387D"/>
    <w:rsid w:val="00A63AC4"/>
    <w:rsid w:val="00A661CD"/>
    <w:rsid w:val="00A6627F"/>
    <w:rsid w:val="00A677B7"/>
    <w:rsid w:val="00A711FD"/>
    <w:rsid w:val="00A71763"/>
    <w:rsid w:val="00A71829"/>
    <w:rsid w:val="00A7328B"/>
    <w:rsid w:val="00A738BE"/>
    <w:rsid w:val="00A750AD"/>
    <w:rsid w:val="00A76035"/>
    <w:rsid w:val="00A777B1"/>
    <w:rsid w:val="00A77996"/>
    <w:rsid w:val="00A77ADC"/>
    <w:rsid w:val="00A824B9"/>
    <w:rsid w:val="00A845AA"/>
    <w:rsid w:val="00A84BBA"/>
    <w:rsid w:val="00A866E3"/>
    <w:rsid w:val="00A86B84"/>
    <w:rsid w:val="00A875E2"/>
    <w:rsid w:val="00A876A0"/>
    <w:rsid w:val="00A87908"/>
    <w:rsid w:val="00A90C26"/>
    <w:rsid w:val="00A90FA3"/>
    <w:rsid w:val="00A918DC"/>
    <w:rsid w:val="00A91DFF"/>
    <w:rsid w:val="00A94580"/>
    <w:rsid w:val="00A95A6E"/>
    <w:rsid w:val="00A96170"/>
    <w:rsid w:val="00A9744E"/>
    <w:rsid w:val="00A97624"/>
    <w:rsid w:val="00AA0284"/>
    <w:rsid w:val="00AA063A"/>
    <w:rsid w:val="00AA0D82"/>
    <w:rsid w:val="00AA216F"/>
    <w:rsid w:val="00AA22C1"/>
    <w:rsid w:val="00AA239A"/>
    <w:rsid w:val="00AA23C4"/>
    <w:rsid w:val="00AA3D65"/>
    <w:rsid w:val="00AA41C3"/>
    <w:rsid w:val="00AA485E"/>
    <w:rsid w:val="00AA4AF2"/>
    <w:rsid w:val="00AA53A0"/>
    <w:rsid w:val="00AA53A8"/>
    <w:rsid w:val="00AA55C7"/>
    <w:rsid w:val="00AA566F"/>
    <w:rsid w:val="00AA694C"/>
    <w:rsid w:val="00AA745C"/>
    <w:rsid w:val="00AA7DF4"/>
    <w:rsid w:val="00AB0515"/>
    <w:rsid w:val="00AB095D"/>
    <w:rsid w:val="00AB0E0F"/>
    <w:rsid w:val="00AB17EB"/>
    <w:rsid w:val="00AB2ACB"/>
    <w:rsid w:val="00AB3433"/>
    <w:rsid w:val="00AB4374"/>
    <w:rsid w:val="00AB4404"/>
    <w:rsid w:val="00AB469B"/>
    <w:rsid w:val="00AB4CE1"/>
    <w:rsid w:val="00AB4D56"/>
    <w:rsid w:val="00AB601E"/>
    <w:rsid w:val="00AB6220"/>
    <w:rsid w:val="00AB724C"/>
    <w:rsid w:val="00AB7630"/>
    <w:rsid w:val="00AB7671"/>
    <w:rsid w:val="00AC15F8"/>
    <w:rsid w:val="00AC183D"/>
    <w:rsid w:val="00AC1D11"/>
    <w:rsid w:val="00AC2597"/>
    <w:rsid w:val="00AC3446"/>
    <w:rsid w:val="00AC354F"/>
    <w:rsid w:val="00AC3874"/>
    <w:rsid w:val="00AC3C9C"/>
    <w:rsid w:val="00AC46BE"/>
    <w:rsid w:val="00AC5237"/>
    <w:rsid w:val="00AC5FE2"/>
    <w:rsid w:val="00AD0C04"/>
    <w:rsid w:val="00AD32F4"/>
    <w:rsid w:val="00AD3A2F"/>
    <w:rsid w:val="00AD4022"/>
    <w:rsid w:val="00AD4076"/>
    <w:rsid w:val="00AD416E"/>
    <w:rsid w:val="00AD43B2"/>
    <w:rsid w:val="00AD484F"/>
    <w:rsid w:val="00AD485D"/>
    <w:rsid w:val="00AD57AD"/>
    <w:rsid w:val="00AD5BCE"/>
    <w:rsid w:val="00AD5D0C"/>
    <w:rsid w:val="00AD607A"/>
    <w:rsid w:val="00AD6691"/>
    <w:rsid w:val="00AD7AC5"/>
    <w:rsid w:val="00AE1869"/>
    <w:rsid w:val="00AE24DF"/>
    <w:rsid w:val="00AE40E1"/>
    <w:rsid w:val="00AE451D"/>
    <w:rsid w:val="00AE5183"/>
    <w:rsid w:val="00AE6234"/>
    <w:rsid w:val="00AE66BB"/>
    <w:rsid w:val="00AE7146"/>
    <w:rsid w:val="00AE7AB9"/>
    <w:rsid w:val="00AF0411"/>
    <w:rsid w:val="00AF18AB"/>
    <w:rsid w:val="00AF2118"/>
    <w:rsid w:val="00AF2A20"/>
    <w:rsid w:val="00AF5500"/>
    <w:rsid w:val="00AF56D8"/>
    <w:rsid w:val="00AF6D27"/>
    <w:rsid w:val="00AF6E32"/>
    <w:rsid w:val="00AF7B34"/>
    <w:rsid w:val="00B003CD"/>
    <w:rsid w:val="00B02B1B"/>
    <w:rsid w:val="00B033A0"/>
    <w:rsid w:val="00B036AC"/>
    <w:rsid w:val="00B038AB"/>
    <w:rsid w:val="00B03B2F"/>
    <w:rsid w:val="00B03C60"/>
    <w:rsid w:val="00B04467"/>
    <w:rsid w:val="00B073AC"/>
    <w:rsid w:val="00B07EF7"/>
    <w:rsid w:val="00B10E25"/>
    <w:rsid w:val="00B13B94"/>
    <w:rsid w:val="00B13D17"/>
    <w:rsid w:val="00B14776"/>
    <w:rsid w:val="00B15B3C"/>
    <w:rsid w:val="00B15BAB"/>
    <w:rsid w:val="00B15DD5"/>
    <w:rsid w:val="00B17D98"/>
    <w:rsid w:val="00B20853"/>
    <w:rsid w:val="00B20958"/>
    <w:rsid w:val="00B20C8F"/>
    <w:rsid w:val="00B21432"/>
    <w:rsid w:val="00B21E0E"/>
    <w:rsid w:val="00B222C0"/>
    <w:rsid w:val="00B222E0"/>
    <w:rsid w:val="00B229B0"/>
    <w:rsid w:val="00B22F52"/>
    <w:rsid w:val="00B24278"/>
    <w:rsid w:val="00B246A5"/>
    <w:rsid w:val="00B24812"/>
    <w:rsid w:val="00B269B7"/>
    <w:rsid w:val="00B276DD"/>
    <w:rsid w:val="00B30898"/>
    <w:rsid w:val="00B30E1D"/>
    <w:rsid w:val="00B322E0"/>
    <w:rsid w:val="00B32931"/>
    <w:rsid w:val="00B339CA"/>
    <w:rsid w:val="00B33F65"/>
    <w:rsid w:val="00B3449B"/>
    <w:rsid w:val="00B34722"/>
    <w:rsid w:val="00B3548C"/>
    <w:rsid w:val="00B35693"/>
    <w:rsid w:val="00B35B0B"/>
    <w:rsid w:val="00B35C74"/>
    <w:rsid w:val="00B36931"/>
    <w:rsid w:val="00B36E1F"/>
    <w:rsid w:val="00B36F82"/>
    <w:rsid w:val="00B37C01"/>
    <w:rsid w:val="00B4229B"/>
    <w:rsid w:val="00B424E5"/>
    <w:rsid w:val="00B42DFB"/>
    <w:rsid w:val="00B43D24"/>
    <w:rsid w:val="00B442C1"/>
    <w:rsid w:val="00B452A0"/>
    <w:rsid w:val="00B45CBB"/>
    <w:rsid w:val="00B46451"/>
    <w:rsid w:val="00B47D52"/>
    <w:rsid w:val="00B47E41"/>
    <w:rsid w:val="00B5176A"/>
    <w:rsid w:val="00B5198B"/>
    <w:rsid w:val="00B51EAA"/>
    <w:rsid w:val="00B541E2"/>
    <w:rsid w:val="00B5501A"/>
    <w:rsid w:val="00B55B28"/>
    <w:rsid w:val="00B575EA"/>
    <w:rsid w:val="00B577AD"/>
    <w:rsid w:val="00B60741"/>
    <w:rsid w:val="00B60E27"/>
    <w:rsid w:val="00B63180"/>
    <w:rsid w:val="00B6483D"/>
    <w:rsid w:val="00B64C0E"/>
    <w:rsid w:val="00B6578C"/>
    <w:rsid w:val="00B70E1D"/>
    <w:rsid w:val="00B72539"/>
    <w:rsid w:val="00B72940"/>
    <w:rsid w:val="00B729C1"/>
    <w:rsid w:val="00B7405C"/>
    <w:rsid w:val="00B74463"/>
    <w:rsid w:val="00B7602C"/>
    <w:rsid w:val="00B764F9"/>
    <w:rsid w:val="00B76AAC"/>
    <w:rsid w:val="00B77C13"/>
    <w:rsid w:val="00B8056E"/>
    <w:rsid w:val="00B80DCD"/>
    <w:rsid w:val="00B81B32"/>
    <w:rsid w:val="00B81EC4"/>
    <w:rsid w:val="00B8214A"/>
    <w:rsid w:val="00B827EB"/>
    <w:rsid w:val="00B83190"/>
    <w:rsid w:val="00B83D27"/>
    <w:rsid w:val="00B865BA"/>
    <w:rsid w:val="00B86E5A"/>
    <w:rsid w:val="00B8795F"/>
    <w:rsid w:val="00B90273"/>
    <w:rsid w:val="00B904DD"/>
    <w:rsid w:val="00B90B64"/>
    <w:rsid w:val="00B935DF"/>
    <w:rsid w:val="00B93F4A"/>
    <w:rsid w:val="00B947E6"/>
    <w:rsid w:val="00B951D9"/>
    <w:rsid w:val="00B9621A"/>
    <w:rsid w:val="00B9727B"/>
    <w:rsid w:val="00B978A7"/>
    <w:rsid w:val="00B97E0C"/>
    <w:rsid w:val="00BA1CB0"/>
    <w:rsid w:val="00BA20AF"/>
    <w:rsid w:val="00BA2187"/>
    <w:rsid w:val="00BA3690"/>
    <w:rsid w:val="00BA40DF"/>
    <w:rsid w:val="00BA694A"/>
    <w:rsid w:val="00BB1532"/>
    <w:rsid w:val="00BB3004"/>
    <w:rsid w:val="00BB3A3B"/>
    <w:rsid w:val="00BB3DCD"/>
    <w:rsid w:val="00BB5AFB"/>
    <w:rsid w:val="00BB6EFB"/>
    <w:rsid w:val="00BB74F4"/>
    <w:rsid w:val="00BC0378"/>
    <w:rsid w:val="00BC0432"/>
    <w:rsid w:val="00BC184F"/>
    <w:rsid w:val="00BC1866"/>
    <w:rsid w:val="00BC1D04"/>
    <w:rsid w:val="00BC1EF7"/>
    <w:rsid w:val="00BC22CE"/>
    <w:rsid w:val="00BC2839"/>
    <w:rsid w:val="00BC3181"/>
    <w:rsid w:val="00BC3A75"/>
    <w:rsid w:val="00BC3E8B"/>
    <w:rsid w:val="00BC4A49"/>
    <w:rsid w:val="00BC5851"/>
    <w:rsid w:val="00BC5C1F"/>
    <w:rsid w:val="00BC64A0"/>
    <w:rsid w:val="00BC65CD"/>
    <w:rsid w:val="00BC6A65"/>
    <w:rsid w:val="00BC764A"/>
    <w:rsid w:val="00BD0752"/>
    <w:rsid w:val="00BD0805"/>
    <w:rsid w:val="00BD0AA8"/>
    <w:rsid w:val="00BD0EDB"/>
    <w:rsid w:val="00BD17A3"/>
    <w:rsid w:val="00BD1DEC"/>
    <w:rsid w:val="00BD2819"/>
    <w:rsid w:val="00BD2A5E"/>
    <w:rsid w:val="00BD4BF9"/>
    <w:rsid w:val="00BD69CC"/>
    <w:rsid w:val="00BD6B1B"/>
    <w:rsid w:val="00BE0DDA"/>
    <w:rsid w:val="00BE1557"/>
    <w:rsid w:val="00BE1E2C"/>
    <w:rsid w:val="00BE2690"/>
    <w:rsid w:val="00BE2A06"/>
    <w:rsid w:val="00BE2B5B"/>
    <w:rsid w:val="00BE5502"/>
    <w:rsid w:val="00BE55A8"/>
    <w:rsid w:val="00BE6A66"/>
    <w:rsid w:val="00BE6AE4"/>
    <w:rsid w:val="00BE7C4B"/>
    <w:rsid w:val="00BE7CBE"/>
    <w:rsid w:val="00BF08CD"/>
    <w:rsid w:val="00BF0B33"/>
    <w:rsid w:val="00BF1402"/>
    <w:rsid w:val="00BF21CA"/>
    <w:rsid w:val="00BF255A"/>
    <w:rsid w:val="00BF2A1F"/>
    <w:rsid w:val="00BF39C7"/>
    <w:rsid w:val="00BF479D"/>
    <w:rsid w:val="00BF4F07"/>
    <w:rsid w:val="00BF6F32"/>
    <w:rsid w:val="00BF7489"/>
    <w:rsid w:val="00C00439"/>
    <w:rsid w:val="00C008B5"/>
    <w:rsid w:val="00C00A8A"/>
    <w:rsid w:val="00C00C63"/>
    <w:rsid w:val="00C013D3"/>
    <w:rsid w:val="00C014A9"/>
    <w:rsid w:val="00C015CE"/>
    <w:rsid w:val="00C01C07"/>
    <w:rsid w:val="00C01CD4"/>
    <w:rsid w:val="00C01FA3"/>
    <w:rsid w:val="00C02607"/>
    <w:rsid w:val="00C02BAF"/>
    <w:rsid w:val="00C059C6"/>
    <w:rsid w:val="00C05D48"/>
    <w:rsid w:val="00C101FB"/>
    <w:rsid w:val="00C10E35"/>
    <w:rsid w:val="00C12290"/>
    <w:rsid w:val="00C1282A"/>
    <w:rsid w:val="00C1301E"/>
    <w:rsid w:val="00C1357E"/>
    <w:rsid w:val="00C14563"/>
    <w:rsid w:val="00C148DE"/>
    <w:rsid w:val="00C15D55"/>
    <w:rsid w:val="00C16F38"/>
    <w:rsid w:val="00C16FEB"/>
    <w:rsid w:val="00C179D9"/>
    <w:rsid w:val="00C17FAE"/>
    <w:rsid w:val="00C20588"/>
    <w:rsid w:val="00C2070E"/>
    <w:rsid w:val="00C2124C"/>
    <w:rsid w:val="00C21E43"/>
    <w:rsid w:val="00C2258D"/>
    <w:rsid w:val="00C22A44"/>
    <w:rsid w:val="00C22A4F"/>
    <w:rsid w:val="00C22C78"/>
    <w:rsid w:val="00C22CD0"/>
    <w:rsid w:val="00C231B7"/>
    <w:rsid w:val="00C24EF0"/>
    <w:rsid w:val="00C25469"/>
    <w:rsid w:val="00C2554C"/>
    <w:rsid w:val="00C259C9"/>
    <w:rsid w:val="00C25B29"/>
    <w:rsid w:val="00C25C8A"/>
    <w:rsid w:val="00C266E7"/>
    <w:rsid w:val="00C26A99"/>
    <w:rsid w:val="00C26C22"/>
    <w:rsid w:val="00C26DAF"/>
    <w:rsid w:val="00C26ED9"/>
    <w:rsid w:val="00C2726C"/>
    <w:rsid w:val="00C27B7F"/>
    <w:rsid w:val="00C27C40"/>
    <w:rsid w:val="00C34290"/>
    <w:rsid w:val="00C3473C"/>
    <w:rsid w:val="00C34D93"/>
    <w:rsid w:val="00C35C9C"/>
    <w:rsid w:val="00C36860"/>
    <w:rsid w:val="00C3742B"/>
    <w:rsid w:val="00C37EDD"/>
    <w:rsid w:val="00C40B12"/>
    <w:rsid w:val="00C40E01"/>
    <w:rsid w:val="00C41D90"/>
    <w:rsid w:val="00C425DE"/>
    <w:rsid w:val="00C427C4"/>
    <w:rsid w:val="00C4327F"/>
    <w:rsid w:val="00C44061"/>
    <w:rsid w:val="00C462E5"/>
    <w:rsid w:val="00C46627"/>
    <w:rsid w:val="00C47489"/>
    <w:rsid w:val="00C47C9B"/>
    <w:rsid w:val="00C51370"/>
    <w:rsid w:val="00C5178B"/>
    <w:rsid w:val="00C520B9"/>
    <w:rsid w:val="00C52304"/>
    <w:rsid w:val="00C52777"/>
    <w:rsid w:val="00C52C18"/>
    <w:rsid w:val="00C533C9"/>
    <w:rsid w:val="00C5370D"/>
    <w:rsid w:val="00C53790"/>
    <w:rsid w:val="00C53FE2"/>
    <w:rsid w:val="00C555F6"/>
    <w:rsid w:val="00C57F53"/>
    <w:rsid w:val="00C6009C"/>
    <w:rsid w:val="00C606CE"/>
    <w:rsid w:val="00C61158"/>
    <w:rsid w:val="00C62684"/>
    <w:rsid w:val="00C63379"/>
    <w:rsid w:val="00C63B23"/>
    <w:rsid w:val="00C63BC1"/>
    <w:rsid w:val="00C6472C"/>
    <w:rsid w:val="00C6531C"/>
    <w:rsid w:val="00C65385"/>
    <w:rsid w:val="00C6556B"/>
    <w:rsid w:val="00C65EA7"/>
    <w:rsid w:val="00C660F2"/>
    <w:rsid w:val="00C6698B"/>
    <w:rsid w:val="00C67176"/>
    <w:rsid w:val="00C67E59"/>
    <w:rsid w:val="00C704D7"/>
    <w:rsid w:val="00C70611"/>
    <w:rsid w:val="00C7066D"/>
    <w:rsid w:val="00C70A6A"/>
    <w:rsid w:val="00C70CA4"/>
    <w:rsid w:val="00C70F11"/>
    <w:rsid w:val="00C7167F"/>
    <w:rsid w:val="00C7192D"/>
    <w:rsid w:val="00C7194E"/>
    <w:rsid w:val="00C72025"/>
    <w:rsid w:val="00C727DA"/>
    <w:rsid w:val="00C7283B"/>
    <w:rsid w:val="00C72B8D"/>
    <w:rsid w:val="00C72F6C"/>
    <w:rsid w:val="00C74510"/>
    <w:rsid w:val="00C75581"/>
    <w:rsid w:val="00C7666C"/>
    <w:rsid w:val="00C76C17"/>
    <w:rsid w:val="00C76C52"/>
    <w:rsid w:val="00C80466"/>
    <w:rsid w:val="00C80FF2"/>
    <w:rsid w:val="00C828FE"/>
    <w:rsid w:val="00C8295F"/>
    <w:rsid w:val="00C82ADA"/>
    <w:rsid w:val="00C833B2"/>
    <w:rsid w:val="00C83DCA"/>
    <w:rsid w:val="00C84826"/>
    <w:rsid w:val="00C84E7C"/>
    <w:rsid w:val="00C855FD"/>
    <w:rsid w:val="00C857D0"/>
    <w:rsid w:val="00C86D90"/>
    <w:rsid w:val="00C86E40"/>
    <w:rsid w:val="00C92AE5"/>
    <w:rsid w:val="00C92EC5"/>
    <w:rsid w:val="00C93ABA"/>
    <w:rsid w:val="00C93FC6"/>
    <w:rsid w:val="00C944C8"/>
    <w:rsid w:val="00C952DF"/>
    <w:rsid w:val="00C954F4"/>
    <w:rsid w:val="00C95F34"/>
    <w:rsid w:val="00C976D5"/>
    <w:rsid w:val="00CA0D94"/>
    <w:rsid w:val="00CA1A16"/>
    <w:rsid w:val="00CA2863"/>
    <w:rsid w:val="00CA2F93"/>
    <w:rsid w:val="00CA37D9"/>
    <w:rsid w:val="00CA3C73"/>
    <w:rsid w:val="00CA41BB"/>
    <w:rsid w:val="00CA5E37"/>
    <w:rsid w:val="00CA5FF9"/>
    <w:rsid w:val="00CA653B"/>
    <w:rsid w:val="00CB076B"/>
    <w:rsid w:val="00CB0BB6"/>
    <w:rsid w:val="00CB193E"/>
    <w:rsid w:val="00CB219A"/>
    <w:rsid w:val="00CB3F54"/>
    <w:rsid w:val="00CB483A"/>
    <w:rsid w:val="00CB4C84"/>
    <w:rsid w:val="00CB5688"/>
    <w:rsid w:val="00CB712A"/>
    <w:rsid w:val="00CC0D21"/>
    <w:rsid w:val="00CC1816"/>
    <w:rsid w:val="00CC1AE3"/>
    <w:rsid w:val="00CC3C07"/>
    <w:rsid w:val="00CC6E8A"/>
    <w:rsid w:val="00CC6FAA"/>
    <w:rsid w:val="00CC7615"/>
    <w:rsid w:val="00CC7680"/>
    <w:rsid w:val="00CD0366"/>
    <w:rsid w:val="00CD050C"/>
    <w:rsid w:val="00CD095F"/>
    <w:rsid w:val="00CD09D9"/>
    <w:rsid w:val="00CD1F85"/>
    <w:rsid w:val="00CD262E"/>
    <w:rsid w:val="00CD341D"/>
    <w:rsid w:val="00CD34E1"/>
    <w:rsid w:val="00CD3616"/>
    <w:rsid w:val="00CD373B"/>
    <w:rsid w:val="00CD483D"/>
    <w:rsid w:val="00CD66FA"/>
    <w:rsid w:val="00CD761B"/>
    <w:rsid w:val="00CE0AE6"/>
    <w:rsid w:val="00CE2465"/>
    <w:rsid w:val="00CE28FE"/>
    <w:rsid w:val="00CE2E9B"/>
    <w:rsid w:val="00CE3E17"/>
    <w:rsid w:val="00CE425A"/>
    <w:rsid w:val="00CE48EC"/>
    <w:rsid w:val="00CE4D0B"/>
    <w:rsid w:val="00CE55C9"/>
    <w:rsid w:val="00CE65C1"/>
    <w:rsid w:val="00CE69B5"/>
    <w:rsid w:val="00CE6E04"/>
    <w:rsid w:val="00CE76F5"/>
    <w:rsid w:val="00CF073F"/>
    <w:rsid w:val="00CF07D2"/>
    <w:rsid w:val="00CF13D8"/>
    <w:rsid w:val="00CF4A61"/>
    <w:rsid w:val="00CF5995"/>
    <w:rsid w:val="00CF6248"/>
    <w:rsid w:val="00CF6AA9"/>
    <w:rsid w:val="00D0038D"/>
    <w:rsid w:val="00D00A2C"/>
    <w:rsid w:val="00D01540"/>
    <w:rsid w:val="00D01560"/>
    <w:rsid w:val="00D026EE"/>
    <w:rsid w:val="00D027D3"/>
    <w:rsid w:val="00D0305C"/>
    <w:rsid w:val="00D045A2"/>
    <w:rsid w:val="00D05476"/>
    <w:rsid w:val="00D05C26"/>
    <w:rsid w:val="00D06F9C"/>
    <w:rsid w:val="00D076CD"/>
    <w:rsid w:val="00D07A6D"/>
    <w:rsid w:val="00D07E30"/>
    <w:rsid w:val="00D07E93"/>
    <w:rsid w:val="00D1020C"/>
    <w:rsid w:val="00D11CB9"/>
    <w:rsid w:val="00D1289E"/>
    <w:rsid w:val="00D12F47"/>
    <w:rsid w:val="00D13D8D"/>
    <w:rsid w:val="00D13ED2"/>
    <w:rsid w:val="00D15280"/>
    <w:rsid w:val="00D156A6"/>
    <w:rsid w:val="00D15880"/>
    <w:rsid w:val="00D15CEF"/>
    <w:rsid w:val="00D16195"/>
    <w:rsid w:val="00D164CA"/>
    <w:rsid w:val="00D17689"/>
    <w:rsid w:val="00D17BD6"/>
    <w:rsid w:val="00D2021E"/>
    <w:rsid w:val="00D20546"/>
    <w:rsid w:val="00D21797"/>
    <w:rsid w:val="00D21F57"/>
    <w:rsid w:val="00D22741"/>
    <w:rsid w:val="00D22FE9"/>
    <w:rsid w:val="00D23389"/>
    <w:rsid w:val="00D24814"/>
    <w:rsid w:val="00D25D4C"/>
    <w:rsid w:val="00D27299"/>
    <w:rsid w:val="00D2767D"/>
    <w:rsid w:val="00D278D7"/>
    <w:rsid w:val="00D27F17"/>
    <w:rsid w:val="00D30356"/>
    <w:rsid w:val="00D30953"/>
    <w:rsid w:val="00D30C97"/>
    <w:rsid w:val="00D34476"/>
    <w:rsid w:val="00D34B7C"/>
    <w:rsid w:val="00D4090D"/>
    <w:rsid w:val="00D418EE"/>
    <w:rsid w:val="00D41A37"/>
    <w:rsid w:val="00D41C1A"/>
    <w:rsid w:val="00D42758"/>
    <w:rsid w:val="00D43143"/>
    <w:rsid w:val="00D43687"/>
    <w:rsid w:val="00D443C6"/>
    <w:rsid w:val="00D44FAB"/>
    <w:rsid w:val="00D45036"/>
    <w:rsid w:val="00D45DCA"/>
    <w:rsid w:val="00D45E81"/>
    <w:rsid w:val="00D45EDC"/>
    <w:rsid w:val="00D4611E"/>
    <w:rsid w:val="00D46673"/>
    <w:rsid w:val="00D47485"/>
    <w:rsid w:val="00D47998"/>
    <w:rsid w:val="00D50017"/>
    <w:rsid w:val="00D51A14"/>
    <w:rsid w:val="00D53F7D"/>
    <w:rsid w:val="00D54E1C"/>
    <w:rsid w:val="00D54F79"/>
    <w:rsid w:val="00D5535D"/>
    <w:rsid w:val="00D555AE"/>
    <w:rsid w:val="00D55DB1"/>
    <w:rsid w:val="00D567C8"/>
    <w:rsid w:val="00D57F91"/>
    <w:rsid w:val="00D60374"/>
    <w:rsid w:val="00D61DA8"/>
    <w:rsid w:val="00D61F92"/>
    <w:rsid w:val="00D623D1"/>
    <w:rsid w:val="00D62FB1"/>
    <w:rsid w:val="00D63418"/>
    <w:rsid w:val="00D63C33"/>
    <w:rsid w:val="00D63CD2"/>
    <w:rsid w:val="00D63E0F"/>
    <w:rsid w:val="00D645AD"/>
    <w:rsid w:val="00D653CC"/>
    <w:rsid w:val="00D65A58"/>
    <w:rsid w:val="00D66322"/>
    <w:rsid w:val="00D7111B"/>
    <w:rsid w:val="00D71B05"/>
    <w:rsid w:val="00D7202A"/>
    <w:rsid w:val="00D72F1E"/>
    <w:rsid w:val="00D73052"/>
    <w:rsid w:val="00D73994"/>
    <w:rsid w:val="00D7401A"/>
    <w:rsid w:val="00D75DDD"/>
    <w:rsid w:val="00D75E7A"/>
    <w:rsid w:val="00D765C5"/>
    <w:rsid w:val="00D76A8C"/>
    <w:rsid w:val="00D76CFB"/>
    <w:rsid w:val="00D80740"/>
    <w:rsid w:val="00D82B6C"/>
    <w:rsid w:val="00D82D0C"/>
    <w:rsid w:val="00D8325F"/>
    <w:rsid w:val="00D8329F"/>
    <w:rsid w:val="00D83C29"/>
    <w:rsid w:val="00D83F2A"/>
    <w:rsid w:val="00D848F3"/>
    <w:rsid w:val="00D8497A"/>
    <w:rsid w:val="00D850BD"/>
    <w:rsid w:val="00D852BE"/>
    <w:rsid w:val="00D86C1E"/>
    <w:rsid w:val="00D87C04"/>
    <w:rsid w:val="00D9000F"/>
    <w:rsid w:val="00D90334"/>
    <w:rsid w:val="00D903E5"/>
    <w:rsid w:val="00D91CA6"/>
    <w:rsid w:val="00D92223"/>
    <w:rsid w:val="00D9305B"/>
    <w:rsid w:val="00D934BE"/>
    <w:rsid w:val="00D93AD2"/>
    <w:rsid w:val="00D94141"/>
    <w:rsid w:val="00D944C9"/>
    <w:rsid w:val="00D94530"/>
    <w:rsid w:val="00D9525A"/>
    <w:rsid w:val="00D9587E"/>
    <w:rsid w:val="00D964D5"/>
    <w:rsid w:val="00D967B6"/>
    <w:rsid w:val="00D96C98"/>
    <w:rsid w:val="00D977DA"/>
    <w:rsid w:val="00DA027E"/>
    <w:rsid w:val="00DA0806"/>
    <w:rsid w:val="00DA0B65"/>
    <w:rsid w:val="00DA1045"/>
    <w:rsid w:val="00DA1DC1"/>
    <w:rsid w:val="00DA2C79"/>
    <w:rsid w:val="00DA4899"/>
    <w:rsid w:val="00DA4936"/>
    <w:rsid w:val="00DA5365"/>
    <w:rsid w:val="00DA65B1"/>
    <w:rsid w:val="00DA6601"/>
    <w:rsid w:val="00DB0AB8"/>
    <w:rsid w:val="00DB2E48"/>
    <w:rsid w:val="00DB311A"/>
    <w:rsid w:val="00DB48F9"/>
    <w:rsid w:val="00DB5048"/>
    <w:rsid w:val="00DB55D4"/>
    <w:rsid w:val="00DB5690"/>
    <w:rsid w:val="00DB58F9"/>
    <w:rsid w:val="00DB62AD"/>
    <w:rsid w:val="00DB6735"/>
    <w:rsid w:val="00DB6B67"/>
    <w:rsid w:val="00DB6C46"/>
    <w:rsid w:val="00DB72E3"/>
    <w:rsid w:val="00DB72EB"/>
    <w:rsid w:val="00DB7493"/>
    <w:rsid w:val="00DB74DE"/>
    <w:rsid w:val="00DC05EC"/>
    <w:rsid w:val="00DC2336"/>
    <w:rsid w:val="00DC28B0"/>
    <w:rsid w:val="00DC2DE5"/>
    <w:rsid w:val="00DC3D31"/>
    <w:rsid w:val="00DC3DAD"/>
    <w:rsid w:val="00DC5604"/>
    <w:rsid w:val="00DC5D92"/>
    <w:rsid w:val="00DC6E56"/>
    <w:rsid w:val="00DC7C0A"/>
    <w:rsid w:val="00DD084C"/>
    <w:rsid w:val="00DD144E"/>
    <w:rsid w:val="00DD1D9D"/>
    <w:rsid w:val="00DD3282"/>
    <w:rsid w:val="00DD35F2"/>
    <w:rsid w:val="00DD40D3"/>
    <w:rsid w:val="00DD4FDE"/>
    <w:rsid w:val="00DD5D9D"/>
    <w:rsid w:val="00DD6EF7"/>
    <w:rsid w:val="00DD7849"/>
    <w:rsid w:val="00DE1615"/>
    <w:rsid w:val="00DE24F0"/>
    <w:rsid w:val="00DE3550"/>
    <w:rsid w:val="00DE4C43"/>
    <w:rsid w:val="00DE5324"/>
    <w:rsid w:val="00DE585D"/>
    <w:rsid w:val="00DE654E"/>
    <w:rsid w:val="00DE709C"/>
    <w:rsid w:val="00DE7266"/>
    <w:rsid w:val="00DE7477"/>
    <w:rsid w:val="00DF0EE4"/>
    <w:rsid w:val="00DF0F88"/>
    <w:rsid w:val="00DF1760"/>
    <w:rsid w:val="00DF394F"/>
    <w:rsid w:val="00DF47C1"/>
    <w:rsid w:val="00DF52ED"/>
    <w:rsid w:val="00DF6D7E"/>
    <w:rsid w:val="00DF76D2"/>
    <w:rsid w:val="00DF76DF"/>
    <w:rsid w:val="00DF76F0"/>
    <w:rsid w:val="00DF7AD9"/>
    <w:rsid w:val="00E0050C"/>
    <w:rsid w:val="00E02031"/>
    <w:rsid w:val="00E04A8A"/>
    <w:rsid w:val="00E05067"/>
    <w:rsid w:val="00E05AA4"/>
    <w:rsid w:val="00E063DC"/>
    <w:rsid w:val="00E06742"/>
    <w:rsid w:val="00E06B68"/>
    <w:rsid w:val="00E06D56"/>
    <w:rsid w:val="00E07300"/>
    <w:rsid w:val="00E106F0"/>
    <w:rsid w:val="00E11514"/>
    <w:rsid w:val="00E115EB"/>
    <w:rsid w:val="00E11E83"/>
    <w:rsid w:val="00E12340"/>
    <w:rsid w:val="00E1401E"/>
    <w:rsid w:val="00E143B1"/>
    <w:rsid w:val="00E1475C"/>
    <w:rsid w:val="00E16564"/>
    <w:rsid w:val="00E209F9"/>
    <w:rsid w:val="00E23E8E"/>
    <w:rsid w:val="00E25B18"/>
    <w:rsid w:val="00E2611C"/>
    <w:rsid w:val="00E269D0"/>
    <w:rsid w:val="00E26D21"/>
    <w:rsid w:val="00E26EFD"/>
    <w:rsid w:val="00E30891"/>
    <w:rsid w:val="00E30EC8"/>
    <w:rsid w:val="00E31F6B"/>
    <w:rsid w:val="00E323AE"/>
    <w:rsid w:val="00E3285C"/>
    <w:rsid w:val="00E32865"/>
    <w:rsid w:val="00E33125"/>
    <w:rsid w:val="00E33562"/>
    <w:rsid w:val="00E33DC7"/>
    <w:rsid w:val="00E34950"/>
    <w:rsid w:val="00E35860"/>
    <w:rsid w:val="00E35D6B"/>
    <w:rsid w:val="00E3603D"/>
    <w:rsid w:val="00E37A53"/>
    <w:rsid w:val="00E41403"/>
    <w:rsid w:val="00E4178C"/>
    <w:rsid w:val="00E41CC2"/>
    <w:rsid w:val="00E41D12"/>
    <w:rsid w:val="00E41F20"/>
    <w:rsid w:val="00E435DB"/>
    <w:rsid w:val="00E44031"/>
    <w:rsid w:val="00E44BE0"/>
    <w:rsid w:val="00E45086"/>
    <w:rsid w:val="00E45623"/>
    <w:rsid w:val="00E4567F"/>
    <w:rsid w:val="00E46FDE"/>
    <w:rsid w:val="00E47372"/>
    <w:rsid w:val="00E50042"/>
    <w:rsid w:val="00E508BC"/>
    <w:rsid w:val="00E512F4"/>
    <w:rsid w:val="00E515C3"/>
    <w:rsid w:val="00E52D94"/>
    <w:rsid w:val="00E55928"/>
    <w:rsid w:val="00E56AC0"/>
    <w:rsid w:val="00E56F1D"/>
    <w:rsid w:val="00E613C9"/>
    <w:rsid w:val="00E62192"/>
    <w:rsid w:val="00E635EF"/>
    <w:rsid w:val="00E63D79"/>
    <w:rsid w:val="00E64206"/>
    <w:rsid w:val="00E64775"/>
    <w:rsid w:val="00E64FC9"/>
    <w:rsid w:val="00E650BB"/>
    <w:rsid w:val="00E65D49"/>
    <w:rsid w:val="00E6600D"/>
    <w:rsid w:val="00E71508"/>
    <w:rsid w:val="00E71BB3"/>
    <w:rsid w:val="00E71C2E"/>
    <w:rsid w:val="00E72E6D"/>
    <w:rsid w:val="00E73E99"/>
    <w:rsid w:val="00E745D6"/>
    <w:rsid w:val="00E76672"/>
    <w:rsid w:val="00E76987"/>
    <w:rsid w:val="00E8040E"/>
    <w:rsid w:val="00E804A9"/>
    <w:rsid w:val="00E812CE"/>
    <w:rsid w:val="00E8162C"/>
    <w:rsid w:val="00E817B3"/>
    <w:rsid w:val="00E819FC"/>
    <w:rsid w:val="00E82076"/>
    <w:rsid w:val="00E82AC9"/>
    <w:rsid w:val="00E861EB"/>
    <w:rsid w:val="00E864CF"/>
    <w:rsid w:val="00E86DB6"/>
    <w:rsid w:val="00E90839"/>
    <w:rsid w:val="00E9093A"/>
    <w:rsid w:val="00E90C14"/>
    <w:rsid w:val="00E90D39"/>
    <w:rsid w:val="00E90DDB"/>
    <w:rsid w:val="00E91643"/>
    <w:rsid w:val="00E91AC9"/>
    <w:rsid w:val="00E92069"/>
    <w:rsid w:val="00E92210"/>
    <w:rsid w:val="00E92B75"/>
    <w:rsid w:val="00E94402"/>
    <w:rsid w:val="00E9461B"/>
    <w:rsid w:val="00E95439"/>
    <w:rsid w:val="00E95939"/>
    <w:rsid w:val="00E966B9"/>
    <w:rsid w:val="00E97026"/>
    <w:rsid w:val="00EA025F"/>
    <w:rsid w:val="00EA04E1"/>
    <w:rsid w:val="00EA0AD2"/>
    <w:rsid w:val="00EA2D5A"/>
    <w:rsid w:val="00EA3D48"/>
    <w:rsid w:val="00EA4789"/>
    <w:rsid w:val="00EA4A50"/>
    <w:rsid w:val="00EA4EA3"/>
    <w:rsid w:val="00EA647C"/>
    <w:rsid w:val="00EA697B"/>
    <w:rsid w:val="00EA6D6A"/>
    <w:rsid w:val="00EA6F4B"/>
    <w:rsid w:val="00EB006B"/>
    <w:rsid w:val="00EB03AB"/>
    <w:rsid w:val="00EB052E"/>
    <w:rsid w:val="00EB10A9"/>
    <w:rsid w:val="00EB1405"/>
    <w:rsid w:val="00EB166B"/>
    <w:rsid w:val="00EB1765"/>
    <w:rsid w:val="00EB1A79"/>
    <w:rsid w:val="00EB1CD9"/>
    <w:rsid w:val="00EB26A7"/>
    <w:rsid w:val="00EB2957"/>
    <w:rsid w:val="00EB2DD0"/>
    <w:rsid w:val="00EB333A"/>
    <w:rsid w:val="00EB403D"/>
    <w:rsid w:val="00EB420A"/>
    <w:rsid w:val="00EB54EF"/>
    <w:rsid w:val="00EB56C7"/>
    <w:rsid w:val="00EB5E08"/>
    <w:rsid w:val="00EB5FB1"/>
    <w:rsid w:val="00EC0BB4"/>
    <w:rsid w:val="00EC19FD"/>
    <w:rsid w:val="00EC212E"/>
    <w:rsid w:val="00EC27C7"/>
    <w:rsid w:val="00EC2A21"/>
    <w:rsid w:val="00EC3F9F"/>
    <w:rsid w:val="00EC411E"/>
    <w:rsid w:val="00EC452E"/>
    <w:rsid w:val="00EC5867"/>
    <w:rsid w:val="00EC59E7"/>
    <w:rsid w:val="00EC696B"/>
    <w:rsid w:val="00ED0831"/>
    <w:rsid w:val="00ED0A2B"/>
    <w:rsid w:val="00ED11AB"/>
    <w:rsid w:val="00ED19F3"/>
    <w:rsid w:val="00ED1DE6"/>
    <w:rsid w:val="00ED2598"/>
    <w:rsid w:val="00ED27A4"/>
    <w:rsid w:val="00ED2B9B"/>
    <w:rsid w:val="00ED397F"/>
    <w:rsid w:val="00ED407A"/>
    <w:rsid w:val="00ED446C"/>
    <w:rsid w:val="00ED451F"/>
    <w:rsid w:val="00ED538A"/>
    <w:rsid w:val="00ED5393"/>
    <w:rsid w:val="00ED6B4F"/>
    <w:rsid w:val="00ED726C"/>
    <w:rsid w:val="00EE093A"/>
    <w:rsid w:val="00EE0D8F"/>
    <w:rsid w:val="00EE1715"/>
    <w:rsid w:val="00EE1F31"/>
    <w:rsid w:val="00EE289E"/>
    <w:rsid w:val="00EE2978"/>
    <w:rsid w:val="00EE4966"/>
    <w:rsid w:val="00EE4CD0"/>
    <w:rsid w:val="00EE4E86"/>
    <w:rsid w:val="00EE627D"/>
    <w:rsid w:val="00EE62AD"/>
    <w:rsid w:val="00EE7135"/>
    <w:rsid w:val="00EE73CC"/>
    <w:rsid w:val="00EE7EBA"/>
    <w:rsid w:val="00EF0ABC"/>
    <w:rsid w:val="00EF145A"/>
    <w:rsid w:val="00EF2D9D"/>
    <w:rsid w:val="00EF3118"/>
    <w:rsid w:val="00EF3214"/>
    <w:rsid w:val="00EF401F"/>
    <w:rsid w:val="00EF6C24"/>
    <w:rsid w:val="00EF7830"/>
    <w:rsid w:val="00F00311"/>
    <w:rsid w:val="00F0049C"/>
    <w:rsid w:val="00F01E59"/>
    <w:rsid w:val="00F02170"/>
    <w:rsid w:val="00F029FB"/>
    <w:rsid w:val="00F03962"/>
    <w:rsid w:val="00F04B5F"/>
    <w:rsid w:val="00F051F6"/>
    <w:rsid w:val="00F0536A"/>
    <w:rsid w:val="00F05FA5"/>
    <w:rsid w:val="00F06F87"/>
    <w:rsid w:val="00F07121"/>
    <w:rsid w:val="00F07313"/>
    <w:rsid w:val="00F07C4B"/>
    <w:rsid w:val="00F07D30"/>
    <w:rsid w:val="00F108C4"/>
    <w:rsid w:val="00F11AD9"/>
    <w:rsid w:val="00F13349"/>
    <w:rsid w:val="00F1434D"/>
    <w:rsid w:val="00F153A4"/>
    <w:rsid w:val="00F1549F"/>
    <w:rsid w:val="00F15EA5"/>
    <w:rsid w:val="00F16E9F"/>
    <w:rsid w:val="00F17A4F"/>
    <w:rsid w:val="00F2026F"/>
    <w:rsid w:val="00F20CFA"/>
    <w:rsid w:val="00F211D8"/>
    <w:rsid w:val="00F215D0"/>
    <w:rsid w:val="00F225AD"/>
    <w:rsid w:val="00F22F02"/>
    <w:rsid w:val="00F2332C"/>
    <w:rsid w:val="00F2382A"/>
    <w:rsid w:val="00F23EE0"/>
    <w:rsid w:val="00F255CA"/>
    <w:rsid w:val="00F25A7B"/>
    <w:rsid w:val="00F26498"/>
    <w:rsid w:val="00F26758"/>
    <w:rsid w:val="00F26A3E"/>
    <w:rsid w:val="00F26E6A"/>
    <w:rsid w:val="00F2725D"/>
    <w:rsid w:val="00F27745"/>
    <w:rsid w:val="00F3106C"/>
    <w:rsid w:val="00F311DA"/>
    <w:rsid w:val="00F33B19"/>
    <w:rsid w:val="00F33D35"/>
    <w:rsid w:val="00F35F6A"/>
    <w:rsid w:val="00F36F87"/>
    <w:rsid w:val="00F4078E"/>
    <w:rsid w:val="00F4256E"/>
    <w:rsid w:val="00F4337F"/>
    <w:rsid w:val="00F449E2"/>
    <w:rsid w:val="00F45420"/>
    <w:rsid w:val="00F45439"/>
    <w:rsid w:val="00F5113E"/>
    <w:rsid w:val="00F512FD"/>
    <w:rsid w:val="00F53221"/>
    <w:rsid w:val="00F5381E"/>
    <w:rsid w:val="00F53993"/>
    <w:rsid w:val="00F53F12"/>
    <w:rsid w:val="00F540F7"/>
    <w:rsid w:val="00F5422C"/>
    <w:rsid w:val="00F5455A"/>
    <w:rsid w:val="00F54CBB"/>
    <w:rsid w:val="00F54DB1"/>
    <w:rsid w:val="00F55850"/>
    <w:rsid w:val="00F5773A"/>
    <w:rsid w:val="00F6083B"/>
    <w:rsid w:val="00F62155"/>
    <w:rsid w:val="00F63FC7"/>
    <w:rsid w:val="00F64171"/>
    <w:rsid w:val="00F64902"/>
    <w:rsid w:val="00F65305"/>
    <w:rsid w:val="00F659E8"/>
    <w:rsid w:val="00F66090"/>
    <w:rsid w:val="00F6670E"/>
    <w:rsid w:val="00F67BA0"/>
    <w:rsid w:val="00F67F30"/>
    <w:rsid w:val="00F70ED5"/>
    <w:rsid w:val="00F71880"/>
    <w:rsid w:val="00F722F4"/>
    <w:rsid w:val="00F72344"/>
    <w:rsid w:val="00F73339"/>
    <w:rsid w:val="00F74B6D"/>
    <w:rsid w:val="00F74BF8"/>
    <w:rsid w:val="00F74C68"/>
    <w:rsid w:val="00F753F3"/>
    <w:rsid w:val="00F7625C"/>
    <w:rsid w:val="00F76B67"/>
    <w:rsid w:val="00F77A01"/>
    <w:rsid w:val="00F80076"/>
    <w:rsid w:val="00F80E90"/>
    <w:rsid w:val="00F81051"/>
    <w:rsid w:val="00F81658"/>
    <w:rsid w:val="00F8202E"/>
    <w:rsid w:val="00F829BC"/>
    <w:rsid w:val="00F83076"/>
    <w:rsid w:val="00F83305"/>
    <w:rsid w:val="00F862FA"/>
    <w:rsid w:val="00F866BD"/>
    <w:rsid w:val="00F866F0"/>
    <w:rsid w:val="00F867D4"/>
    <w:rsid w:val="00F86B10"/>
    <w:rsid w:val="00F87685"/>
    <w:rsid w:val="00F87D3D"/>
    <w:rsid w:val="00F9001B"/>
    <w:rsid w:val="00F90131"/>
    <w:rsid w:val="00F90331"/>
    <w:rsid w:val="00F93BAD"/>
    <w:rsid w:val="00F93FC4"/>
    <w:rsid w:val="00F94081"/>
    <w:rsid w:val="00F945D8"/>
    <w:rsid w:val="00F95863"/>
    <w:rsid w:val="00F97386"/>
    <w:rsid w:val="00F9776E"/>
    <w:rsid w:val="00FA0828"/>
    <w:rsid w:val="00FA1F91"/>
    <w:rsid w:val="00FA34AE"/>
    <w:rsid w:val="00FA3825"/>
    <w:rsid w:val="00FA3F72"/>
    <w:rsid w:val="00FA44EC"/>
    <w:rsid w:val="00FA5D7D"/>
    <w:rsid w:val="00FA6317"/>
    <w:rsid w:val="00FA7083"/>
    <w:rsid w:val="00FA7E3E"/>
    <w:rsid w:val="00FB182B"/>
    <w:rsid w:val="00FB201A"/>
    <w:rsid w:val="00FB24FA"/>
    <w:rsid w:val="00FB28E4"/>
    <w:rsid w:val="00FB4614"/>
    <w:rsid w:val="00FB553A"/>
    <w:rsid w:val="00FB5B85"/>
    <w:rsid w:val="00FB5FC6"/>
    <w:rsid w:val="00FB6AE4"/>
    <w:rsid w:val="00FB7943"/>
    <w:rsid w:val="00FC051D"/>
    <w:rsid w:val="00FC0B4A"/>
    <w:rsid w:val="00FC0BD5"/>
    <w:rsid w:val="00FC2334"/>
    <w:rsid w:val="00FC26C7"/>
    <w:rsid w:val="00FC478A"/>
    <w:rsid w:val="00FC5189"/>
    <w:rsid w:val="00FC562E"/>
    <w:rsid w:val="00FC5DE7"/>
    <w:rsid w:val="00FC6B80"/>
    <w:rsid w:val="00FD127A"/>
    <w:rsid w:val="00FD14A2"/>
    <w:rsid w:val="00FD156D"/>
    <w:rsid w:val="00FD3219"/>
    <w:rsid w:val="00FD467D"/>
    <w:rsid w:val="00FD46BC"/>
    <w:rsid w:val="00FD47EE"/>
    <w:rsid w:val="00FD5766"/>
    <w:rsid w:val="00FD7381"/>
    <w:rsid w:val="00FE0EB8"/>
    <w:rsid w:val="00FE0F78"/>
    <w:rsid w:val="00FE23E9"/>
    <w:rsid w:val="00FE2878"/>
    <w:rsid w:val="00FE2CF2"/>
    <w:rsid w:val="00FE374E"/>
    <w:rsid w:val="00FE3F41"/>
    <w:rsid w:val="00FE4890"/>
    <w:rsid w:val="00FE4B6E"/>
    <w:rsid w:val="00FE4C98"/>
    <w:rsid w:val="00FE57E4"/>
    <w:rsid w:val="00FE5FDB"/>
    <w:rsid w:val="00FE7450"/>
    <w:rsid w:val="00FF17E1"/>
    <w:rsid w:val="00FF5661"/>
    <w:rsid w:val="00FF741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30AD5"/>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C0B51"/>
    <w:pPr>
      <w:spacing w:line="360" w:lineRule="auto"/>
      <w:jc w:val="both"/>
    </w:pPr>
    <w:rPr>
      <w:rFonts w:ascii="Times" w:hAnsi="Times"/>
    </w:rPr>
  </w:style>
  <w:style w:type="paragraph" w:styleId="berschrift1">
    <w:name w:val="heading 1"/>
    <w:basedOn w:val="Standard"/>
    <w:next w:val="Standard"/>
    <w:link w:val="berschrift1Zchn"/>
    <w:uiPriority w:val="9"/>
    <w:qFormat/>
    <w:rsid w:val="00A4005F"/>
    <w:pPr>
      <w:keepNext/>
      <w:keepLines/>
      <w:numPr>
        <w:numId w:val="1"/>
      </w:numPr>
      <w:spacing w:before="240" w:after="120"/>
      <w:outlineLvl w:val="0"/>
    </w:pPr>
    <w:rPr>
      <w:rFonts w:eastAsiaTheme="majorEastAsia" w:cstheme="majorBidi"/>
      <w:color w:val="2F5496" w:themeColor="accent1" w:themeShade="BF"/>
      <w:sz w:val="32"/>
      <w:szCs w:val="32"/>
    </w:rPr>
  </w:style>
  <w:style w:type="paragraph" w:styleId="berschrift2">
    <w:name w:val="heading 2"/>
    <w:basedOn w:val="Standard"/>
    <w:next w:val="Standard"/>
    <w:link w:val="berschrift2Zchn"/>
    <w:unhideWhenUsed/>
    <w:qFormat/>
    <w:rsid w:val="005107A7"/>
    <w:pPr>
      <w:keepNext/>
      <w:keepLines/>
      <w:numPr>
        <w:ilvl w:val="1"/>
        <w:numId w:val="1"/>
      </w:numPr>
      <w:spacing w:before="240" w:after="120"/>
      <w:outlineLvl w:val="1"/>
    </w:pPr>
    <w:rPr>
      <w:rFonts w:eastAsiaTheme="majorEastAsia" w:cstheme="majorBidi"/>
      <w:color w:val="2F5496" w:themeColor="accent1" w:themeShade="BF"/>
      <w:sz w:val="26"/>
      <w:szCs w:val="26"/>
    </w:rPr>
  </w:style>
  <w:style w:type="paragraph" w:styleId="berschrift3">
    <w:name w:val="heading 3"/>
    <w:basedOn w:val="Standard"/>
    <w:next w:val="Standard"/>
    <w:link w:val="berschrift3Zchn"/>
    <w:unhideWhenUsed/>
    <w:qFormat/>
    <w:rsid w:val="00FE57E4"/>
    <w:pPr>
      <w:keepNext/>
      <w:keepLines/>
      <w:numPr>
        <w:ilvl w:val="2"/>
        <w:numId w:val="1"/>
      </w:numPr>
      <w:spacing w:before="240" w:after="120"/>
      <w:outlineLvl w:val="2"/>
    </w:pPr>
    <w:rPr>
      <w:rFonts w:eastAsiaTheme="majorEastAsia" w:cstheme="majorBidi"/>
      <w:color w:val="2F5496" w:themeColor="accent1" w:themeShade="BF"/>
    </w:rPr>
  </w:style>
  <w:style w:type="paragraph" w:styleId="berschrift4">
    <w:name w:val="heading 4"/>
    <w:basedOn w:val="Standard"/>
    <w:next w:val="Standard"/>
    <w:link w:val="berschrift4Zchn"/>
    <w:unhideWhenUsed/>
    <w:qFormat/>
    <w:rsid w:val="00DD1D9D"/>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DD1D9D"/>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DD1D9D"/>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DD1D9D"/>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DD1D9D"/>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DD1D9D"/>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621847"/>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621847"/>
    <w:rPr>
      <w:rFonts w:eastAsiaTheme="minorEastAsia"/>
      <w:sz w:val="22"/>
      <w:szCs w:val="22"/>
      <w:lang w:val="en-US" w:eastAsia="zh-CN"/>
    </w:rPr>
  </w:style>
  <w:style w:type="character" w:customStyle="1" w:styleId="berschrift1Zchn">
    <w:name w:val="Überschrift 1 Zchn"/>
    <w:basedOn w:val="Absatz-Standardschriftart"/>
    <w:link w:val="berschrift1"/>
    <w:uiPriority w:val="9"/>
    <w:rsid w:val="00A4005F"/>
    <w:rPr>
      <w:rFonts w:ascii="Times" w:eastAsiaTheme="majorEastAsia" w:hAnsi="Times"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621847"/>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0B75F3"/>
    <w:rPr>
      <w:bCs/>
      <w:sz w:val="22"/>
      <w:szCs w:val="22"/>
    </w:rPr>
  </w:style>
  <w:style w:type="paragraph" w:styleId="Verzeichnis2">
    <w:name w:val="toc 2"/>
    <w:basedOn w:val="Standard"/>
    <w:next w:val="Standard"/>
    <w:autoRedefine/>
    <w:uiPriority w:val="39"/>
    <w:unhideWhenUsed/>
    <w:rsid w:val="00A2624A"/>
    <w:pPr>
      <w:ind w:left="240"/>
    </w:pPr>
    <w:rPr>
      <w:sz w:val="22"/>
      <w:szCs w:val="22"/>
    </w:rPr>
  </w:style>
  <w:style w:type="paragraph" w:styleId="Verzeichnis3">
    <w:name w:val="toc 3"/>
    <w:basedOn w:val="Standard"/>
    <w:next w:val="Standard"/>
    <w:autoRedefine/>
    <w:uiPriority w:val="39"/>
    <w:unhideWhenUsed/>
    <w:rsid w:val="00A2624A"/>
    <w:pPr>
      <w:ind w:left="480"/>
    </w:pPr>
    <w:rPr>
      <w:iCs/>
      <w:sz w:val="22"/>
      <w:szCs w:val="22"/>
    </w:rPr>
  </w:style>
  <w:style w:type="paragraph" w:styleId="Verzeichnis4">
    <w:name w:val="toc 4"/>
    <w:basedOn w:val="Standard"/>
    <w:next w:val="Standard"/>
    <w:autoRedefine/>
    <w:uiPriority w:val="39"/>
    <w:unhideWhenUsed/>
    <w:rsid w:val="00621847"/>
    <w:pPr>
      <w:ind w:left="720"/>
    </w:pPr>
    <w:rPr>
      <w:sz w:val="18"/>
      <w:szCs w:val="18"/>
    </w:rPr>
  </w:style>
  <w:style w:type="paragraph" w:styleId="Verzeichnis5">
    <w:name w:val="toc 5"/>
    <w:basedOn w:val="Standard"/>
    <w:next w:val="Standard"/>
    <w:autoRedefine/>
    <w:uiPriority w:val="39"/>
    <w:unhideWhenUsed/>
    <w:rsid w:val="00621847"/>
    <w:pPr>
      <w:ind w:left="960"/>
    </w:pPr>
    <w:rPr>
      <w:sz w:val="18"/>
      <w:szCs w:val="18"/>
    </w:rPr>
  </w:style>
  <w:style w:type="paragraph" w:styleId="Verzeichnis6">
    <w:name w:val="toc 6"/>
    <w:basedOn w:val="Standard"/>
    <w:next w:val="Standard"/>
    <w:autoRedefine/>
    <w:uiPriority w:val="39"/>
    <w:unhideWhenUsed/>
    <w:rsid w:val="00621847"/>
    <w:pPr>
      <w:ind w:left="1200"/>
    </w:pPr>
    <w:rPr>
      <w:sz w:val="18"/>
      <w:szCs w:val="18"/>
    </w:rPr>
  </w:style>
  <w:style w:type="paragraph" w:styleId="Verzeichnis7">
    <w:name w:val="toc 7"/>
    <w:basedOn w:val="Standard"/>
    <w:next w:val="Standard"/>
    <w:autoRedefine/>
    <w:uiPriority w:val="39"/>
    <w:unhideWhenUsed/>
    <w:rsid w:val="00621847"/>
    <w:pPr>
      <w:ind w:left="1440"/>
    </w:pPr>
    <w:rPr>
      <w:sz w:val="18"/>
      <w:szCs w:val="18"/>
    </w:rPr>
  </w:style>
  <w:style w:type="paragraph" w:styleId="Verzeichnis8">
    <w:name w:val="toc 8"/>
    <w:basedOn w:val="Standard"/>
    <w:next w:val="Standard"/>
    <w:autoRedefine/>
    <w:uiPriority w:val="39"/>
    <w:unhideWhenUsed/>
    <w:rsid w:val="00621847"/>
    <w:pPr>
      <w:ind w:left="1680"/>
    </w:pPr>
    <w:rPr>
      <w:sz w:val="18"/>
      <w:szCs w:val="18"/>
    </w:rPr>
  </w:style>
  <w:style w:type="paragraph" w:styleId="Verzeichnis9">
    <w:name w:val="toc 9"/>
    <w:basedOn w:val="Standard"/>
    <w:next w:val="Standard"/>
    <w:autoRedefine/>
    <w:uiPriority w:val="39"/>
    <w:unhideWhenUsed/>
    <w:rsid w:val="00621847"/>
    <w:pPr>
      <w:ind w:left="1920"/>
    </w:pPr>
    <w:rPr>
      <w:sz w:val="18"/>
      <w:szCs w:val="18"/>
    </w:rPr>
  </w:style>
  <w:style w:type="paragraph" w:styleId="Fuzeile">
    <w:name w:val="footer"/>
    <w:basedOn w:val="Standard"/>
    <w:link w:val="FuzeileZchn"/>
    <w:uiPriority w:val="99"/>
    <w:unhideWhenUsed/>
    <w:rsid w:val="002605A3"/>
    <w:pPr>
      <w:tabs>
        <w:tab w:val="center" w:pos="4536"/>
        <w:tab w:val="right" w:pos="9072"/>
      </w:tabs>
    </w:pPr>
  </w:style>
  <w:style w:type="character" w:customStyle="1" w:styleId="FuzeileZchn">
    <w:name w:val="Fußzeile Zchn"/>
    <w:basedOn w:val="Absatz-Standardschriftart"/>
    <w:link w:val="Fuzeile"/>
    <w:uiPriority w:val="99"/>
    <w:rsid w:val="002605A3"/>
  </w:style>
  <w:style w:type="character" w:styleId="Seitenzahl">
    <w:name w:val="page number"/>
    <w:basedOn w:val="Absatz-Standardschriftart"/>
    <w:uiPriority w:val="99"/>
    <w:semiHidden/>
    <w:unhideWhenUsed/>
    <w:rsid w:val="002605A3"/>
  </w:style>
  <w:style w:type="paragraph" w:styleId="Kopfzeile">
    <w:name w:val="header"/>
    <w:basedOn w:val="Standard"/>
    <w:link w:val="KopfzeileZchn"/>
    <w:uiPriority w:val="99"/>
    <w:unhideWhenUsed/>
    <w:rsid w:val="002605A3"/>
    <w:pPr>
      <w:tabs>
        <w:tab w:val="center" w:pos="4536"/>
        <w:tab w:val="right" w:pos="9072"/>
      </w:tabs>
    </w:pPr>
  </w:style>
  <w:style w:type="character" w:customStyle="1" w:styleId="KopfzeileZchn">
    <w:name w:val="Kopfzeile Zchn"/>
    <w:basedOn w:val="Absatz-Standardschriftart"/>
    <w:link w:val="Kopfzeile"/>
    <w:uiPriority w:val="99"/>
    <w:rsid w:val="002605A3"/>
  </w:style>
  <w:style w:type="character" w:customStyle="1" w:styleId="berschrift2Zchn">
    <w:name w:val="Überschrift 2 Zchn"/>
    <w:basedOn w:val="Absatz-Standardschriftart"/>
    <w:link w:val="berschrift2"/>
    <w:rsid w:val="005107A7"/>
    <w:rPr>
      <w:rFonts w:ascii="Times" w:eastAsiaTheme="majorEastAsia" w:hAnsi="Times" w:cstheme="majorBidi"/>
      <w:color w:val="2F5496" w:themeColor="accent1" w:themeShade="BF"/>
      <w:sz w:val="26"/>
      <w:szCs w:val="26"/>
    </w:rPr>
  </w:style>
  <w:style w:type="character" w:customStyle="1" w:styleId="berschrift3Zchn">
    <w:name w:val="Überschrift 3 Zchn"/>
    <w:basedOn w:val="Absatz-Standardschriftart"/>
    <w:link w:val="berschrift3"/>
    <w:rsid w:val="00FE57E4"/>
    <w:rPr>
      <w:rFonts w:ascii="Times" w:eastAsiaTheme="majorEastAsia" w:hAnsi="Times" w:cstheme="majorBidi"/>
      <w:color w:val="2F5496" w:themeColor="accent1" w:themeShade="BF"/>
    </w:rPr>
  </w:style>
  <w:style w:type="character" w:styleId="Link">
    <w:name w:val="Hyperlink"/>
    <w:basedOn w:val="Absatz-Standardschriftart"/>
    <w:uiPriority w:val="99"/>
    <w:unhideWhenUsed/>
    <w:rsid w:val="00DD1D9D"/>
    <w:rPr>
      <w:color w:val="0563C1" w:themeColor="hyperlink"/>
      <w:u w:val="single"/>
    </w:rPr>
  </w:style>
  <w:style w:type="character" w:customStyle="1" w:styleId="berschrift4Zchn">
    <w:name w:val="Überschrift 4 Zchn"/>
    <w:basedOn w:val="Absatz-Standardschriftart"/>
    <w:link w:val="berschrift4"/>
    <w:uiPriority w:val="9"/>
    <w:semiHidden/>
    <w:rsid w:val="00DD1D9D"/>
    <w:rPr>
      <w:rFonts w:asciiTheme="majorHAnsi" w:eastAsiaTheme="majorEastAsia" w:hAnsiTheme="majorHAnsi"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DD1D9D"/>
    <w:rPr>
      <w:rFonts w:asciiTheme="majorHAnsi" w:eastAsiaTheme="majorEastAsia" w:hAnsiTheme="majorHAnsi" w:cstheme="majorBidi"/>
      <w:color w:val="2F5496" w:themeColor="accent1" w:themeShade="BF"/>
    </w:rPr>
  </w:style>
  <w:style w:type="character" w:customStyle="1" w:styleId="berschrift6Zchn">
    <w:name w:val="Überschrift 6 Zchn"/>
    <w:basedOn w:val="Absatz-Standardschriftart"/>
    <w:link w:val="berschrift6"/>
    <w:uiPriority w:val="9"/>
    <w:semiHidden/>
    <w:rsid w:val="00DD1D9D"/>
    <w:rPr>
      <w:rFonts w:asciiTheme="majorHAnsi" w:eastAsiaTheme="majorEastAsia" w:hAnsiTheme="majorHAnsi" w:cstheme="majorBidi"/>
      <w:color w:val="1F3763" w:themeColor="accent1" w:themeShade="7F"/>
    </w:rPr>
  </w:style>
  <w:style w:type="character" w:customStyle="1" w:styleId="berschrift7Zchn">
    <w:name w:val="Überschrift 7 Zchn"/>
    <w:basedOn w:val="Absatz-Standardschriftart"/>
    <w:link w:val="berschrift7"/>
    <w:uiPriority w:val="9"/>
    <w:semiHidden/>
    <w:rsid w:val="00DD1D9D"/>
    <w:rPr>
      <w:rFonts w:asciiTheme="majorHAnsi" w:eastAsiaTheme="majorEastAsia" w:hAnsiTheme="majorHAnsi" w:cstheme="majorBidi"/>
      <w:i/>
      <w:iCs/>
      <w:color w:val="1F3763" w:themeColor="accent1" w:themeShade="7F"/>
    </w:rPr>
  </w:style>
  <w:style w:type="character" w:customStyle="1" w:styleId="berschrift8Zchn">
    <w:name w:val="Überschrift 8 Zchn"/>
    <w:basedOn w:val="Absatz-Standardschriftart"/>
    <w:link w:val="berschrift8"/>
    <w:uiPriority w:val="9"/>
    <w:semiHidden/>
    <w:rsid w:val="00DD1D9D"/>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DD1D9D"/>
    <w:rPr>
      <w:rFonts w:asciiTheme="majorHAnsi" w:eastAsiaTheme="majorEastAsia" w:hAnsiTheme="majorHAnsi" w:cstheme="majorBidi"/>
      <w:i/>
      <w:iCs/>
      <w:color w:val="272727" w:themeColor="text1" w:themeTint="D8"/>
      <w:sz w:val="21"/>
      <w:szCs w:val="21"/>
    </w:rPr>
  </w:style>
  <w:style w:type="paragraph" w:customStyle="1" w:styleId="Text">
    <w:name w:val="Text"/>
    <w:rsid w:val="000C28B5"/>
    <w:pPr>
      <w:pBdr>
        <w:top w:val="nil"/>
        <w:left w:val="nil"/>
        <w:bottom w:val="nil"/>
        <w:right w:val="nil"/>
        <w:between w:val="nil"/>
        <w:bar w:val="nil"/>
      </w:pBdr>
      <w:spacing w:line="360" w:lineRule="auto"/>
      <w:jc w:val="both"/>
    </w:pPr>
    <w:rPr>
      <w:rFonts w:ascii="Times" w:eastAsia="Arial Unicode MS" w:hAnsi="Times" w:cs="Arial Unicode MS"/>
      <w:color w:val="000000"/>
      <w:bdr w:val="nil"/>
      <w:lang w:eastAsia="de-DE"/>
    </w:rPr>
  </w:style>
  <w:style w:type="paragraph" w:customStyle="1" w:styleId="Listenstyle">
    <w:name w:val="Listenstyle"/>
    <w:rsid w:val="00A05876"/>
    <w:pPr>
      <w:pBdr>
        <w:top w:val="nil"/>
        <w:left w:val="nil"/>
        <w:bottom w:val="nil"/>
        <w:right w:val="nil"/>
        <w:between w:val="nil"/>
        <w:bar w:val="nil"/>
      </w:pBdr>
      <w:spacing w:before="200" w:after="200"/>
      <w:ind w:left="283" w:right="284"/>
      <w:jc w:val="both"/>
    </w:pPr>
    <w:rPr>
      <w:rFonts w:ascii="Times" w:eastAsia="Arial Unicode MS" w:hAnsi="Times" w:cs="Arial Unicode MS"/>
      <w:color w:val="000000"/>
      <w:bdr w:val="nil"/>
      <w:lang w:eastAsia="de-DE"/>
    </w:rPr>
  </w:style>
  <w:style w:type="paragraph" w:customStyle="1" w:styleId="QuellenangabeBild">
    <w:name w:val="Quellenangabe Bild"/>
    <w:next w:val="Text"/>
    <w:rsid w:val="00A05876"/>
    <w:pPr>
      <w:pBdr>
        <w:top w:val="nil"/>
        <w:left w:val="nil"/>
        <w:bottom w:val="nil"/>
        <w:right w:val="nil"/>
        <w:between w:val="nil"/>
        <w:bar w:val="nil"/>
      </w:pBdr>
      <w:spacing w:before="20" w:after="200" w:line="360" w:lineRule="auto"/>
      <w:jc w:val="center"/>
    </w:pPr>
    <w:rPr>
      <w:rFonts w:ascii="Times" w:eastAsia="Arial Unicode MS" w:hAnsi="Times" w:cs="Arial Unicode MS"/>
      <w:i/>
      <w:iCs/>
      <w:color w:val="000000"/>
      <w:sz w:val="20"/>
      <w:szCs w:val="20"/>
      <w:bdr w:val="nil"/>
      <w:lang w:eastAsia="de-DE"/>
    </w:rPr>
  </w:style>
  <w:style w:type="paragraph" w:customStyle="1" w:styleId="platzhaltergrafik">
    <w:name w:val="platzhalter grafik"/>
    <w:rsid w:val="00A05876"/>
    <w:pPr>
      <w:pBdr>
        <w:top w:val="nil"/>
        <w:left w:val="nil"/>
        <w:bottom w:val="nil"/>
        <w:right w:val="nil"/>
        <w:between w:val="nil"/>
        <w:bar w:val="nil"/>
      </w:pBdr>
      <w:spacing w:line="360" w:lineRule="auto"/>
      <w:jc w:val="center"/>
    </w:pPr>
    <w:rPr>
      <w:rFonts w:ascii="Helvetica" w:eastAsia="Arial Unicode MS" w:hAnsi="Helvetica" w:cs="Arial Unicode MS"/>
      <w:b/>
      <w:bCs/>
      <w:color w:val="FF2600"/>
      <w:sz w:val="26"/>
      <w:szCs w:val="26"/>
      <w:bdr w:val="nil"/>
      <w:lang w:eastAsia="de-DE"/>
    </w:rPr>
  </w:style>
  <w:style w:type="paragraph" w:styleId="Beschriftung">
    <w:name w:val="caption"/>
    <w:basedOn w:val="Standard"/>
    <w:next w:val="Standard"/>
    <w:uiPriority w:val="35"/>
    <w:unhideWhenUsed/>
    <w:qFormat/>
    <w:rsid w:val="002558E9"/>
    <w:pPr>
      <w:pBdr>
        <w:top w:val="nil"/>
        <w:left w:val="nil"/>
        <w:bottom w:val="nil"/>
        <w:right w:val="nil"/>
        <w:between w:val="nil"/>
        <w:bar w:val="nil"/>
      </w:pBdr>
      <w:spacing w:before="240" w:after="200"/>
      <w:jc w:val="center"/>
    </w:pPr>
    <w:rPr>
      <w:rFonts w:eastAsia="Helvetica" w:cs="Helvetica"/>
      <w:i/>
      <w:iCs/>
      <w:color w:val="44546A" w:themeColor="text2"/>
      <w:sz w:val="18"/>
      <w:szCs w:val="18"/>
      <w:bdr w:val="nil"/>
      <w:lang w:eastAsia="de-DE"/>
    </w:rPr>
  </w:style>
  <w:style w:type="paragraph" w:customStyle="1" w:styleId="zitat">
    <w:name w:val="zitat"/>
    <w:rsid w:val="00D45EDC"/>
    <w:pPr>
      <w:pBdr>
        <w:top w:val="nil"/>
        <w:left w:val="nil"/>
        <w:bottom w:val="nil"/>
        <w:right w:val="nil"/>
        <w:between w:val="nil"/>
        <w:bar w:val="nil"/>
      </w:pBdr>
      <w:spacing w:before="200" w:after="100" w:line="360" w:lineRule="auto"/>
      <w:ind w:left="283" w:right="284"/>
      <w:jc w:val="both"/>
    </w:pPr>
    <w:rPr>
      <w:rFonts w:ascii="Times" w:eastAsia="Arial Unicode MS" w:hAnsi="Times" w:cs="Arial Unicode MS"/>
      <w:i/>
      <w:iCs/>
      <w:color w:val="000000"/>
      <w:sz w:val="22"/>
      <w:szCs w:val="22"/>
      <w:bdr w:val="nil"/>
      <w:lang w:eastAsia="de-DE"/>
    </w:rPr>
  </w:style>
  <w:style w:type="numbering" w:customStyle="1" w:styleId="Punkt">
    <w:name w:val="Punkt"/>
    <w:rsid w:val="00B21432"/>
    <w:pPr>
      <w:numPr>
        <w:numId w:val="3"/>
      </w:numPr>
    </w:pPr>
  </w:style>
  <w:style w:type="paragraph" w:styleId="Listenabsatz">
    <w:name w:val="List Paragraph"/>
    <w:basedOn w:val="Standard"/>
    <w:uiPriority w:val="34"/>
    <w:qFormat/>
    <w:rsid w:val="0081466B"/>
    <w:pPr>
      <w:contextualSpacing/>
    </w:pPr>
  </w:style>
  <w:style w:type="paragraph" w:customStyle="1" w:styleId="sectionheading">
    <w:name w:val="section heading"/>
    <w:rsid w:val="001F1D42"/>
    <w:pPr>
      <w:pBdr>
        <w:top w:val="nil"/>
        <w:left w:val="nil"/>
        <w:bottom w:val="nil"/>
        <w:right w:val="nil"/>
        <w:between w:val="nil"/>
        <w:bar w:val="nil"/>
      </w:pBdr>
      <w:spacing w:before="240" w:after="100" w:line="360" w:lineRule="auto"/>
      <w:ind w:right="284"/>
      <w:jc w:val="both"/>
    </w:pPr>
    <w:rPr>
      <w:rFonts w:ascii="Times" w:eastAsia="Times" w:hAnsi="Times" w:cs="Times"/>
      <w:i/>
      <w:iCs/>
      <w:color w:val="000000"/>
      <w:bdr w:val="nil"/>
      <w:lang w:eastAsia="de-DE"/>
    </w:rPr>
  </w:style>
  <w:style w:type="paragraph" w:customStyle="1" w:styleId="Funote">
    <w:name w:val="Fußnote"/>
    <w:rsid w:val="00B452A0"/>
    <w:pPr>
      <w:pBdr>
        <w:top w:val="nil"/>
        <w:left w:val="nil"/>
        <w:bottom w:val="nil"/>
        <w:right w:val="nil"/>
        <w:between w:val="nil"/>
        <w:bar w:val="nil"/>
      </w:pBdr>
    </w:pPr>
    <w:rPr>
      <w:rFonts w:ascii="Helvetica" w:eastAsia="Helvetica" w:hAnsi="Helvetica" w:cs="Helvetica"/>
      <w:color w:val="000000"/>
      <w:sz w:val="22"/>
      <w:szCs w:val="22"/>
      <w:bdr w:val="nil"/>
      <w:lang w:eastAsia="de-DE"/>
    </w:rPr>
  </w:style>
  <w:style w:type="numbering" w:customStyle="1" w:styleId="Strich">
    <w:name w:val="Strich"/>
    <w:rsid w:val="006D0171"/>
    <w:pPr>
      <w:numPr>
        <w:numId w:val="13"/>
      </w:numPr>
    </w:pPr>
  </w:style>
  <w:style w:type="paragraph" w:customStyle="1" w:styleId="Literatur">
    <w:name w:val="Literatur"/>
    <w:rsid w:val="00E819FC"/>
    <w:pPr>
      <w:pBdr>
        <w:top w:val="nil"/>
        <w:left w:val="nil"/>
        <w:bottom w:val="nil"/>
        <w:right w:val="nil"/>
        <w:between w:val="nil"/>
        <w:bar w:val="nil"/>
      </w:pBdr>
      <w:spacing w:after="160" w:line="360" w:lineRule="auto"/>
      <w:ind w:left="284" w:hanging="284"/>
      <w:jc w:val="both"/>
    </w:pPr>
    <w:rPr>
      <w:rFonts w:ascii="Times" w:eastAsia="Arial Unicode MS" w:hAnsi="Times" w:cs="Arial Unicode MS"/>
      <w:color w:val="000000"/>
      <w:szCs w:val="22"/>
      <w:bdr w:val="nil"/>
      <w:lang w:eastAsia="de-DE"/>
    </w:rPr>
  </w:style>
  <w:style w:type="character" w:customStyle="1" w:styleId="Hyperlink0">
    <w:name w:val="Hyperlink.0"/>
    <w:basedOn w:val="Link"/>
    <w:rsid w:val="00032092"/>
    <w:rPr>
      <w:color w:val="0563C1" w:themeColor="hyperlink"/>
      <w:u w:val="single"/>
    </w:rPr>
  </w:style>
  <w:style w:type="paragraph" w:customStyle="1" w:styleId="Listenabsatztext">
    <w:name w:val="Listenabsatz text"/>
    <w:basedOn w:val="Text"/>
    <w:qFormat/>
    <w:rsid w:val="007B150F"/>
    <w:pPr>
      <w:numPr>
        <w:numId w:val="9"/>
      </w:numPr>
      <w:spacing w:before="120"/>
      <w:ind w:left="198" w:hanging="198"/>
      <w:jc w:val="left"/>
    </w:pPr>
  </w:style>
  <w:style w:type="paragraph" w:styleId="berarbeitung">
    <w:name w:val="Revision"/>
    <w:hidden/>
    <w:uiPriority w:val="99"/>
    <w:semiHidden/>
    <w:rsid w:val="00C26ED9"/>
    <w:rPr>
      <w:rFonts w:ascii="Times" w:hAnsi="Times"/>
    </w:rPr>
  </w:style>
  <w:style w:type="paragraph" w:styleId="Textkrper">
    <w:name w:val="Body Text"/>
    <w:basedOn w:val="Standard"/>
    <w:link w:val="TextkrperZchn"/>
    <w:semiHidden/>
    <w:rsid w:val="00976D0B"/>
    <w:pPr>
      <w:tabs>
        <w:tab w:val="left" w:pos="851"/>
      </w:tabs>
      <w:overflowPunct w:val="0"/>
      <w:autoSpaceDE w:val="0"/>
      <w:autoSpaceDN w:val="0"/>
      <w:adjustRightInd w:val="0"/>
      <w:spacing w:after="240"/>
      <w:textAlignment w:val="baseline"/>
    </w:pPr>
    <w:rPr>
      <w:rFonts w:ascii="Times New Roman" w:eastAsia="Times New Roman" w:hAnsi="Times New Roman" w:cs="Times New Roman"/>
      <w:szCs w:val="20"/>
      <w:lang w:eastAsia="de-DE"/>
    </w:rPr>
  </w:style>
  <w:style w:type="character" w:customStyle="1" w:styleId="TextkrperZchn">
    <w:name w:val="Textkörper Zchn"/>
    <w:basedOn w:val="Absatz-Standardschriftart"/>
    <w:link w:val="Textkrper"/>
    <w:semiHidden/>
    <w:rsid w:val="00976D0B"/>
    <w:rPr>
      <w:rFonts w:ascii="Times New Roman" w:eastAsia="Times New Roman" w:hAnsi="Times New Roman" w:cs="Times New Roman"/>
      <w:szCs w:val="20"/>
      <w:lang w:eastAsia="de-DE"/>
    </w:rPr>
  </w:style>
  <w:style w:type="table" w:styleId="Tabellenraster">
    <w:name w:val="Table Grid"/>
    <w:basedOn w:val="NormaleTabelle"/>
    <w:uiPriority w:val="39"/>
    <w:rsid w:val="000A3F4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prechblasentext">
    <w:name w:val="Balloon Text"/>
    <w:basedOn w:val="Standard"/>
    <w:link w:val="SprechblasentextZchn"/>
    <w:uiPriority w:val="99"/>
    <w:semiHidden/>
    <w:unhideWhenUsed/>
    <w:rsid w:val="001028DB"/>
    <w:pPr>
      <w:spacing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028DB"/>
    <w:rPr>
      <w:rFonts w:ascii="Times New Roman" w:hAnsi="Times New Roman" w:cs="Times New Roman"/>
      <w:sz w:val="18"/>
      <w:szCs w:val="18"/>
    </w:rPr>
  </w:style>
  <w:style w:type="character" w:styleId="Kommentarzeichen">
    <w:name w:val="annotation reference"/>
    <w:basedOn w:val="Absatz-Standardschriftart"/>
    <w:uiPriority w:val="99"/>
    <w:semiHidden/>
    <w:unhideWhenUsed/>
    <w:rsid w:val="00216009"/>
    <w:rPr>
      <w:sz w:val="18"/>
      <w:szCs w:val="18"/>
    </w:rPr>
  </w:style>
  <w:style w:type="paragraph" w:styleId="Kommentartext">
    <w:name w:val="annotation text"/>
    <w:basedOn w:val="Standard"/>
    <w:link w:val="KommentartextZchn"/>
    <w:uiPriority w:val="99"/>
    <w:semiHidden/>
    <w:unhideWhenUsed/>
    <w:rsid w:val="00216009"/>
    <w:pPr>
      <w:spacing w:line="240" w:lineRule="auto"/>
    </w:pPr>
  </w:style>
  <w:style w:type="character" w:customStyle="1" w:styleId="KommentartextZchn">
    <w:name w:val="Kommentartext Zchn"/>
    <w:basedOn w:val="Absatz-Standardschriftart"/>
    <w:link w:val="Kommentartext"/>
    <w:uiPriority w:val="99"/>
    <w:semiHidden/>
    <w:rsid w:val="00216009"/>
    <w:rPr>
      <w:rFonts w:ascii="Times" w:hAnsi="Times"/>
    </w:rPr>
  </w:style>
  <w:style w:type="paragraph" w:styleId="Kommentarthema">
    <w:name w:val="annotation subject"/>
    <w:basedOn w:val="Kommentartext"/>
    <w:next w:val="Kommentartext"/>
    <w:link w:val="KommentarthemaZchn"/>
    <w:uiPriority w:val="99"/>
    <w:semiHidden/>
    <w:unhideWhenUsed/>
    <w:rsid w:val="00216009"/>
    <w:rPr>
      <w:b/>
      <w:bCs/>
      <w:sz w:val="20"/>
      <w:szCs w:val="20"/>
    </w:rPr>
  </w:style>
  <w:style w:type="character" w:customStyle="1" w:styleId="KommentarthemaZchn">
    <w:name w:val="Kommentarthema Zchn"/>
    <w:basedOn w:val="KommentartextZchn"/>
    <w:link w:val="Kommentarthema"/>
    <w:uiPriority w:val="99"/>
    <w:semiHidden/>
    <w:rsid w:val="00216009"/>
    <w:rPr>
      <w:rFonts w:ascii="Times" w:hAnsi="Times"/>
      <w:b/>
      <w:bCs/>
      <w:sz w:val="20"/>
      <w:szCs w:val="20"/>
    </w:rPr>
  </w:style>
  <w:style w:type="character" w:customStyle="1" w:styleId="apple-converted-space">
    <w:name w:val="apple-converted-space"/>
    <w:basedOn w:val="Absatz-Standardschriftart"/>
    <w:rsid w:val="00993103"/>
  </w:style>
  <w:style w:type="character" w:styleId="Fett">
    <w:name w:val="Strong"/>
    <w:basedOn w:val="Absatz-Standardschriftart"/>
    <w:uiPriority w:val="22"/>
    <w:qFormat/>
    <w:rsid w:val="00993103"/>
    <w:rPr>
      <w:b/>
      <w:bCs/>
    </w:rPr>
  </w:style>
  <w:style w:type="character" w:styleId="Platzhaltertext">
    <w:name w:val="Placeholder Text"/>
    <w:basedOn w:val="Absatz-Standardschriftart"/>
    <w:uiPriority w:val="99"/>
    <w:semiHidden/>
    <w:rsid w:val="00C95F34"/>
    <w:rPr>
      <w:color w:val="808080"/>
    </w:rPr>
  </w:style>
  <w:style w:type="character" w:styleId="BesuchterLink">
    <w:name w:val="FollowedHyperlink"/>
    <w:basedOn w:val="Absatz-Standardschriftart"/>
    <w:uiPriority w:val="99"/>
    <w:semiHidden/>
    <w:unhideWhenUsed/>
    <w:rsid w:val="00501AB2"/>
    <w:rPr>
      <w:color w:val="FF00FF"/>
      <w:u w:val="single"/>
    </w:rPr>
  </w:style>
  <w:style w:type="paragraph" w:customStyle="1" w:styleId="font5">
    <w:name w:val="font5"/>
    <w:basedOn w:val="Standard"/>
    <w:rsid w:val="00501AB2"/>
    <w:pPr>
      <w:spacing w:before="100" w:beforeAutospacing="1" w:after="100" w:afterAutospacing="1" w:line="240" w:lineRule="auto"/>
    </w:pPr>
    <w:rPr>
      <w:rFonts w:ascii="Times Roman" w:hAnsi="Times Roman" w:cs="Times New Roman"/>
      <w:color w:val="000000"/>
      <w:lang w:eastAsia="de-DE"/>
    </w:rPr>
  </w:style>
  <w:style w:type="paragraph" w:customStyle="1" w:styleId="font6">
    <w:name w:val="font6"/>
    <w:basedOn w:val="Standard"/>
    <w:rsid w:val="00501AB2"/>
    <w:pPr>
      <w:spacing w:before="100" w:beforeAutospacing="1" w:after="100" w:afterAutospacing="1" w:line="240" w:lineRule="auto"/>
    </w:pPr>
    <w:rPr>
      <w:rFonts w:ascii="Times Roman" w:hAnsi="Times Roman" w:cs="Times New Roman"/>
      <w:i/>
      <w:iCs/>
      <w:color w:val="000000"/>
      <w:lang w:eastAsia="de-DE"/>
    </w:rPr>
  </w:style>
  <w:style w:type="paragraph" w:customStyle="1" w:styleId="font7">
    <w:name w:val="font7"/>
    <w:basedOn w:val="Standard"/>
    <w:rsid w:val="00501AB2"/>
    <w:pPr>
      <w:spacing w:before="100" w:beforeAutospacing="1" w:after="100" w:afterAutospacing="1" w:line="240" w:lineRule="auto"/>
    </w:pPr>
    <w:rPr>
      <w:rFonts w:ascii="Times Roman" w:hAnsi="Times Roman" w:cs="Times New Roman"/>
      <w:color w:val="000000"/>
      <w:u w:val="single"/>
      <w:lang w:eastAsia="de-DE"/>
    </w:rPr>
  </w:style>
  <w:style w:type="paragraph" w:customStyle="1" w:styleId="xl63">
    <w:name w:val="xl63"/>
    <w:basedOn w:val="Standard"/>
    <w:rsid w:val="00501AB2"/>
    <w:pPr>
      <w:spacing w:before="100" w:beforeAutospacing="1" w:after="100" w:afterAutospacing="1" w:line="240" w:lineRule="auto"/>
    </w:pPr>
    <w:rPr>
      <w:rFonts w:ascii="Times Roman" w:hAnsi="Times Roman" w:cs="Times New Roman"/>
      <w:lang w:eastAsia="de-DE"/>
    </w:rPr>
  </w:style>
  <w:style w:type="paragraph" w:customStyle="1" w:styleId="xl64">
    <w:name w:val="xl64"/>
    <w:basedOn w:val="Standard"/>
    <w:rsid w:val="00501AB2"/>
    <w:pPr>
      <w:pBdr>
        <w:top w:val="single" w:sz="4" w:space="0" w:color="3F3F3F"/>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65">
    <w:name w:val="xl65"/>
    <w:basedOn w:val="Standard"/>
    <w:rsid w:val="00501AB2"/>
    <w:pPr>
      <w:pBdr>
        <w:top w:val="single" w:sz="4" w:space="0" w:color="3F3F3F"/>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66">
    <w:name w:val="xl66"/>
    <w:basedOn w:val="Standard"/>
    <w:rsid w:val="00501AB2"/>
    <w:pPr>
      <w:pBdr>
        <w:top w:val="single" w:sz="4" w:space="0" w:color="A5A5A5"/>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67">
    <w:name w:val="xl67"/>
    <w:basedOn w:val="Standard"/>
    <w:rsid w:val="00501AB2"/>
    <w:pPr>
      <w:pBdr>
        <w:top w:val="single" w:sz="4" w:space="0" w:color="A5A5A5"/>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68">
    <w:name w:val="xl68"/>
    <w:basedOn w:val="Standard"/>
    <w:rsid w:val="00501AB2"/>
    <w:pPr>
      <w:pBdr>
        <w:top w:val="single" w:sz="4" w:space="0" w:color="A5A5A5"/>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69">
    <w:name w:val="xl69"/>
    <w:basedOn w:val="Standard"/>
    <w:rsid w:val="00501AB2"/>
    <w:pPr>
      <w:pBdr>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70">
    <w:name w:val="xl70"/>
    <w:basedOn w:val="Standard"/>
    <w:rsid w:val="00501AB2"/>
    <w:pPr>
      <w:pBdr>
        <w:top w:val="single" w:sz="4" w:space="0" w:color="A5A5A5"/>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71">
    <w:name w:val="xl71"/>
    <w:basedOn w:val="Standard"/>
    <w:rsid w:val="00501AB2"/>
    <w:pPr>
      <w:pBdr>
        <w:top w:val="single" w:sz="8" w:space="0" w:color="000000"/>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72">
    <w:name w:val="xl72"/>
    <w:basedOn w:val="Standard"/>
    <w:rsid w:val="00501AB2"/>
    <w:pPr>
      <w:pBdr>
        <w:top w:val="single" w:sz="4" w:space="0" w:color="A5A5A5"/>
        <w:left w:val="single" w:sz="4" w:space="0" w:color="A5A5A5"/>
        <w:bottom w:val="single" w:sz="8" w:space="0" w:color="000000"/>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73">
    <w:name w:val="xl73"/>
    <w:basedOn w:val="Standard"/>
    <w:rsid w:val="00501AB2"/>
    <w:pPr>
      <w:pBdr>
        <w:top w:val="single" w:sz="8" w:space="0" w:color="000000"/>
        <w:left w:val="single" w:sz="4" w:space="0" w:color="A5A5A5"/>
        <w:bottom w:val="single" w:sz="4" w:space="0" w:color="A7A7A7"/>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74">
    <w:name w:val="xl74"/>
    <w:basedOn w:val="Standard"/>
    <w:rsid w:val="00501AB2"/>
    <w:pPr>
      <w:spacing w:before="100" w:beforeAutospacing="1" w:after="100" w:afterAutospacing="1" w:line="240" w:lineRule="auto"/>
    </w:pPr>
    <w:rPr>
      <w:rFonts w:ascii="Times Roman" w:hAnsi="Times Roman" w:cs="Times New Roman"/>
      <w:color w:val="000000"/>
      <w:lang w:eastAsia="de-DE"/>
    </w:rPr>
  </w:style>
  <w:style w:type="paragraph" w:customStyle="1" w:styleId="xl75">
    <w:name w:val="xl75"/>
    <w:basedOn w:val="Standard"/>
    <w:rsid w:val="00501AB2"/>
    <w:pPr>
      <w:pBdr>
        <w:top w:val="single" w:sz="4" w:space="0" w:color="A7A7A7"/>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76">
    <w:name w:val="xl76"/>
    <w:basedOn w:val="Standard"/>
    <w:rsid w:val="00501AB2"/>
    <w:pPr>
      <w:pBdr>
        <w:top w:val="single" w:sz="8" w:space="0" w:color="auto"/>
        <w:left w:val="single" w:sz="4" w:space="0" w:color="A5A5A5"/>
        <w:bottom w:val="single" w:sz="8" w:space="0" w:color="auto"/>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77">
    <w:name w:val="xl77"/>
    <w:basedOn w:val="Standard"/>
    <w:rsid w:val="00501AB2"/>
    <w:pPr>
      <w:pBdr>
        <w:top w:val="single" w:sz="8" w:space="0" w:color="auto"/>
        <w:left w:val="single" w:sz="4" w:space="0" w:color="A5A5A5"/>
        <w:bottom w:val="single" w:sz="8" w:space="0" w:color="auto"/>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78">
    <w:name w:val="xl78"/>
    <w:basedOn w:val="Standard"/>
    <w:rsid w:val="00501AB2"/>
    <w:pPr>
      <w:pBdr>
        <w:top w:val="single" w:sz="8" w:space="0" w:color="auto"/>
        <w:left w:val="single" w:sz="4" w:space="0" w:color="A5A5A5"/>
        <w:bottom w:val="single" w:sz="8" w:space="0" w:color="auto"/>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79">
    <w:name w:val="xl79"/>
    <w:basedOn w:val="Standard"/>
    <w:rsid w:val="00501AB2"/>
    <w:pPr>
      <w:pBdr>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80">
    <w:name w:val="xl80"/>
    <w:basedOn w:val="Standard"/>
    <w:rsid w:val="00501AB2"/>
    <w:pPr>
      <w:pBdr>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81">
    <w:name w:val="xl81"/>
    <w:basedOn w:val="Standard"/>
    <w:rsid w:val="00501AB2"/>
    <w:pPr>
      <w:pBdr>
        <w:left w:val="single" w:sz="4" w:space="0" w:color="A5A5A5"/>
        <w:bottom w:val="single" w:sz="8" w:space="0" w:color="auto"/>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82">
    <w:name w:val="xl82"/>
    <w:basedOn w:val="Standard"/>
    <w:rsid w:val="00501AB2"/>
    <w:pPr>
      <w:pBdr>
        <w:left w:val="single" w:sz="4" w:space="0" w:color="A5A5A5"/>
        <w:bottom w:val="single" w:sz="8" w:space="0" w:color="auto"/>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83">
    <w:name w:val="xl83"/>
    <w:basedOn w:val="Standard"/>
    <w:rsid w:val="00501AB2"/>
    <w:pPr>
      <w:pBdr>
        <w:top w:val="single" w:sz="4" w:space="0" w:color="A5A5A5"/>
        <w:left w:val="single" w:sz="4" w:space="0" w:color="A5A5A5"/>
        <w:bottom w:val="single" w:sz="8" w:space="0" w:color="auto"/>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84">
    <w:name w:val="xl84"/>
    <w:basedOn w:val="Standard"/>
    <w:rsid w:val="00501AB2"/>
    <w:pPr>
      <w:pBdr>
        <w:top w:val="single" w:sz="4" w:space="0" w:color="3F3F3F"/>
        <w:left w:val="single" w:sz="4" w:space="0" w:color="A5A5A5"/>
        <w:bottom w:val="single" w:sz="4" w:space="0" w:color="A5A5A5"/>
      </w:pBdr>
      <w:shd w:val="clear" w:color="000000" w:fill="6EC038"/>
      <w:spacing w:before="100" w:beforeAutospacing="1" w:after="100" w:afterAutospacing="1" w:line="240" w:lineRule="auto"/>
    </w:pPr>
    <w:rPr>
      <w:rFonts w:ascii="Times Roman" w:hAnsi="Times Roman" w:cs="Times New Roman"/>
      <w:lang w:eastAsia="de-DE"/>
    </w:rPr>
  </w:style>
  <w:style w:type="paragraph" w:customStyle="1" w:styleId="xl85">
    <w:name w:val="xl85"/>
    <w:basedOn w:val="Standard"/>
    <w:rsid w:val="00501AB2"/>
    <w:pPr>
      <w:pBdr>
        <w:top w:val="single" w:sz="4" w:space="0" w:color="A5A5A5"/>
        <w:left w:val="single" w:sz="4" w:space="0" w:color="A5A5A5"/>
        <w:bottom w:val="single" w:sz="4" w:space="0" w:color="A5A5A5"/>
      </w:pBdr>
      <w:shd w:val="clear" w:color="000000" w:fill="6EC038"/>
      <w:spacing w:before="100" w:beforeAutospacing="1" w:after="100" w:afterAutospacing="1" w:line="240" w:lineRule="auto"/>
    </w:pPr>
    <w:rPr>
      <w:rFonts w:ascii="Times Roman" w:hAnsi="Times Roman" w:cs="Times New Roman"/>
      <w:lang w:eastAsia="de-DE"/>
    </w:rPr>
  </w:style>
  <w:style w:type="paragraph" w:customStyle="1" w:styleId="xl86">
    <w:name w:val="xl86"/>
    <w:basedOn w:val="Standard"/>
    <w:rsid w:val="00501AB2"/>
    <w:pPr>
      <w:pBdr>
        <w:top w:val="single" w:sz="4" w:space="0" w:color="A5A5A5"/>
        <w:left w:val="single" w:sz="4" w:space="0" w:color="A5A5A5"/>
        <w:bottom w:val="single" w:sz="4" w:space="0" w:color="A5A5A5"/>
      </w:pBdr>
      <w:shd w:val="clear" w:color="000000" w:fill="92CF69"/>
      <w:spacing w:before="100" w:beforeAutospacing="1" w:after="100" w:afterAutospacing="1" w:line="240" w:lineRule="auto"/>
    </w:pPr>
    <w:rPr>
      <w:rFonts w:ascii="Times Roman" w:hAnsi="Times Roman" w:cs="Times New Roman"/>
      <w:lang w:eastAsia="de-DE"/>
    </w:rPr>
  </w:style>
  <w:style w:type="paragraph" w:customStyle="1" w:styleId="xl87">
    <w:name w:val="xl87"/>
    <w:basedOn w:val="Standard"/>
    <w:rsid w:val="00501AB2"/>
    <w:pPr>
      <w:pBdr>
        <w:top w:val="single" w:sz="4" w:space="0" w:color="A5A5A5"/>
        <w:left w:val="single" w:sz="4" w:space="0" w:color="A5A5A5"/>
        <w:bottom w:val="single" w:sz="4" w:space="0" w:color="A5A5A5"/>
      </w:pBdr>
      <w:shd w:val="clear" w:color="000000" w:fill="B6DF9B"/>
      <w:spacing w:before="100" w:beforeAutospacing="1" w:after="100" w:afterAutospacing="1" w:line="240" w:lineRule="auto"/>
    </w:pPr>
    <w:rPr>
      <w:rFonts w:ascii="Times Roman" w:hAnsi="Times Roman" w:cs="Times New Roman"/>
      <w:lang w:eastAsia="de-DE"/>
    </w:rPr>
  </w:style>
  <w:style w:type="paragraph" w:customStyle="1" w:styleId="xl88">
    <w:name w:val="xl88"/>
    <w:basedOn w:val="Standard"/>
    <w:rsid w:val="00501AB2"/>
    <w:pPr>
      <w:pBdr>
        <w:top w:val="single" w:sz="4" w:space="0" w:color="A5A5A5"/>
        <w:left w:val="single" w:sz="4" w:space="0" w:color="A5A5A5"/>
        <w:bottom w:val="single" w:sz="4" w:space="0" w:color="A5A5A5"/>
      </w:pBdr>
      <w:shd w:val="clear" w:color="000000" w:fill="C5F4AA"/>
      <w:spacing w:before="100" w:beforeAutospacing="1" w:after="100" w:afterAutospacing="1" w:line="240" w:lineRule="auto"/>
    </w:pPr>
    <w:rPr>
      <w:rFonts w:ascii="Times Roman" w:hAnsi="Times Roman" w:cs="Times New Roman"/>
      <w:lang w:eastAsia="de-DE"/>
    </w:rPr>
  </w:style>
  <w:style w:type="paragraph" w:customStyle="1" w:styleId="xl90">
    <w:name w:val="xl90"/>
    <w:basedOn w:val="Standard"/>
    <w:rsid w:val="00501AB2"/>
    <w:pPr>
      <w:pBdr>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91">
    <w:name w:val="xl91"/>
    <w:basedOn w:val="Standard"/>
    <w:rsid w:val="00501AB2"/>
    <w:pPr>
      <w:pBdr>
        <w:top w:val="single" w:sz="4" w:space="0" w:color="A6A6A6"/>
        <w:left w:val="single" w:sz="4" w:space="0" w:color="A6A6A6"/>
        <w:bottom w:val="single" w:sz="4" w:space="0" w:color="A6A6A6"/>
        <w:right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92">
    <w:name w:val="xl92"/>
    <w:basedOn w:val="Standard"/>
    <w:rsid w:val="00501AB2"/>
    <w:pPr>
      <w:pBdr>
        <w:top w:val="single" w:sz="4" w:space="0" w:color="A6A6A6"/>
        <w:left w:val="single" w:sz="4" w:space="0" w:color="A6A6A6"/>
        <w:bottom w:val="single" w:sz="4" w:space="0" w:color="A6A6A6"/>
        <w:right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93">
    <w:name w:val="xl93"/>
    <w:basedOn w:val="Standard"/>
    <w:rsid w:val="00501AB2"/>
    <w:pPr>
      <w:pBdr>
        <w:left w:val="single" w:sz="4" w:space="0" w:color="A6A6A6"/>
        <w:bottom w:val="single" w:sz="4" w:space="0" w:color="A6A6A6"/>
        <w:right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94">
    <w:name w:val="xl94"/>
    <w:basedOn w:val="Standard"/>
    <w:rsid w:val="00501AB2"/>
    <w:pPr>
      <w:pBdr>
        <w:top w:val="single" w:sz="8" w:space="0" w:color="auto"/>
        <w:left w:val="single" w:sz="4" w:space="0" w:color="A5A5A5"/>
        <w:bottom w:val="single" w:sz="8" w:space="0" w:color="000000"/>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95">
    <w:name w:val="xl95"/>
    <w:basedOn w:val="Standard"/>
    <w:rsid w:val="00501AB2"/>
    <w:pPr>
      <w:pBdr>
        <w:left w:val="single" w:sz="4" w:space="0" w:color="A5A5A5"/>
        <w:bottom w:val="single" w:sz="8" w:space="0" w:color="000000"/>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96">
    <w:name w:val="xl96"/>
    <w:basedOn w:val="Standard"/>
    <w:rsid w:val="00501AB2"/>
    <w:pPr>
      <w:pBdr>
        <w:left w:val="single" w:sz="4" w:space="0" w:color="A5A5A5"/>
        <w:bottom w:val="single" w:sz="8" w:space="0" w:color="000000"/>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97">
    <w:name w:val="xl97"/>
    <w:basedOn w:val="Standard"/>
    <w:rsid w:val="00501AB2"/>
    <w:pPr>
      <w:pBdr>
        <w:left w:val="single" w:sz="4" w:space="0" w:color="A6A6A6"/>
        <w:bottom w:val="single" w:sz="4" w:space="0" w:color="A6A6A6"/>
        <w:right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98">
    <w:name w:val="xl98"/>
    <w:basedOn w:val="Standard"/>
    <w:rsid w:val="00501AB2"/>
    <w:pPr>
      <w:pBdr>
        <w:top w:val="single" w:sz="4" w:space="0" w:color="A5A5A5"/>
        <w:left w:val="single" w:sz="4" w:space="0" w:color="A5A5A5"/>
        <w:bottom w:val="single" w:sz="8" w:space="0" w:color="000000"/>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99">
    <w:name w:val="xl99"/>
    <w:basedOn w:val="Standard"/>
    <w:rsid w:val="00501AB2"/>
    <w:pPr>
      <w:pBdr>
        <w:top w:val="single" w:sz="4" w:space="0" w:color="A5A5A5"/>
        <w:left w:val="single" w:sz="4" w:space="0" w:color="A5A5A5"/>
        <w:bottom w:val="single" w:sz="4" w:space="0" w:color="3F3F3F"/>
        <w:right w:val="single" w:sz="4" w:space="0" w:color="A5A5A5"/>
      </w:pBdr>
      <w:shd w:val="clear" w:color="000000" w:fill="D9D9D9"/>
      <w:spacing w:before="100" w:beforeAutospacing="1" w:after="100" w:afterAutospacing="1" w:line="240" w:lineRule="auto"/>
    </w:pPr>
    <w:rPr>
      <w:rFonts w:ascii="Times Roman" w:hAnsi="Times Roman" w:cs="Times New Roman"/>
      <w:b/>
      <w:bCs/>
      <w:lang w:eastAsia="de-DE"/>
    </w:rPr>
  </w:style>
  <w:style w:type="paragraph" w:customStyle="1" w:styleId="xl100">
    <w:name w:val="xl100"/>
    <w:basedOn w:val="Standard"/>
    <w:rsid w:val="00501AB2"/>
    <w:pPr>
      <w:pBdr>
        <w:top w:val="single" w:sz="4" w:space="0" w:color="A5A5A5"/>
        <w:left w:val="single" w:sz="4" w:space="0" w:color="A5A5A5"/>
        <w:bottom w:val="single" w:sz="4" w:space="0" w:color="3F3F3F"/>
      </w:pBdr>
      <w:shd w:val="clear" w:color="000000" w:fill="D9D9D9"/>
      <w:spacing w:before="100" w:beforeAutospacing="1" w:after="100" w:afterAutospacing="1" w:line="240" w:lineRule="auto"/>
    </w:pPr>
    <w:rPr>
      <w:rFonts w:ascii="Times Roman" w:hAnsi="Times Roman" w:cs="Times New Roman"/>
      <w:b/>
      <w:bCs/>
      <w:lang w:eastAsia="de-DE"/>
    </w:rPr>
  </w:style>
  <w:style w:type="paragraph" w:customStyle="1" w:styleId="xl101">
    <w:name w:val="xl101"/>
    <w:basedOn w:val="Standard"/>
    <w:rsid w:val="00501AB2"/>
    <w:pPr>
      <w:pBdr>
        <w:left w:val="single" w:sz="4" w:space="0" w:color="A5A5A5"/>
        <w:bottom w:val="single" w:sz="4" w:space="0" w:color="A5A5A5"/>
        <w:right w:val="single" w:sz="4" w:space="0" w:color="A5A5A5"/>
      </w:pBdr>
      <w:shd w:val="clear" w:color="000000" w:fill="D9D9D9"/>
      <w:spacing w:before="100" w:beforeAutospacing="1" w:after="100" w:afterAutospacing="1" w:line="240" w:lineRule="auto"/>
    </w:pPr>
    <w:rPr>
      <w:rFonts w:ascii="Times Roman" w:hAnsi="Times Roman" w:cs="Times New Roman"/>
      <w:lang w:eastAsia="de-DE"/>
    </w:rPr>
  </w:style>
  <w:style w:type="paragraph" w:customStyle="1" w:styleId="xl102">
    <w:name w:val="xl102"/>
    <w:basedOn w:val="Standard"/>
    <w:rsid w:val="00501AB2"/>
    <w:pPr>
      <w:pBdr>
        <w:left w:val="single" w:sz="4" w:space="0" w:color="A5A5A5"/>
        <w:bottom w:val="single" w:sz="4" w:space="0" w:color="A5A5A5"/>
        <w:right w:val="single" w:sz="4" w:space="0" w:color="A5A5A5"/>
      </w:pBdr>
      <w:shd w:val="clear" w:color="000000" w:fill="D9D9D9"/>
      <w:spacing w:before="100" w:beforeAutospacing="1" w:after="100" w:afterAutospacing="1" w:line="240" w:lineRule="auto"/>
    </w:pPr>
    <w:rPr>
      <w:rFonts w:ascii="Times Roman" w:hAnsi="Times Roman" w:cs="Times New Roman"/>
      <w:lang w:eastAsia="de-DE"/>
    </w:rPr>
  </w:style>
  <w:style w:type="paragraph" w:customStyle="1" w:styleId="xl103">
    <w:name w:val="xl103"/>
    <w:basedOn w:val="Standard"/>
    <w:rsid w:val="00501AB2"/>
    <w:pPr>
      <w:pBdr>
        <w:left w:val="single" w:sz="4" w:space="0" w:color="A5A5A5"/>
        <w:bottom w:val="single" w:sz="4" w:space="0" w:color="A5A5A5"/>
        <w:right w:val="single" w:sz="4" w:space="0" w:color="A5A5A5"/>
      </w:pBdr>
      <w:shd w:val="clear" w:color="000000" w:fill="D9D9D9"/>
      <w:spacing w:before="100" w:beforeAutospacing="1" w:after="100" w:afterAutospacing="1" w:line="240" w:lineRule="auto"/>
    </w:pPr>
    <w:rPr>
      <w:rFonts w:ascii="Times Roman" w:hAnsi="Times Roman" w:cs="Times New Roman"/>
      <w:lang w:eastAsia="de-DE"/>
    </w:rPr>
  </w:style>
  <w:style w:type="paragraph" w:customStyle="1" w:styleId="xl104">
    <w:name w:val="xl104"/>
    <w:basedOn w:val="Standard"/>
    <w:rsid w:val="00501AB2"/>
    <w:pPr>
      <w:pBdr>
        <w:left w:val="single" w:sz="4" w:space="0" w:color="A5A5A5"/>
        <w:bottom w:val="single" w:sz="4" w:space="0" w:color="A5A5A5"/>
        <w:right w:val="single" w:sz="4" w:space="0" w:color="A5A5A5"/>
      </w:pBdr>
      <w:shd w:val="clear" w:color="000000" w:fill="D9D9D9"/>
      <w:spacing w:before="100" w:beforeAutospacing="1" w:after="100" w:afterAutospacing="1" w:line="240" w:lineRule="auto"/>
    </w:pPr>
    <w:rPr>
      <w:rFonts w:ascii="Times Roman" w:hAnsi="Times Roman" w:cs="Times New Roman"/>
      <w:lang w:eastAsia="de-DE"/>
    </w:rPr>
  </w:style>
  <w:style w:type="paragraph" w:customStyle="1" w:styleId="xl105">
    <w:name w:val="xl105"/>
    <w:basedOn w:val="Standard"/>
    <w:rsid w:val="00501AB2"/>
    <w:pPr>
      <w:pBdr>
        <w:top w:val="single" w:sz="4" w:space="0" w:color="A5A5A5"/>
        <w:bottom w:val="single" w:sz="8" w:space="0" w:color="000000"/>
      </w:pBdr>
      <w:spacing w:before="100" w:beforeAutospacing="1" w:after="100" w:afterAutospacing="1" w:line="240" w:lineRule="auto"/>
    </w:pPr>
    <w:rPr>
      <w:rFonts w:ascii="Times Roman" w:hAnsi="Times Roman" w:cs="Times New Roman"/>
      <w:lang w:eastAsia="de-DE"/>
    </w:rPr>
  </w:style>
  <w:style w:type="paragraph" w:customStyle="1" w:styleId="xl106">
    <w:name w:val="xl106"/>
    <w:basedOn w:val="Standard"/>
    <w:rsid w:val="00501AB2"/>
    <w:pPr>
      <w:pBdr>
        <w:top w:val="single" w:sz="4" w:space="0" w:color="A5A5A5"/>
        <w:left w:val="single" w:sz="4" w:space="0" w:color="A5A5A5"/>
        <w:bottom w:val="single" w:sz="8" w:space="0" w:color="000000"/>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07">
    <w:name w:val="xl107"/>
    <w:basedOn w:val="Standard"/>
    <w:rsid w:val="00501AB2"/>
    <w:pPr>
      <w:pBdr>
        <w:top w:val="single" w:sz="4" w:space="0" w:color="A5A5A5"/>
        <w:left w:val="single" w:sz="4" w:space="0" w:color="A5A5A5"/>
        <w:bottom w:val="single" w:sz="8" w:space="0" w:color="000000"/>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08">
    <w:name w:val="xl108"/>
    <w:basedOn w:val="Standard"/>
    <w:rsid w:val="00501AB2"/>
    <w:pPr>
      <w:pBdr>
        <w:top w:val="single" w:sz="4" w:space="0" w:color="A5A5A5"/>
        <w:left w:val="single" w:sz="4" w:space="0" w:color="A5A5A5"/>
        <w:bottom w:val="single" w:sz="8" w:space="0" w:color="000000"/>
      </w:pBdr>
      <w:shd w:val="clear" w:color="000000" w:fill="C5F4AA"/>
      <w:spacing w:before="100" w:beforeAutospacing="1" w:after="100" w:afterAutospacing="1" w:line="240" w:lineRule="auto"/>
    </w:pPr>
    <w:rPr>
      <w:rFonts w:ascii="Times Roman" w:hAnsi="Times Roman" w:cs="Times New Roman"/>
      <w:lang w:eastAsia="de-DE"/>
    </w:rPr>
  </w:style>
  <w:style w:type="paragraph" w:customStyle="1" w:styleId="xl109">
    <w:name w:val="xl109"/>
    <w:basedOn w:val="Standard"/>
    <w:rsid w:val="00501AB2"/>
    <w:pPr>
      <w:pBdr>
        <w:top w:val="single" w:sz="4" w:space="0" w:color="A6A6A6"/>
        <w:left w:val="single" w:sz="4" w:space="0" w:color="A6A6A6"/>
        <w:right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10">
    <w:name w:val="xl110"/>
    <w:basedOn w:val="Standard"/>
    <w:rsid w:val="00501AB2"/>
    <w:pPr>
      <w:pBdr>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11">
    <w:name w:val="xl111"/>
    <w:basedOn w:val="Standard"/>
    <w:rsid w:val="00501AB2"/>
    <w:pPr>
      <w:pBdr>
        <w:top w:val="single" w:sz="4" w:space="0" w:color="A5A5A5"/>
        <w:left w:val="single" w:sz="4" w:space="0" w:color="A5A5A5"/>
        <w:bottom w:val="single" w:sz="8" w:space="0" w:color="000000"/>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12">
    <w:name w:val="xl112"/>
    <w:basedOn w:val="Standard"/>
    <w:rsid w:val="00501AB2"/>
    <w:pPr>
      <w:pBdr>
        <w:left w:val="single" w:sz="4" w:space="0" w:color="BFBFBF"/>
        <w:bottom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13">
    <w:name w:val="xl113"/>
    <w:basedOn w:val="Standard"/>
    <w:rsid w:val="00501AB2"/>
    <w:pPr>
      <w:pBdr>
        <w:top w:val="single" w:sz="4" w:space="0" w:color="BFBFBF"/>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14">
    <w:name w:val="xl114"/>
    <w:basedOn w:val="Standard"/>
    <w:rsid w:val="00501AB2"/>
    <w:pPr>
      <w:pBdr>
        <w:top w:val="single" w:sz="4" w:space="0" w:color="BFBFBF"/>
        <w:left w:val="single" w:sz="4" w:space="0" w:color="BFBFBF"/>
        <w:bottom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15">
    <w:name w:val="xl115"/>
    <w:basedOn w:val="Standard"/>
    <w:rsid w:val="00501AB2"/>
    <w:pPr>
      <w:pBdr>
        <w:left w:val="single" w:sz="4" w:space="0" w:color="BFBFBF"/>
        <w:bottom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16">
    <w:name w:val="xl116"/>
    <w:basedOn w:val="Standard"/>
    <w:rsid w:val="00501AB2"/>
    <w:pP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17">
    <w:name w:val="xl117"/>
    <w:basedOn w:val="Standard"/>
    <w:rsid w:val="00501AB2"/>
    <w:pPr>
      <w:pBdr>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18">
    <w:name w:val="xl118"/>
    <w:basedOn w:val="Standard"/>
    <w:rsid w:val="00501AB2"/>
    <w:pPr>
      <w:pBdr>
        <w:top w:val="single" w:sz="4" w:space="0" w:color="BFBFBF"/>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19">
    <w:name w:val="xl119"/>
    <w:basedOn w:val="Standard"/>
    <w:rsid w:val="00501AB2"/>
    <w:pPr>
      <w:pBdr>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20">
    <w:name w:val="xl120"/>
    <w:basedOn w:val="Standard"/>
    <w:rsid w:val="00501AB2"/>
    <w:pPr>
      <w:pBdr>
        <w:top w:val="single" w:sz="8" w:space="0" w:color="000000"/>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21">
    <w:name w:val="xl121"/>
    <w:basedOn w:val="Standard"/>
    <w:rsid w:val="00501AB2"/>
    <w:pPr>
      <w:pBdr>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22">
    <w:name w:val="xl122"/>
    <w:basedOn w:val="Standard"/>
    <w:rsid w:val="00501AB2"/>
    <w:pPr>
      <w:pBdr>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23">
    <w:name w:val="xl123"/>
    <w:basedOn w:val="Standard"/>
    <w:rsid w:val="00501AB2"/>
    <w:pPr>
      <w:pBdr>
        <w:top w:val="single" w:sz="4" w:space="0" w:color="BFBFBF"/>
        <w:left w:val="single" w:sz="4" w:space="0" w:color="BFBFBF"/>
        <w:bottom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24">
    <w:name w:val="xl124"/>
    <w:basedOn w:val="Standard"/>
    <w:rsid w:val="00501AB2"/>
    <w:pPr>
      <w:pBdr>
        <w:bottom w:val="single" w:sz="8" w:space="0" w:color="auto"/>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25">
    <w:name w:val="xl125"/>
    <w:basedOn w:val="Standard"/>
    <w:rsid w:val="00501AB2"/>
    <w:pPr>
      <w:pBdr>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26">
    <w:name w:val="xl126"/>
    <w:basedOn w:val="Standard"/>
    <w:rsid w:val="00501AB2"/>
    <w:pPr>
      <w:pBdr>
        <w:top w:val="single" w:sz="8" w:space="0" w:color="000000"/>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27">
    <w:name w:val="xl127"/>
    <w:basedOn w:val="Standard"/>
    <w:rsid w:val="00501AB2"/>
    <w:pP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28">
    <w:name w:val="xl128"/>
    <w:basedOn w:val="Standard"/>
    <w:rsid w:val="00501AB2"/>
    <w:pPr>
      <w:pBdr>
        <w:left w:val="single" w:sz="4" w:space="0" w:color="A5A5A5"/>
        <w:bottom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29">
    <w:name w:val="xl129"/>
    <w:basedOn w:val="Standard"/>
    <w:rsid w:val="00501AB2"/>
    <w:pPr>
      <w:pBdr>
        <w:top w:val="single" w:sz="4" w:space="0" w:color="A5A5A5"/>
        <w:left w:val="single" w:sz="4" w:space="0" w:color="A5A5A5"/>
        <w:bottom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30">
    <w:name w:val="xl130"/>
    <w:basedOn w:val="Standard"/>
    <w:rsid w:val="00501AB2"/>
    <w:pPr>
      <w:pBdr>
        <w:top w:val="single" w:sz="4" w:space="0" w:color="A5A5A5"/>
        <w:left w:val="single" w:sz="4" w:space="0" w:color="A5A5A5"/>
        <w:bottom w:val="single" w:sz="8" w:space="0" w:color="auto"/>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31">
    <w:name w:val="xl131"/>
    <w:basedOn w:val="Standard"/>
    <w:rsid w:val="00501AB2"/>
    <w:pPr>
      <w:pBdr>
        <w:left w:val="single" w:sz="4" w:space="0" w:color="A5A5A5"/>
        <w:bottom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32">
    <w:name w:val="xl132"/>
    <w:basedOn w:val="Standard"/>
    <w:rsid w:val="00501AB2"/>
    <w:pPr>
      <w:pBdr>
        <w:top w:val="single" w:sz="8" w:space="0" w:color="000000"/>
        <w:left w:val="single" w:sz="4" w:space="0" w:color="A5A5A5"/>
        <w:bottom w:val="single" w:sz="4" w:space="0" w:color="A7A7A7"/>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33">
    <w:name w:val="xl133"/>
    <w:basedOn w:val="Standard"/>
    <w:rsid w:val="00501AB2"/>
    <w:pPr>
      <w:pBdr>
        <w:top w:val="single" w:sz="4" w:space="0" w:color="A7A7A7"/>
        <w:left w:val="single" w:sz="4" w:space="0" w:color="A5A5A5"/>
        <w:bottom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34">
    <w:name w:val="xl134"/>
    <w:basedOn w:val="Standard"/>
    <w:rsid w:val="00501AB2"/>
    <w:pPr>
      <w:pBdr>
        <w:top w:val="single" w:sz="8" w:space="0" w:color="000000"/>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35">
    <w:name w:val="xl135"/>
    <w:basedOn w:val="Standard"/>
    <w:rsid w:val="00501AB2"/>
    <w:pPr>
      <w:pBdr>
        <w:left w:val="single" w:sz="4" w:space="0" w:color="BFBFBF"/>
        <w:bottom w:val="single" w:sz="4" w:space="0" w:color="A6A6A6"/>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36">
    <w:name w:val="xl136"/>
    <w:basedOn w:val="Standard"/>
    <w:rsid w:val="00501AB2"/>
    <w:pPr>
      <w:pBdr>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37">
    <w:name w:val="xl137"/>
    <w:basedOn w:val="Standard"/>
    <w:rsid w:val="00501AB2"/>
    <w:pPr>
      <w:pBdr>
        <w:top w:val="single" w:sz="4" w:space="0" w:color="A5A5A5"/>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38">
    <w:name w:val="xl138"/>
    <w:basedOn w:val="Standard"/>
    <w:rsid w:val="00501AB2"/>
    <w:pPr>
      <w:pBdr>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39">
    <w:name w:val="xl139"/>
    <w:basedOn w:val="Standard"/>
    <w:rsid w:val="00501AB2"/>
    <w:pPr>
      <w:pBdr>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40">
    <w:name w:val="xl140"/>
    <w:basedOn w:val="Standard"/>
    <w:rsid w:val="00501AB2"/>
    <w:pPr>
      <w:pBdr>
        <w:top w:val="single" w:sz="4" w:space="0" w:color="A5A5A5"/>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41">
    <w:name w:val="xl141"/>
    <w:basedOn w:val="Standard"/>
    <w:rsid w:val="00501AB2"/>
    <w:pPr>
      <w:pBdr>
        <w:top w:val="single" w:sz="4" w:space="0" w:color="A5A5A5"/>
        <w:left w:val="single" w:sz="4" w:space="0" w:color="BFBFBF"/>
        <w:bottom w:val="single" w:sz="4" w:space="0" w:color="A6A6A6"/>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42">
    <w:name w:val="xl142"/>
    <w:basedOn w:val="Standard"/>
    <w:rsid w:val="00501AB2"/>
    <w:pPr>
      <w:pBdr>
        <w:top w:val="single" w:sz="4" w:space="0" w:color="A5A5A5"/>
        <w:left w:val="single" w:sz="4" w:space="0" w:color="BFBFBF"/>
        <w:bottom w:val="single" w:sz="8" w:space="0" w:color="auto"/>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43">
    <w:name w:val="xl143"/>
    <w:basedOn w:val="Standard"/>
    <w:rsid w:val="00501AB2"/>
    <w:pPr>
      <w:pBdr>
        <w:top w:val="single" w:sz="8" w:space="0" w:color="000000"/>
        <w:left w:val="single" w:sz="4" w:space="0" w:color="BFBFBF"/>
        <w:bottom w:val="single" w:sz="4" w:space="0" w:color="A7A7A7"/>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44">
    <w:name w:val="xl144"/>
    <w:basedOn w:val="Standard"/>
    <w:rsid w:val="00501AB2"/>
    <w:pPr>
      <w:pBdr>
        <w:top w:val="single" w:sz="4" w:space="0" w:color="A7A7A7"/>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45">
    <w:name w:val="xl145"/>
    <w:basedOn w:val="Standard"/>
    <w:rsid w:val="00501AB2"/>
    <w:pPr>
      <w:pBdr>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46">
    <w:name w:val="xl146"/>
    <w:basedOn w:val="Standard"/>
    <w:rsid w:val="00501AB2"/>
    <w:pPr>
      <w:pBdr>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47">
    <w:name w:val="xl147"/>
    <w:basedOn w:val="Standard"/>
    <w:rsid w:val="00501AB2"/>
    <w:pPr>
      <w:pBdr>
        <w:left w:val="single" w:sz="4" w:space="0" w:color="A5A5A5"/>
        <w:bottom w:val="single" w:sz="4" w:space="0" w:color="A5A5A5"/>
      </w:pBdr>
      <w:shd w:val="clear" w:color="000000" w:fill="D9D9D9"/>
      <w:spacing w:before="100" w:beforeAutospacing="1" w:after="100" w:afterAutospacing="1" w:line="240" w:lineRule="auto"/>
    </w:pPr>
    <w:rPr>
      <w:rFonts w:ascii="Times Roman" w:hAnsi="Times Roman" w:cs="Times New Roman"/>
      <w:color w:val="000000"/>
      <w:lang w:eastAsia="de-DE"/>
    </w:rPr>
  </w:style>
  <w:style w:type="paragraph" w:customStyle="1" w:styleId="xl148">
    <w:name w:val="xl148"/>
    <w:basedOn w:val="Standard"/>
    <w:rsid w:val="00501AB2"/>
    <w:pPr>
      <w:pBdr>
        <w:bottom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49">
    <w:name w:val="xl149"/>
    <w:basedOn w:val="Standard"/>
    <w:rsid w:val="00501AB2"/>
    <w:pPr>
      <w:pBdr>
        <w:top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50">
    <w:name w:val="xl150"/>
    <w:basedOn w:val="Standard"/>
    <w:rsid w:val="00501AB2"/>
    <w:pPr>
      <w:pBdr>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51">
    <w:name w:val="xl151"/>
    <w:basedOn w:val="Standard"/>
    <w:rsid w:val="00501AB2"/>
    <w:pPr>
      <w:pBdr>
        <w:top w:val="single" w:sz="8" w:space="0" w:color="auto"/>
        <w:left w:val="single" w:sz="4" w:space="0" w:color="A5A5A5"/>
        <w:bottom w:val="single" w:sz="8" w:space="0" w:color="auto"/>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52">
    <w:name w:val="xl152"/>
    <w:basedOn w:val="Standard"/>
    <w:rsid w:val="00501AB2"/>
    <w:pPr>
      <w:pBdr>
        <w:top w:val="single" w:sz="8" w:space="0" w:color="auto"/>
        <w:left w:val="single" w:sz="4" w:space="0" w:color="A5A5A5"/>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53">
    <w:name w:val="xl153"/>
    <w:basedOn w:val="Standard"/>
    <w:rsid w:val="00501AB2"/>
    <w:pPr>
      <w:pBdr>
        <w:left w:val="single" w:sz="4" w:space="0" w:color="A5A5A5"/>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54">
    <w:name w:val="xl154"/>
    <w:basedOn w:val="Standard"/>
    <w:rsid w:val="00501AB2"/>
    <w:pPr>
      <w:pBdr>
        <w:left w:val="single" w:sz="4" w:space="0" w:color="A6A6A6"/>
        <w:bottom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55">
    <w:name w:val="xl155"/>
    <w:basedOn w:val="Standard"/>
    <w:rsid w:val="00501AB2"/>
    <w:pPr>
      <w:pBdr>
        <w:top w:val="single" w:sz="4" w:space="0" w:color="A6A6A6"/>
        <w:left w:val="single" w:sz="4" w:space="0" w:color="A6A6A6"/>
        <w:bottom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56">
    <w:name w:val="xl156"/>
    <w:basedOn w:val="Standard"/>
    <w:rsid w:val="00501AB2"/>
    <w:pPr>
      <w:pBdr>
        <w:top w:val="single" w:sz="4" w:space="0" w:color="A6A6A6"/>
        <w:left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57">
    <w:name w:val="xl157"/>
    <w:basedOn w:val="Standard"/>
    <w:rsid w:val="00501AB2"/>
    <w:pPr>
      <w:pBdr>
        <w:top w:val="single" w:sz="8" w:space="0" w:color="000000"/>
        <w:bottom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58">
    <w:name w:val="xl158"/>
    <w:basedOn w:val="Standard"/>
    <w:rsid w:val="00501AB2"/>
    <w:pPr>
      <w:pBdr>
        <w:bottom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59">
    <w:name w:val="xl159"/>
    <w:basedOn w:val="Standard"/>
    <w:rsid w:val="00501AB2"/>
    <w:pPr>
      <w:pBdr>
        <w:bottom w:val="single" w:sz="8" w:space="0" w:color="auto"/>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60">
    <w:name w:val="xl160"/>
    <w:basedOn w:val="Standard"/>
    <w:rsid w:val="00501AB2"/>
    <w:pPr>
      <w:pBdr>
        <w:top w:val="single" w:sz="8" w:space="0" w:color="000000"/>
        <w:left w:val="single" w:sz="4" w:space="0" w:color="A5A5A5"/>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61">
    <w:name w:val="xl161"/>
    <w:basedOn w:val="Standard"/>
    <w:rsid w:val="00501AB2"/>
    <w:pPr>
      <w:pBdr>
        <w:top w:val="single" w:sz="8" w:space="0" w:color="000000"/>
        <w:bottom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62">
    <w:name w:val="xl162"/>
    <w:basedOn w:val="Standard"/>
    <w:rsid w:val="00501AB2"/>
    <w:pPr>
      <w:pBdr>
        <w:top w:val="single" w:sz="4" w:space="0" w:color="A6A6A6"/>
        <w:bottom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63">
    <w:name w:val="xl163"/>
    <w:basedOn w:val="Standard"/>
    <w:rsid w:val="00501AB2"/>
    <w:pPr>
      <w:pBdr>
        <w:top w:val="single" w:sz="8" w:space="0" w:color="auto"/>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64">
    <w:name w:val="xl164"/>
    <w:basedOn w:val="Standard"/>
    <w:rsid w:val="00501AB2"/>
    <w:pPr>
      <w:pBdr>
        <w:top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65">
    <w:name w:val="xl165"/>
    <w:basedOn w:val="Standard"/>
    <w:rsid w:val="00501AB2"/>
    <w:pPr>
      <w:pBdr>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66">
    <w:name w:val="xl166"/>
    <w:basedOn w:val="Standard"/>
    <w:rsid w:val="00501AB2"/>
    <w:pPr>
      <w:pBdr>
        <w:top w:val="single" w:sz="4" w:space="0" w:color="A5A5A5"/>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67">
    <w:name w:val="xl167"/>
    <w:basedOn w:val="Standard"/>
    <w:rsid w:val="00501AB2"/>
    <w:pPr>
      <w:pBdr>
        <w:bottom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68">
    <w:name w:val="xl168"/>
    <w:basedOn w:val="Standard"/>
    <w:rsid w:val="00501AB2"/>
    <w:pPr>
      <w:pBdr>
        <w:top w:val="single" w:sz="4" w:space="0" w:color="A5A5A5"/>
        <w:bottom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69">
    <w:name w:val="xl169"/>
    <w:basedOn w:val="Standard"/>
    <w:rsid w:val="00501AB2"/>
    <w:pPr>
      <w:pBdr>
        <w:top w:val="single" w:sz="4" w:space="0" w:color="A5A5A5"/>
        <w:bottom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70">
    <w:name w:val="xl170"/>
    <w:basedOn w:val="Standard"/>
    <w:rsid w:val="00501AB2"/>
    <w:pPr>
      <w:pBdr>
        <w:top w:val="single" w:sz="4" w:space="0" w:color="A5A5A5"/>
        <w:bottom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71">
    <w:name w:val="xl171"/>
    <w:basedOn w:val="Standard"/>
    <w:rsid w:val="00501AB2"/>
    <w:pPr>
      <w:pBdr>
        <w:top w:val="single" w:sz="4" w:space="0" w:color="A5A5A5"/>
        <w:bottom w:val="single" w:sz="8" w:space="0" w:color="auto"/>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72">
    <w:name w:val="xl172"/>
    <w:basedOn w:val="Standard"/>
    <w:rsid w:val="00501AB2"/>
    <w:pPr>
      <w:pBdr>
        <w:top w:val="single" w:sz="4" w:space="0" w:color="A5A5A5"/>
        <w:bottom w:val="single" w:sz="8" w:space="0" w:color="auto"/>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73">
    <w:name w:val="xl173"/>
    <w:basedOn w:val="Standard"/>
    <w:rsid w:val="00501AB2"/>
    <w:pPr>
      <w:pBdr>
        <w:bottom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74">
    <w:name w:val="xl174"/>
    <w:basedOn w:val="Standard"/>
    <w:rsid w:val="00501AB2"/>
    <w:pPr>
      <w:pBdr>
        <w:top w:val="single" w:sz="8" w:space="0" w:color="000000"/>
        <w:bottom w:val="single" w:sz="4" w:space="0" w:color="A7A7A7"/>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75">
    <w:name w:val="xl175"/>
    <w:basedOn w:val="Standard"/>
    <w:rsid w:val="00501AB2"/>
    <w:pPr>
      <w:pBdr>
        <w:top w:val="single" w:sz="4" w:space="0" w:color="A7A7A7"/>
        <w:bottom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176">
    <w:name w:val="xl176"/>
    <w:basedOn w:val="Standard"/>
    <w:rsid w:val="00501AB2"/>
    <w:pPr>
      <w:pBdr>
        <w:left w:val="single" w:sz="4" w:space="0" w:color="BFBFBF"/>
        <w:bottom w:val="single" w:sz="8" w:space="0" w:color="auto"/>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77">
    <w:name w:val="xl177"/>
    <w:basedOn w:val="Standard"/>
    <w:rsid w:val="00501AB2"/>
    <w:pPr>
      <w:pBdr>
        <w:left w:val="single" w:sz="4" w:space="0" w:color="BFBFBF"/>
        <w:right w:val="single" w:sz="4" w:space="0" w:color="BFBFBF"/>
      </w:pBdr>
      <w:spacing w:before="100" w:beforeAutospacing="1" w:after="100" w:afterAutospacing="1" w:line="240" w:lineRule="auto"/>
    </w:pPr>
    <w:rPr>
      <w:rFonts w:ascii="Times Roman" w:hAnsi="Times Roman" w:cs="Times New Roman"/>
      <w:lang w:eastAsia="de-DE"/>
    </w:rPr>
  </w:style>
  <w:style w:type="paragraph" w:customStyle="1" w:styleId="xl178">
    <w:name w:val="xl178"/>
    <w:basedOn w:val="Standard"/>
    <w:rsid w:val="00501AB2"/>
    <w:pPr>
      <w:pBdr>
        <w:left w:val="single" w:sz="4" w:space="0" w:color="BFBFBF"/>
        <w:bottom w:val="single" w:sz="4" w:space="0" w:color="A5A5A5"/>
        <w:right w:val="single" w:sz="4" w:space="0" w:color="BFBFBF"/>
      </w:pBdr>
      <w:shd w:val="clear" w:color="000000" w:fill="D9D9D9"/>
      <w:spacing w:before="100" w:beforeAutospacing="1" w:after="100" w:afterAutospacing="1" w:line="240" w:lineRule="auto"/>
    </w:pPr>
    <w:rPr>
      <w:rFonts w:ascii="Times Roman" w:hAnsi="Times Roman" w:cs="Times New Roman"/>
      <w:color w:val="000000"/>
      <w:lang w:eastAsia="de-DE"/>
    </w:rPr>
  </w:style>
  <w:style w:type="paragraph" w:customStyle="1" w:styleId="xl179">
    <w:name w:val="xl179"/>
    <w:basedOn w:val="Standard"/>
    <w:rsid w:val="00501AB2"/>
    <w:pPr>
      <w:pBdr>
        <w:top w:val="single" w:sz="8" w:space="0" w:color="auto"/>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80">
    <w:name w:val="xl180"/>
    <w:basedOn w:val="Standard"/>
    <w:rsid w:val="00501AB2"/>
    <w:pPr>
      <w:pBdr>
        <w:left w:val="single" w:sz="4" w:space="0" w:color="BFBFBF"/>
        <w:bottom w:val="single" w:sz="8" w:space="0" w:color="auto"/>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81">
    <w:name w:val="xl181"/>
    <w:basedOn w:val="Standard"/>
    <w:rsid w:val="00501AB2"/>
    <w:pPr>
      <w:pBdr>
        <w:top w:val="single" w:sz="8" w:space="0" w:color="auto"/>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82">
    <w:name w:val="xl182"/>
    <w:basedOn w:val="Standard"/>
    <w:rsid w:val="00501AB2"/>
    <w:pPr>
      <w:pBdr>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83">
    <w:name w:val="xl183"/>
    <w:basedOn w:val="Standard"/>
    <w:rsid w:val="00501AB2"/>
    <w:pPr>
      <w:pBdr>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84">
    <w:name w:val="xl184"/>
    <w:basedOn w:val="Standard"/>
    <w:rsid w:val="00501AB2"/>
    <w:pPr>
      <w:pBdr>
        <w:top w:val="single" w:sz="8" w:space="0" w:color="auto"/>
        <w:left w:val="single" w:sz="4" w:space="0" w:color="BFBFBF"/>
        <w:bottom w:val="single" w:sz="8" w:space="0" w:color="auto"/>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85">
    <w:name w:val="xl185"/>
    <w:basedOn w:val="Standard"/>
    <w:rsid w:val="00501AB2"/>
    <w:pPr>
      <w:pBdr>
        <w:top w:val="single" w:sz="8" w:space="0" w:color="auto"/>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86">
    <w:name w:val="xl186"/>
    <w:basedOn w:val="Standard"/>
    <w:rsid w:val="00501AB2"/>
    <w:pPr>
      <w:pBdr>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87">
    <w:name w:val="xl187"/>
    <w:basedOn w:val="Standard"/>
    <w:rsid w:val="00501AB2"/>
    <w:pPr>
      <w:pBdr>
        <w:left w:val="single" w:sz="4" w:space="0" w:color="BFBFBF"/>
        <w:bottom w:val="single" w:sz="4" w:space="0" w:color="A6A6A6"/>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88">
    <w:name w:val="xl188"/>
    <w:basedOn w:val="Standard"/>
    <w:rsid w:val="00501AB2"/>
    <w:pPr>
      <w:pBdr>
        <w:top w:val="single" w:sz="4" w:space="0" w:color="A6A6A6"/>
        <w:left w:val="single" w:sz="4" w:space="0" w:color="BFBFBF"/>
        <w:bottom w:val="single" w:sz="4" w:space="0" w:color="A6A6A6"/>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89">
    <w:name w:val="xl189"/>
    <w:basedOn w:val="Standard"/>
    <w:rsid w:val="00501AB2"/>
    <w:pPr>
      <w:pBdr>
        <w:top w:val="single" w:sz="4" w:space="0" w:color="A6A6A6"/>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90">
    <w:name w:val="xl190"/>
    <w:basedOn w:val="Standard"/>
    <w:rsid w:val="00501AB2"/>
    <w:pPr>
      <w:pBdr>
        <w:top w:val="single" w:sz="8" w:space="0" w:color="000000"/>
        <w:left w:val="single" w:sz="4" w:space="0" w:color="BFBFBF"/>
        <w:bottom w:val="single" w:sz="4" w:space="0" w:color="A6A6A6"/>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91">
    <w:name w:val="xl191"/>
    <w:basedOn w:val="Standard"/>
    <w:rsid w:val="00501AB2"/>
    <w:pPr>
      <w:pBdr>
        <w:top w:val="single" w:sz="8" w:space="0" w:color="000000"/>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92">
    <w:name w:val="xl192"/>
    <w:basedOn w:val="Standard"/>
    <w:rsid w:val="00501AB2"/>
    <w:pPr>
      <w:pBdr>
        <w:top w:val="single" w:sz="8" w:space="0" w:color="000000"/>
        <w:left w:val="single" w:sz="4" w:space="0" w:color="BFBFBF"/>
        <w:bottom w:val="single" w:sz="4" w:space="0" w:color="A6A6A6"/>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93">
    <w:name w:val="xl193"/>
    <w:basedOn w:val="Standard"/>
    <w:rsid w:val="00501AB2"/>
    <w:pPr>
      <w:pBdr>
        <w:top w:val="single" w:sz="8" w:space="0" w:color="auto"/>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94">
    <w:name w:val="xl194"/>
    <w:basedOn w:val="Standard"/>
    <w:rsid w:val="00501AB2"/>
    <w:pPr>
      <w:pBdr>
        <w:top w:val="single" w:sz="8" w:space="0" w:color="000000"/>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95">
    <w:name w:val="xl195"/>
    <w:basedOn w:val="Standard"/>
    <w:rsid w:val="00501AB2"/>
    <w:pPr>
      <w:pBdr>
        <w:top w:val="single" w:sz="4" w:space="0" w:color="A5A5A5"/>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96">
    <w:name w:val="xl196"/>
    <w:basedOn w:val="Standard"/>
    <w:rsid w:val="00501AB2"/>
    <w:pPr>
      <w:pBdr>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97">
    <w:name w:val="xl197"/>
    <w:basedOn w:val="Standard"/>
    <w:rsid w:val="00501AB2"/>
    <w:pPr>
      <w:pBdr>
        <w:top w:val="single" w:sz="4" w:space="0" w:color="A5A5A5"/>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98">
    <w:name w:val="xl198"/>
    <w:basedOn w:val="Standard"/>
    <w:rsid w:val="00501AB2"/>
    <w:pPr>
      <w:pBdr>
        <w:top w:val="single" w:sz="4" w:space="0" w:color="A5A5A5"/>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199">
    <w:name w:val="xl199"/>
    <w:basedOn w:val="Standard"/>
    <w:rsid w:val="00501AB2"/>
    <w:pPr>
      <w:pBdr>
        <w:top w:val="single" w:sz="4" w:space="0" w:color="A6A6A6"/>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00">
    <w:name w:val="xl200"/>
    <w:basedOn w:val="Standard"/>
    <w:rsid w:val="00501AB2"/>
    <w:pPr>
      <w:pBdr>
        <w:top w:val="single" w:sz="4" w:space="0" w:color="A5A5A5"/>
        <w:left w:val="single" w:sz="4" w:space="0" w:color="BFBFBF"/>
        <w:bottom w:val="single" w:sz="4" w:space="0" w:color="A6A6A6"/>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01">
    <w:name w:val="xl201"/>
    <w:basedOn w:val="Standard"/>
    <w:rsid w:val="00501AB2"/>
    <w:pPr>
      <w:pBdr>
        <w:top w:val="single" w:sz="4" w:space="0" w:color="A5A5A5"/>
        <w:left w:val="single" w:sz="4" w:space="0" w:color="BFBFBF"/>
        <w:bottom w:val="single" w:sz="8" w:space="0" w:color="auto"/>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02">
    <w:name w:val="xl202"/>
    <w:basedOn w:val="Standard"/>
    <w:rsid w:val="00501AB2"/>
    <w:pPr>
      <w:pBdr>
        <w:bottom w:val="single" w:sz="4" w:space="0" w:color="A5A5A5"/>
      </w:pBdr>
      <w:shd w:val="clear" w:color="000000" w:fill="D9D9D9"/>
      <w:spacing w:before="100" w:beforeAutospacing="1" w:after="100" w:afterAutospacing="1" w:line="240" w:lineRule="auto"/>
    </w:pPr>
    <w:rPr>
      <w:rFonts w:ascii="Times Roman" w:hAnsi="Times Roman" w:cs="Times New Roman"/>
      <w:color w:val="000000"/>
      <w:lang w:eastAsia="de-DE"/>
    </w:rPr>
  </w:style>
  <w:style w:type="paragraph" w:customStyle="1" w:styleId="xl203">
    <w:name w:val="xl203"/>
    <w:basedOn w:val="Standard"/>
    <w:rsid w:val="00501AB2"/>
    <w:pPr>
      <w:pBdr>
        <w:top w:val="single" w:sz="8" w:space="0" w:color="auto"/>
        <w:bottom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04">
    <w:name w:val="xl204"/>
    <w:basedOn w:val="Standard"/>
    <w:rsid w:val="00501AB2"/>
    <w:pPr>
      <w:pBdr>
        <w:bottom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05">
    <w:name w:val="xl205"/>
    <w:basedOn w:val="Standard"/>
    <w:rsid w:val="00501AB2"/>
    <w:pPr>
      <w:pBdr>
        <w:top w:val="single" w:sz="8" w:space="0" w:color="000000"/>
        <w:bottom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06">
    <w:name w:val="xl206"/>
    <w:basedOn w:val="Standard"/>
    <w:rsid w:val="00501AB2"/>
    <w:pPr>
      <w:pBdr>
        <w:top w:val="single" w:sz="4" w:space="0" w:color="A5A5A5"/>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07">
    <w:name w:val="xl207"/>
    <w:basedOn w:val="Standard"/>
    <w:rsid w:val="00501AB2"/>
    <w:pPr>
      <w:pBdr>
        <w:top w:val="single" w:sz="4" w:space="0" w:color="BFBFBF"/>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08">
    <w:name w:val="xl208"/>
    <w:basedOn w:val="Standard"/>
    <w:rsid w:val="00501AB2"/>
    <w:pPr>
      <w:pBdr>
        <w:bottom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09">
    <w:name w:val="xl209"/>
    <w:basedOn w:val="Standard"/>
    <w:rsid w:val="00501AB2"/>
    <w:pPr>
      <w:pBdr>
        <w:top w:val="single" w:sz="4" w:space="0" w:color="BFBFBF"/>
        <w:bottom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10">
    <w:name w:val="xl210"/>
    <w:basedOn w:val="Standard"/>
    <w:rsid w:val="00501AB2"/>
    <w:pPr>
      <w:pBdr>
        <w:top w:val="single" w:sz="8" w:space="0" w:color="auto"/>
        <w:bottom w:val="single" w:sz="8" w:space="0" w:color="auto"/>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11">
    <w:name w:val="xl211"/>
    <w:basedOn w:val="Standard"/>
    <w:rsid w:val="00501AB2"/>
    <w:pPr>
      <w:pBdr>
        <w:top w:val="single" w:sz="8" w:space="0" w:color="auto"/>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12">
    <w:name w:val="xl212"/>
    <w:basedOn w:val="Standard"/>
    <w:rsid w:val="00501AB2"/>
    <w:pPr>
      <w:pBdr>
        <w:bottom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13">
    <w:name w:val="xl213"/>
    <w:basedOn w:val="Standard"/>
    <w:rsid w:val="00501AB2"/>
    <w:pPr>
      <w:pBdr>
        <w:top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14">
    <w:name w:val="xl214"/>
    <w:basedOn w:val="Standard"/>
    <w:rsid w:val="00501AB2"/>
    <w:pPr>
      <w:pBdr>
        <w:top w:val="single" w:sz="8" w:space="0" w:color="auto"/>
        <w:bottom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15">
    <w:name w:val="xl215"/>
    <w:basedOn w:val="Standard"/>
    <w:rsid w:val="00501AB2"/>
    <w:pPr>
      <w:pBdr>
        <w:top w:val="single" w:sz="4" w:space="0" w:color="A6A6A6"/>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16">
    <w:name w:val="xl216"/>
    <w:basedOn w:val="Standard"/>
    <w:rsid w:val="00501AB2"/>
    <w:pPr>
      <w:pBdr>
        <w:bottom w:val="single" w:sz="4"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17">
    <w:name w:val="xl217"/>
    <w:basedOn w:val="Standard"/>
    <w:rsid w:val="00501AB2"/>
    <w:pPr>
      <w:pBdr>
        <w:top w:val="single" w:sz="8" w:space="0" w:color="000000"/>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18">
    <w:name w:val="xl218"/>
    <w:basedOn w:val="Standard"/>
    <w:rsid w:val="00501AB2"/>
    <w:pPr>
      <w:pBdr>
        <w:top w:val="single" w:sz="8" w:space="0" w:color="auto"/>
        <w:bottom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19">
    <w:name w:val="xl219"/>
    <w:basedOn w:val="Standard"/>
    <w:rsid w:val="00501AB2"/>
    <w:pPr>
      <w:pBdr>
        <w:top w:val="single" w:sz="4" w:space="0" w:color="A6A6A6"/>
        <w:bottom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20">
    <w:name w:val="xl220"/>
    <w:basedOn w:val="Standard"/>
    <w:rsid w:val="00501AB2"/>
    <w:pPr>
      <w:pBdr>
        <w:top w:val="single" w:sz="4" w:space="0" w:color="A6A6A6"/>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21">
    <w:name w:val="xl221"/>
    <w:basedOn w:val="Standard"/>
    <w:rsid w:val="00501AB2"/>
    <w:pPr>
      <w:pBdr>
        <w:top w:val="single" w:sz="4" w:space="0" w:color="A6A6A6"/>
        <w:bottom w:val="single" w:sz="4"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22">
    <w:name w:val="xl222"/>
    <w:basedOn w:val="Standard"/>
    <w:rsid w:val="00501AB2"/>
    <w:pPr>
      <w:pBdr>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23">
    <w:name w:val="xl223"/>
    <w:basedOn w:val="Standard"/>
    <w:rsid w:val="00501AB2"/>
    <w:pPr>
      <w:pBdr>
        <w:top w:val="single" w:sz="4" w:space="0" w:color="A5A5A5"/>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24">
    <w:name w:val="xl224"/>
    <w:basedOn w:val="Standard"/>
    <w:rsid w:val="00501AB2"/>
    <w:pPr>
      <w:pBdr>
        <w:bottom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25">
    <w:name w:val="xl225"/>
    <w:basedOn w:val="Standard"/>
    <w:rsid w:val="00501AB2"/>
    <w:pPr>
      <w:pBdr>
        <w:top w:val="single" w:sz="4" w:space="0" w:color="A5A5A5"/>
        <w:bottom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26">
    <w:name w:val="xl226"/>
    <w:basedOn w:val="Standard"/>
    <w:rsid w:val="00501AB2"/>
    <w:pPr>
      <w:pBdr>
        <w:top w:val="single" w:sz="8" w:space="0" w:color="000000"/>
        <w:bottom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27">
    <w:name w:val="xl227"/>
    <w:basedOn w:val="Standard"/>
    <w:rsid w:val="00501AB2"/>
    <w:pPr>
      <w:pBdr>
        <w:top w:val="single" w:sz="4" w:space="0" w:color="BFBFBF"/>
        <w:bottom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28">
    <w:name w:val="xl228"/>
    <w:basedOn w:val="Standard"/>
    <w:rsid w:val="00501AB2"/>
    <w:pPr>
      <w:pBdr>
        <w:top w:val="single" w:sz="8" w:space="0" w:color="000000"/>
        <w:bottom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29">
    <w:name w:val="xl229"/>
    <w:basedOn w:val="Standard"/>
    <w:rsid w:val="00501AB2"/>
    <w:pPr>
      <w:pBdr>
        <w:top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30">
    <w:name w:val="xl230"/>
    <w:basedOn w:val="Standard"/>
    <w:rsid w:val="00501AB2"/>
    <w:pPr>
      <w:pBdr>
        <w:bottom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31">
    <w:name w:val="xl231"/>
    <w:basedOn w:val="Standard"/>
    <w:rsid w:val="00501AB2"/>
    <w:pPr>
      <w:pBdr>
        <w:top w:val="single" w:sz="4" w:space="0" w:color="BFBFBF"/>
        <w:bottom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32">
    <w:name w:val="xl232"/>
    <w:basedOn w:val="Standard"/>
    <w:rsid w:val="00501AB2"/>
    <w:pPr>
      <w:pBdr>
        <w:top w:val="single" w:sz="8" w:space="0" w:color="000000"/>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33">
    <w:name w:val="xl233"/>
    <w:basedOn w:val="Standard"/>
    <w:rsid w:val="00501AB2"/>
    <w:pPr>
      <w:pBdr>
        <w:top w:val="single" w:sz="4" w:space="0" w:color="A5A5A5"/>
        <w:bottom w:val="single" w:sz="4" w:space="0" w:color="A6A6A6"/>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34">
    <w:name w:val="xl234"/>
    <w:basedOn w:val="Standard"/>
    <w:rsid w:val="00501AB2"/>
    <w:pPr>
      <w:pBdr>
        <w:top w:val="single" w:sz="8" w:space="0" w:color="000000"/>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35">
    <w:name w:val="xl235"/>
    <w:basedOn w:val="Standard"/>
    <w:rsid w:val="00501AB2"/>
    <w:pPr>
      <w:pBdr>
        <w:top w:val="single" w:sz="4" w:space="0" w:color="A5A5A5"/>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36">
    <w:name w:val="xl236"/>
    <w:basedOn w:val="Standard"/>
    <w:rsid w:val="00501AB2"/>
    <w:pPr>
      <w:pBdr>
        <w:left w:val="single" w:sz="4" w:space="0" w:color="BFBFBF"/>
        <w:bottom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37">
    <w:name w:val="xl237"/>
    <w:basedOn w:val="Standard"/>
    <w:rsid w:val="00501AB2"/>
    <w:pPr>
      <w:pBdr>
        <w:top w:val="single" w:sz="4" w:space="0" w:color="BFBFBF"/>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38">
    <w:name w:val="xl238"/>
    <w:basedOn w:val="Standard"/>
    <w:rsid w:val="00501AB2"/>
    <w:pPr>
      <w:pBdr>
        <w:top w:val="single" w:sz="4" w:space="0" w:color="BFBFBF"/>
        <w:left w:val="single" w:sz="4" w:space="0" w:color="BFBFBF"/>
        <w:bottom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39">
    <w:name w:val="xl239"/>
    <w:basedOn w:val="Standard"/>
    <w:rsid w:val="00501AB2"/>
    <w:pPr>
      <w:pBdr>
        <w:left w:val="single" w:sz="4" w:space="0" w:color="BFBFBF"/>
        <w:bottom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40">
    <w:name w:val="xl240"/>
    <w:basedOn w:val="Standard"/>
    <w:rsid w:val="00501AB2"/>
    <w:pPr>
      <w:pBdr>
        <w:top w:val="single" w:sz="4" w:space="0" w:color="BFBFBF"/>
        <w:left w:val="single" w:sz="4" w:space="0" w:color="BFBFBF"/>
        <w:bottom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41">
    <w:name w:val="xl241"/>
    <w:basedOn w:val="Standard"/>
    <w:rsid w:val="00501AB2"/>
    <w:pPr>
      <w:pBdr>
        <w:top w:val="single" w:sz="4" w:space="0" w:color="A6A6A6"/>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42">
    <w:name w:val="xl242"/>
    <w:basedOn w:val="Standard"/>
    <w:rsid w:val="00501AB2"/>
    <w:pPr>
      <w:pBdr>
        <w:left w:val="single" w:sz="4" w:space="0" w:color="BFBFBF"/>
        <w:bottom w:val="single" w:sz="4"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43">
    <w:name w:val="xl243"/>
    <w:basedOn w:val="Standard"/>
    <w:rsid w:val="00501AB2"/>
    <w:pPr>
      <w:pBdr>
        <w:top w:val="single" w:sz="8" w:space="0" w:color="auto"/>
        <w:left w:val="single" w:sz="4" w:space="0" w:color="BFBFBF"/>
        <w:bottom w:val="single" w:sz="4" w:space="0" w:color="A6A6A6"/>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44">
    <w:name w:val="xl244"/>
    <w:basedOn w:val="Standard"/>
    <w:rsid w:val="00501AB2"/>
    <w:pPr>
      <w:pBdr>
        <w:top w:val="single" w:sz="4" w:space="0" w:color="A6A6A6"/>
        <w:left w:val="single" w:sz="4" w:space="0" w:color="BFBFBF"/>
        <w:bottom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45">
    <w:name w:val="xl245"/>
    <w:basedOn w:val="Standard"/>
    <w:rsid w:val="00501AB2"/>
    <w:pPr>
      <w:pBdr>
        <w:top w:val="single" w:sz="4" w:space="0" w:color="A6A6A6"/>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46">
    <w:name w:val="xl246"/>
    <w:basedOn w:val="Standard"/>
    <w:rsid w:val="00501AB2"/>
    <w:pPr>
      <w:pBdr>
        <w:top w:val="single" w:sz="4" w:space="0" w:color="A6A6A6"/>
        <w:left w:val="single" w:sz="4" w:space="0" w:color="BFBFBF"/>
        <w:bottom w:val="single" w:sz="4"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47">
    <w:name w:val="xl247"/>
    <w:basedOn w:val="Standard"/>
    <w:rsid w:val="00501AB2"/>
    <w:pPr>
      <w:pBdr>
        <w:top w:val="single" w:sz="8" w:space="0" w:color="000000"/>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48">
    <w:name w:val="xl248"/>
    <w:basedOn w:val="Standard"/>
    <w:rsid w:val="00501AB2"/>
    <w:pPr>
      <w:pBdr>
        <w:top w:val="single" w:sz="4" w:space="0" w:color="A5A5A5"/>
        <w:left w:val="single" w:sz="4" w:space="0" w:color="BFBFBF"/>
        <w:bottom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49">
    <w:name w:val="xl249"/>
    <w:basedOn w:val="Standard"/>
    <w:rsid w:val="00501AB2"/>
    <w:pPr>
      <w:pBdr>
        <w:top w:val="single" w:sz="8" w:space="0" w:color="000000"/>
        <w:left w:val="single" w:sz="4" w:space="0" w:color="BFBFBF"/>
        <w:bottom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50">
    <w:name w:val="xl250"/>
    <w:basedOn w:val="Standard"/>
    <w:rsid w:val="00501AB2"/>
    <w:pPr>
      <w:pBdr>
        <w:left w:val="single" w:sz="4" w:space="0" w:color="BFBFBF"/>
        <w:bottom w:val="single" w:sz="4" w:space="0" w:color="A5A5A5"/>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51">
    <w:name w:val="xl251"/>
    <w:basedOn w:val="Standard"/>
    <w:rsid w:val="00501AB2"/>
    <w:pPr>
      <w:pBdr>
        <w:left w:val="single" w:sz="4" w:space="0" w:color="A5A5A5"/>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52">
    <w:name w:val="xl252"/>
    <w:basedOn w:val="Standard"/>
    <w:rsid w:val="00501AB2"/>
    <w:pPr>
      <w:pBdr>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53">
    <w:name w:val="xl253"/>
    <w:basedOn w:val="Standard"/>
    <w:rsid w:val="00501AB2"/>
    <w:pPr>
      <w:pBdr>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54">
    <w:name w:val="xl254"/>
    <w:basedOn w:val="Standard"/>
    <w:rsid w:val="00501AB2"/>
    <w:pPr>
      <w:pBdr>
        <w:top w:val="single" w:sz="8" w:space="0" w:color="000000"/>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55">
    <w:name w:val="xl255"/>
    <w:basedOn w:val="Standard"/>
    <w:rsid w:val="00501AB2"/>
    <w:pPr>
      <w:pBdr>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56">
    <w:name w:val="xl256"/>
    <w:basedOn w:val="Standard"/>
    <w:rsid w:val="00501AB2"/>
    <w:pPr>
      <w:pBdr>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57">
    <w:name w:val="xl257"/>
    <w:basedOn w:val="Standard"/>
    <w:rsid w:val="00501AB2"/>
    <w:pPr>
      <w:pBdr>
        <w:top w:val="single" w:sz="8" w:space="0" w:color="auto"/>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i/>
      <w:iCs/>
      <w:color w:val="000000"/>
      <w:lang w:eastAsia="de-DE"/>
    </w:rPr>
  </w:style>
  <w:style w:type="paragraph" w:customStyle="1" w:styleId="xl258">
    <w:name w:val="xl258"/>
    <w:basedOn w:val="Standard"/>
    <w:rsid w:val="00501AB2"/>
    <w:pPr>
      <w:pBdr>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i/>
      <w:iCs/>
      <w:color w:val="000000"/>
      <w:lang w:eastAsia="de-DE"/>
    </w:rPr>
  </w:style>
  <w:style w:type="paragraph" w:customStyle="1" w:styleId="xl259">
    <w:name w:val="xl259"/>
    <w:basedOn w:val="Standard"/>
    <w:rsid w:val="00501AB2"/>
    <w:pPr>
      <w:pBdr>
        <w:top w:val="single" w:sz="8" w:space="0" w:color="auto"/>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60">
    <w:name w:val="xl260"/>
    <w:basedOn w:val="Standard"/>
    <w:rsid w:val="00501AB2"/>
    <w:pPr>
      <w:pBdr>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61">
    <w:name w:val="xl261"/>
    <w:basedOn w:val="Standard"/>
    <w:rsid w:val="00501AB2"/>
    <w:pPr>
      <w:pBdr>
        <w:lef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62">
    <w:name w:val="xl262"/>
    <w:basedOn w:val="Standard"/>
    <w:rsid w:val="00501AB2"/>
    <w:pPr>
      <w:pBdr>
        <w:top w:val="single" w:sz="8" w:space="0" w:color="000000"/>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63">
    <w:name w:val="xl263"/>
    <w:basedOn w:val="Standard"/>
    <w:rsid w:val="00501AB2"/>
    <w:pPr>
      <w:pBdr>
        <w:top w:val="single" w:sz="4" w:space="0" w:color="A5A5A5"/>
        <w:left w:val="single" w:sz="4" w:space="0" w:color="A5A5A5"/>
        <w:bottom w:val="single" w:sz="8" w:space="0" w:color="000000"/>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64">
    <w:name w:val="xl264"/>
    <w:basedOn w:val="Standard"/>
    <w:rsid w:val="00501AB2"/>
    <w:pPr>
      <w:pBdr>
        <w:top w:val="single" w:sz="4" w:space="0" w:color="A5A5A5"/>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65">
    <w:name w:val="xl265"/>
    <w:basedOn w:val="Standard"/>
    <w:rsid w:val="00501AB2"/>
    <w:pPr>
      <w:pBdr>
        <w:top w:val="single" w:sz="4" w:space="0" w:color="A5A5A5"/>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66">
    <w:name w:val="xl266"/>
    <w:basedOn w:val="Standard"/>
    <w:rsid w:val="00501AB2"/>
    <w:pPr>
      <w:pBdr>
        <w:top w:val="single" w:sz="4" w:space="0" w:color="A5A5A5"/>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i/>
      <w:iCs/>
      <w:lang w:eastAsia="de-DE"/>
    </w:rPr>
  </w:style>
  <w:style w:type="paragraph" w:customStyle="1" w:styleId="xl267">
    <w:name w:val="xl267"/>
    <w:basedOn w:val="Standard"/>
    <w:rsid w:val="00501AB2"/>
    <w:pPr>
      <w:pBdr>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i/>
      <w:iCs/>
      <w:lang w:eastAsia="de-DE"/>
    </w:rPr>
  </w:style>
  <w:style w:type="paragraph" w:customStyle="1" w:styleId="xl268">
    <w:name w:val="xl268"/>
    <w:basedOn w:val="Standard"/>
    <w:rsid w:val="00501AB2"/>
    <w:pPr>
      <w:pBdr>
        <w:top w:val="single" w:sz="4" w:space="0" w:color="A5A5A5"/>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69">
    <w:name w:val="xl269"/>
    <w:basedOn w:val="Standard"/>
    <w:rsid w:val="00501AB2"/>
    <w:pPr>
      <w:pBdr>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70">
    <w:name w:val="xl270"/>
    <w:basedOn w:val="Standard"/>
    <w:rsid w:val="00501AB2"/>
    <w:pPr>
      <w:pBdr>
        <w:lef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71">
    <w:name w:val="xl271"/>
    <w:basedOn w:val="Standard"/>
    <w:rsid w:val="00501AB2"/>
    <w:pPr>
      <w:pBdr>
        <w:top w:val="single" w:sz="8" w:space="0" w:color="auto"/>
        <w:lef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72">
    <w:name w:val="xl272"/>
    <w:basedOn w:val="Standard"/>
    <w:rsid w:val="00501AB2"/>
    <w:pPr>
      <w:pBdr>
        <w:lef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73">
    <w:name w:val="xl273"/>
    <w:basedOn w:val="Standard"/>
    <w:rsid w:val="00501AB2"/>
    <w:pPr>
      <w:pBdr>
        <w:left w:val="single" w:sz="4" w:space="0" w:color="A5A5A5"/>
        <w:bottom w:val="single" w:sz="8" w:space="0" w:color="auto"/>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74">
    <w:name w:val="xl274"/>
    <w:basedOn w:val="Standard"/>
    <w:rsid w:val="00501AB2"/>
    <w:pPr>
      <w:pBdr>
        <w:top w:val="single" w:sz="8" w:space="0" w:color="auto"/>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75">
    <w:name w:val="xl275"/>
    <w:basedOn w:val="Standard"/>
    <w:rsid w:val="00501AB2"/>
    <w:pPr>
      <w:pBdr>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76">
    <w:name w:val="xl276"/>
    <w:basedOn w:val="Standard"/>
    <w:rsid w:val="00501AB2"/>
    <w:pPr>
      <w:pBdr>
        <w:top w:val="single" w:sz="4" w:space="0" w:color="A5A5A5"/>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77">
    <w:name w:val="xl277"/>
    <w:basedOn w:val="Standard"/>
    <w:rsid w:val="00501AB2"/>
    <w:pPr>
      <w:pBdr>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78">
    <w:name w:val="xl278"/>
    <w:basedOn w:val="Standard"/>
    <w:rsid w:val="00501AB2"/>
    <w:pPr>
      <w:pBdr>
        <w:left w:val="single" w:sz="4" w:space="0" w:color="A5A5A5"/>
        <w:bottom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79">
    <w:name w:val="xl279"/>
    <w:basedOn w:val="Standard"/>
    <w:rsid w:val="00501AB2"/>
    <w:pPr>
      <w:pBdr>
        <w:top w:val="single" w:sz="8" w:space="0" w:color="auto"/>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80">
    <w:name w:val="xl280"/>
    <w:basedOn w:val="Standard"/>
    <w:rsid w:val="00501AB2"/>
    <w:pPr>
      <w:pBdr>
        <w:top w:val="single" w:sz="8" w:space="0" w:color="auto"/>
        <w:lef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81">
    <w:name w:val="xl281"/>
    <w:basedOn w:val="Standard"/>
    <w:rsid w:val="00501AB2"/>
    <w:pPr>
      <w:pBdr>
        <w:lef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82">
    <w:name w:val="xl282"/>
    <w:basedOn w:val="Standard"/>
    <w:rsid w:val="00501AB2"/>
    <w:pPr>
      <w:pBdr>
        <w:left w:val="single" w:sz="4" w:space="0" w:color="A5A5A5"/>
        <w:bottom w:val="single" w:sz="8" w:space="0" w:color="000000"/>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83">
    <w:name w:val="xl283"/>
    <w:basedOn w:val="Standard"/>
    <w:rsid w:val="00501AB2"/>
    <w:pPr>
      <w:pBdr>
        <w:left w:val="single" w:sz="4" w:space="0" w:color="A5A5A5"/>
        <w:bottom w:val="single" w:sz="8" w:space="0" w:color="000000"/>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84">
    <w:name w:val="xl284"/>
    <w:basedOn w:val="Standard"/>
    <w:rsid w:val="00501AB2"/>
    <w:pPr>
      <w:pBdr>
        <w:top w:val="single" w:sz="8" w:space="0" w:color="000000"/>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85">
    <w:name w:val="xl285"/>
    <w:basedOn w:val="Standard"/>
    <w:rsid w:val="00501AB2"/>
    <w:pPr>
      <w:pBdr>
        <w:left w:val="single" w:sz="4" w:space="0" w:color="BFBFBF"/>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86">
    <w:name w:val="xl286"/>
    <w:basedOn w:val="Standard"/>
    <w:rsid w:val="00501AB2"/>
    <w:pPr>
      <w:pBdr>
        <w:left w:val="single" w:sz="4" w:space="0" w:color="BFBFBF"/>
        <w:bottom w:val="single" w:sz="8" w:space="0" w:color="000000"/>
        <w:right w:val="single" w:sz="4" w:space="0" w:color="BFBFBF"/>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87">
    <w:name w:val="xl287"/>
    <w:basedOn w:val="Standard"/>
    <w:rsid w:val="00501AB2"/>
    <w:pPr>
      <w:pBdr>
        <w:top w:val="single" w:sz="8" w:space="0" w:color="000000"/>
        <w:lef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88">
    <w:name w:val="xl288"/>
    <w:basedOn w:val="Standard"/>
    <w:rsid w:val="00501AB2"/>
    <w:pPr>
      <w:pBdr>
        <w:top w:val="single" w:sz="8" w:space="0" w:color="000000"/>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89">
    <w:name w:val="xl289"/>
    <w:basedOn w:val="Standard"/>
    <w:rsid w:val="00501AB2"/>
    <w:pPr>
      <w:pBdr>
        <w:top w:val="single" w:sz="8" w:space="0" w:color="auto"/>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90">
    <w:name w:val="xl290"/>
    <w:basedOn w:val="Standard"/>
    <w:rsid w:val="00501AB2"/>
    <w:pPr>
      <w:pBdr>
        <w:left w:val="single" w:sz="4" w:space="0" w:color="A5A5A5"/>
        <w:bottom w:val="single" w:sz="8" w:space="0" w:color="000000"/>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91">
    <w:name w:val="xl291"/>
    <w:basedOn w:val="Standard"/>
    <w:rsid w:val="00501AB2"/>
    <w:pPr>
      <w:pBdr>
        <w:top w:val="single" w:sz="8" w:space="0" w:color="000000"/>
        <w:left w:val="single" w:sz="4" w:space="0" w:color="A5A5A5"/>
        <w:bottom w:val="single" w:sz="4" w:space="0" w:color="A7A7A7"/>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92">
    <w:name w:val="xl292"/>
    <w:basedOn w:val="Standard"/>
    <w:rsid w:val="00501AB2"/>
    <w:pPr>
      <w:pBdr>
        <w:top w:val="single" w:sz="8" w:space="0" w:color="000000"/>
        <w:left w:val="single" w:sz="4" w:space="0" w:color="A5A5A5"/>
        <w:bottom w:val="single" w:sz="4" w:space="0" w:color="A7A7A7"/>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93">
    <w:name w:val="xl293"/>
    <w:basedOn w:val="Standard"/>
    <w:rsid w:val="00501AB2"/>
    <w:pPr>
      <w:pBdr>
        <w:top w:val="single" w:sz="8" w:space="0" w:color="000000"/>
        <w:left w:val="single" w:sz="4" w:space="0" w:color="A5A5A5"/>
        <w:bottom w:val="single" w:sz="4" w:space="0" w:color="A7A7A7"/>
        <w:right w:val="single" w:sz="4" w:space="0" w:color="A5A5A5"/>
      </w:pBdr>
      <w:shd w:val="clear" w:color="000000" w:fill="FFFFFF"/>
      <w:spacing w:before="100" w:beforeAutospacing="1" w:after="100" w:afterAutospacing="1" w:line="240" w:lineRule="auto"/>
    </w:pPr>
    <w:rPr>
      <w:rFonts w:ascii="Times Roman" w:hAnsi="Times Roman" w:cs="Times New Roman"/>
      <w:lang w:eastAsia="de-DE"/>
    </w:rPr>
  </w:style>
  <w:style w:type="paragraph" w:customStyle="1" w:styleId="xl294">
    <w:name w:val="xl294"/>
    <w:basedOn w:val="Standard"/>
    <w:rsid w:val="00501AB2"/>
    <w:pPr>
      <w:pBdr>
        <w:top w:val="single" w:sz="8" w:space="0" w:color="auto"/>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95">
    <w:name w:val="xl295"/>
    <w:basedOn w:val="Standard"/>
    <w:rsid w:val="00501AB2"/>
    <w:pPr>
      <w:pBdr>
        <w:left w:val="single" w:sz="4" w:space="0" w:color="A5A5A5"/>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customStyle="1" w:styleId="xl296">
    <w:name w:val="xl296"/>
    <w:basedOn w:val="Standard"/>
    <w:rsid w:val="00501AB2"/>
    <w:pPr>
      <w:pBdr>
        <w:left w:val="single" w:sz="4" w:space="0" w:color="A5A5A5"/>
        <w:bottom w:val="single" w:sz="8" w:space="0" w:color="auto"/>
        <w:right w:val="single" w:sz="4" w:space="0" w:color="A5A5A5"/>
      </w:pBdr>
      <w:shd w:val="clear" w:color="000000" w:fill="FFFFFF"/>
      <w:spacing w:before="100" w:beforeAutospacing="1" w:after="100" w:afterAutospacing="1" w:line="240" w:lineRule="auto"/>
    </w:pPr>
    <w:rPr>
      <w:rFonts w:ascii="Times Roman" w:hAnsi="Times Roman" w:cs="Times New Roman"/>
      <w:color w:val="000000"/>
      <w:lang w:eastAsia="de-DE"/>
    </w:rPr>
  </w:style>
  <w:style w:type="paragraph" w:styleId="Literaturverzeichnis">
    <w:name w:val="Bibliography"/>
    <w:basedOn w:val="Standard"/>
    <w:next w:val="Standard"/>
    <w:uiPriority w:val="37"/>
    <w:unhideWhenUsed/>
    <w:rsid w:val="005240E7"/>
  </w:style>
  <w:style w:type="paragraph" w:customStyle="1" w:styleId="Formel">
    <w:name w:val="Formel"/>
    <w:basedOn w:val="Standard"/>
    <w:qFormat/>
    <w:rsid w:val="001B6268"/>
    <w:pPr>
      <w:spacing w:before="240"/>
    </w:pPr>
    <w:rPr>
      <w:rFonts w:ascii="Cambria Math" w:hAnsi="Cambria Math"/>
      <w:i/>
      <w:lang w:eastAsia="de-DE"/>
    </w:rPr>
  </w:style>
  <w:style w:type="paragraph" w:styleId="Abbildungsverzeichnis">
    <w:name w:val="table of figures"/>
    <w:basedOn w:val="Standard"/>
    <w:next w:val="Standard"/>
    <w:uiPriority w:val="99"/>
    <w:unhideWhenUsed/>
    <w:rsid w:val="00805FEB"/>
    <w:pPr>
      <w:ind w:left="480" w:hanging="480"/>
    </w:pPr>
  </w:style>
  <w:style w:type="paragraph" w:customStyle="1" w:styleId="Tabelle">
    <w:name w:val="Tabelle"/>
    <w:basedOn w:val="Standard"/>
    <w:qFormat/>
    <w:rsid w:val="005568E8"/>
    <w:pPr>
      <w:spacing w:line="240" w:lineRule="auto"/>
    </w:pPr>
    <w:rPr>
      <w:lang w:eastAsia="de-DE"/>
    </w:rPr>
  </w:style>
  <w:style w:type="character" w:styleId="Hervorhebung">
    <w:name w:val="Emphasis"/>
    <w:basedOn w:val="Absatz-Standardschriftart"/>
    <w:uiPriority w:val="20"/>
    <w:qFormat/>
    <w:rsid w:val="00AD32F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56293">
      <w:bodyDiv w:val="1"/>
      <w:marLeft w:val="0"/>
      <w:marRight w:val="0"/>
      <w:marTop w:val="0"/>
      <w:marBottom w:val="0"/>
      <w:divBdr>
        <w:top w:val="none" w:sz="0" w:space="0" w:color="auto"/>
        <w:left w:val="none" w:sz="0" w:space="0" w:color="auto"/>
        <w:bottom w:val="none" w:sz="0" w:space="0" w:color="auto"/>
        <w:right w:val="none" w:sz="0" w:space="0" w:color="auto"/>
      </w:divBdr>
      <w:divsChild>
        <w:div w:id="902525793">
          <w:marLeft w:val="0"/>
          <w:marRight w:val="0"/>
          <w:marTop w:val="0"/>
          <w:marBottom w:val="0"/>
          <w:divBdr>
            <w:top w:val="none" w:sz="0" w:space="0" w:color="auto"/>
            <w:left w:val="none" w:sz="0" w:space="0" w:color="auto"/>
            <w:bottom w:val="none" w:sz="0" w:space="0" w:color="auto"/>
            <w:right w:val="none" w:sz="0" w:space="0" w:color="auto"/>
          </w:divBdr>
          <w:divsChild>
            <w:div w:id="299461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23">
      <w:bodyDiv w:val="1"/>
      <w:marLeft w:val="0"/>
      <w:marRight w:val="0"/>
      <w:marTop w:val="0"/>
      <w:marBottom w:val="0"/>
      <w:divBdr>
        <w:top w:val="none" w:sz="0" w:space="0" w:color="auto"/>
        <w:left w:val="none" w:sz="0" w:space="0" w:color="auto"/>
        <w:bottom w:val="none" w:sz="0" w:space="0" w:color="auto"/>
        <w:right w:val="none" w:sz="0" w:space="0" w:color="auto"/>
      </w:divBdr>
    </w:div>
    <w:div w:id="66541153">
      <w:bodyDiv w:val="1"/>
      <w:marLeft w:val="0"/>
      <w:marRight w:val="0"/>
      <w:marTop w:val="0"/>
      <w:marBottom w:val="0"/>
      <w:divBdr>
        <w:top w:val="none" w:sz="0" w:space="0" w:color="auto"/>
        <w:left w:val="none" w:sz="0" w:space="0" w:color="auto"/>
        <w:bottom w:val="none" w:sz="0" w:space="0" w:color="auto"/>
        <w:right w:val="none" w:sz="0" w:space="0" w:color="auto"/>
      </w:divBdr>
    </w:div>
    <w:div w:id="102383633">
      <w:bodyDiv w:val="1"/>
      <w:marLeft w:val="0"/>
      <w:marRight w:val="0"/>
      <w:marTop w:val="0"/>
      <w:marBottom w:val="0"/>
      <w:divBdr>
        <w:top w:val="none" w:sz="0" w:space="0" w:color="auto"/>
        <w:left w:val="none" w:sz="0" w:space="0" w:color="auto"/>
        <w:bottom w:val="none" w:sz="0" w:space="0" w:color="auto"/>
        <w:right w:val="none" w:sz="0" w:space="0" w:color="auto"/>
      </w:divBdr>
    </w:div>
    <w:div w:id="128792384">
      <w:bodyDiv w:val="1"/>
      <w:marLeft w:val="0"/>
      <w:marRight w:val="0"/>
      <w:marTop w:val="0"/>
      <w:marBottom w:val="0"/>
      <w:divBdr>
        <w:top w:val="none" w:sz="0" w:space="0" w:color="auto"/>
        <w:left w:val="none" w:sz="0" w:space="0" w:color="auto"/>
        <w:bottom w:val="none" w:sz="0" w:space="0" w:color="auto"/>
        <w:right w:val="none" w:sz="0" w:space="0" w:color="auto"/>
      </w:divBdr>
    </w:div>
    <w:div w:id="186867817">
      <w:bodyDiv w:val="1"/>
      <w:marLeft w:val="0"/>
      <w:marRight w:val="0"/>
      <w:marTop w:val="0"/>
      <w:marBottom w:val="0"/>
      <w:divBdr>
        <w:top w:val="none" w:sz="0" w:space="0" w:color="auto"/>
        <w:left w:val="none" w:sz="0" w:space="0" w:color="auto"/>
        <w:bottom w:val="none" w:sz="0" w:space="0" w:color="auto"/>
        <w:right w:val="none" w:sz="0" w:space="0" w:color="auto"/>
      </w:divBdr>
    </w:div>
    <w:div w:id="187842704">
      <w:bodyDiv w:val="1"/>
      <w:marLeft w:val="0"/>
      <w:marRight w:val="0"/>
      <w:marTop w:val="0"/>
      <w:marBottom w:val="0"/>
      <w:divBdr>
        <w:top w:val="none" w:sz="0" w:space="0" w:color="auto"/>
        <w:left w:val="none" w:sz="0" w:space="0" w:color="auto"/>
        <w:bottom w:val="none" w:sz="0" w:space="0" w:color="auto"/>
        <w:right w:val="none" w:sz="0" w:space="0" w:color="auto"/>
      </w:divBdr>
    </w:div>
    <w:div w:id="242296007">
      <w:bodyDiv w:val="1"/>
      <w:marLeft w:val="0"/>
      <w:marRight w:val="0"/>
      <w:marTop w:val="0"/>
      <w:marBottom w:val="0"/>
      <w:divBdr>
        <w:top w:val="none" w:sz="0" w:space="0" w:color="auto"/>
        <w:left w:val="none" w:sz="0" w:space="0" w:color="auto"/>
        <w:bottom w:val="none" w:sz="0" w:space="0" w:color="auto"/>
        <w:right w:val="none" w:sz="0" w:space="0" w:color="auto"/>
      </w:divBdr>
    </w:div>
    <w:div w:id="265772000">
      <w:bodyDiv w:val="1"/>
      <w:marLeft w:val="0"/>
      <w:marRight w:val="0"/>
      <w:marTop w:val="0"/>
      <w:marBottom w:val="0"/>
      <w:divBdr>
        <w:top w:val="none" w:sz="0" w:space="0" w:color="auto"/>
        <w:left w:val="none" w:sz="0" w:space="0" w:color="auto"/>
        <w:bottom w:val="none" w:sz="0" w:space="0" w:color="auto"/>
        <w:right w:val="none" w:sz="0" w:space="0" w:color="auto"/>
      </w:divBdr>
    </w:div>
    <w:div w:id="321470578">
      <w:bodyDiv w:val="1"/>
      <w:marLeft w:val="0"/>
      <w:marRight w:val="0"/>
      <w:marTop w:val="0"/>
      <w:marBottom w:val="0"/>
      <w:divBdr>
        <w:top w:val="none" w:sz="0" w:space="0" w:color="auto"/>
        <w:left w:val="none" w:sz="0" w:space="0" w:color="auto"/>
        <w:bottom w:val="none" w:sz="0" w:space="0" w:color="auto"/>
        <w:right w:val="none" w:sz="0" w:space="0" w:color="auto"/>
      </w:divBdr>
    </w:div>
    <w:div w:id="421682980">
      <w:bodyDiv w:val="1"/>
      <w:marLeft w:val="0"/>
      <w:marRight w:val="0"/>
      <w:marTop w:val="0"/>
      <w:marBottom w:val="0"/>
      <w:divBdr>
        <w:top w:val="none" w:sz="0" w:space="0" w:color="auto"/>
        <w:left w:val="none" w:sz="0" w:space="0" w:color="auto"/>
        <w:bottom w:val="none" w:sz="0" w:space="0" w:color="auto"/>
        <w:right w:val="none" w:sz="0" w:space="0" w:color="auto"/>
      </w:divBdr>
    </w:div>
    <w:div w:id="505023338">
      <w:bodyDiv w:val="1"/>
      <w:marLeft w:val="0"/>
      <w:marRight w:val="0"/>
      <w:marTop w:val="0"/>
      <w:marBottom w:val="0"/>
      <w:divBdr>
        <w:top w:val="none" w:sz="0" w:space="0" w:color="auto"/>
        <w:left w:val="none" w:sz="0" w:space="0" w:color="auto"/>
        <w:bottom w:val="none" w:sz="0" w:space="0" w:color="auto"/>
        <w:right w:val="none" w:sz="0" w:space="0" w:color="auto"/>
      </w:divBdr>
    </w:div>
    <w:div w:id="526407079">
      <w:bodyDiv w:val="1"/>
      <w:marLeft w:val="0"/>
      <w:marRight w:val="0"/>
      <w:marTop w:val="0"/>
      <w:marBottom w:val="0"/>
      <w:divBdr>
        <w:top w:val="none" w:sz="0" w:space="0" w:color="auto"/>
        <w:left w:val="none" w:sz="0" w:space="0" w:color="auto"/>
        <w:bottom w:val="none" w:sz="0" w:space="0" w:color="auto"/>
        <w:right w:val="none" w:sz="0" w:space="0" w:color="auto"/>
      </w:divBdr>
      <w:divsChild>
        <w:div w:id="1149982570">
          <w:marLeft w:val="0"/>
          <w:marRight w:val="0"/>
          <w:marTop w:val="0"/>
          <w:marBottom w:val="0"/>
          <w:divBdr>
            <w:top w:val="none" w:sz="0" w:space="0" w:color="auto"/>
            <w:left w:val="none" w:sz="0" w:space="0" w:color="auto"/>
            <w:bottom w:val="none" w:sz="0" w:space="0" w:color="auto"/>
            <w:right w:val="none" w:sz="0" w:space="0" w:color="auto"/>
          </w:divBdr>
          <w:divsChild>
            <w:div w:id="122626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856883">
      <w:bodyDiv w:val="1"/>
      <w:marLeft w:val="0"/>
      <w:marRight w:val="0"/>
      <w:marTop w:val="0"/>
      <w:marBottom w:val="0"/>
      <w:divBdr>
        <w:top w:val="none" w:sz="0" w:space="0" w:color="auto"/>
        <w:left w:val="none" w:sz="0" w:space="0" w:color="auto"/>
        <w:bottom w:val="none" w:sz="0" w:space="0" w:color="auto"/>
        <w:right w:val="none" w:sz="0" w:space="0" w:color="auto"/>
      </w:divBdr>
    </w:div>
    <w:div w:id="541944989">
      <w:bodyDiv w:val="1"/>
      <w:marLeft w:val="0"/>
      <w:marRight w:val="0"/>
      <w:marTop w:val="0"/>
      <w:marBottom w:val="0"/>
      <w:divBdr>
        <w:top w:val="none" w:sz="0" w:space="0" w:color="auto"/>
        <w:left w:val="none" w:sz="0" w:space="0" w:color="auto"/>
        <w:bottom w:val="none" w:sz="0" w:space="0" w:color="auto"/>
        <w:right w:val="none" w:sz="0" w:space="0" w:color="auto"/>
      </w:divBdr>
    </w:div>
    <w:div w:id="578638644">
      <w:bodyDiv w:val="1"/>
      <w:marLeft w:val="0"/>
      <w:marRight w:val="0"/>
      <w:marTop w:val="0"/>
      <w:marBottom w:val="0"/>
      <w:divBdr>
        <w:top w:val="none" w:sz="0" w:space="0" w:color="auto"/>
        <w:left w:val="none" w:sz="0" w:space="0" w:color="auto"/>
        <w:bottom w:val="none" w:sz="0" w:space="0" w:color="auto"/>
        <w:right w:val="none" w:sz="0" w:space="0" w:color="auto"/>
      </w:divBdr>
    </w:div>
    <w:div w:id="625310218">
      <w:bodyDiv w:val="1"/>
      <w:marLeft w:val="0"/>
      <w:marRight w:val="0"/>
      <w:marTop w:val="0"/>
      <w:marBottom w:val="0"/>
      <w:divBdr>
        <w:top w:val="none" w:sz="0" w:space="0" w:color="auto"/>
        <w:left w:val="none" w:sz="0" w:space="0" w:color="auto"/>
        <w:bottom w:val="none" w:sz="0" w:space="0" w:color="auto"/>
        <w:right w:val="none" w:sz="0" w:space="0" w:color="auto"/>
      </w:divBdr>
    </w:div>
    <w:div w:id="702099119">
      <w:bodyDiv w:val="1"/>
      <w:marLeft w:val="0"/>
      <w:marRight w:val="0"/>
      <w:marTop w:val="0"/>
      <w:marBottom w:val="0"/>
      <w:divBdr>
        <w:top w:val="none" w:sz="0" w:space="0" w:color="auto"/>
        <w:left w:val="none" w:sz="0" w:space="0" w:color="auto"/>
        <w:bottom w:val="none" w:sz="0" w:space="0" w:color="auto"/>
        <w:right w:val="none" w:sz="0" w:space="0" w:color="auto"/>
      </w:divBdr>
    </w:div>
    <w:div w:id="854080061">
      <w:bodyDiv w:val="1"/>
      <w:marLeft w:val="0"/>
      <w:marRight w:val="0"/>
      <w:marTop w:val="0"/>
      <w:marBottom w:val="0"/>
      <w:divBdr>
        <w:top w:val="none" w:sz="0" w:space="0" w:color="auto"/>
        <w:left w:val="none" w:sz="0" w:space="0" w:color="auto"/>
        <w:bottom w:val="none" w:sz="0" w:space="0" w:color="auto"/>
        <w:right w:val="none" w:sz="0" w:space="0" w:color="auto"/>
      </w:divBdr>
    </w:div>
    <w:div w:id="868570453">
      <w:bodyDiv w:val="1"/>
      <w:marLeft w:val="0"/>
      <w:marRight w:val="0"/>
      <w:marTop w:val="0"/>
      <w:marBottom w:val="0"/>
      <w:divBdr>
        <w:top w:val="none" w:sz="0" w:space="0" w:color="auto"/>
        <w:left w:val="none" w:sz="0" w:space="0" w:color="auto"/>
        <w:bottom w:val="none" w:sz="0" w:space="0" w:color="auto"/>
        <w:right w:val="none" w:sz="0" w:space="0" w:color="auto"/>
      </w:divBdr>
    </w:div>
    <w:div w:id="919170034">
      <w:bodyDiv w:val="1"/>
      <w:marLeft w:val="0"/>
      <w:marRight w:val="0"/>
      <w:marTop w:val="0"/>
      <w:marBottom w:val="0"/>
      <w:divBdr>
        <w:top w:val="none" w:sz="0" w:space="0" w:color="auto"/>
        <w:left w:val="none" w:sz="0" w:space="0" w:color="auto"/>
        <w:bottom w:val="none" w:sz="0" w:space="0" w:color="auto"/>
        <w:right w:val="none" w:sz="0" w:space="0" w:color="auto"/>
      </w:divBdr>
    </w:div>
    <w:div w:id="983006945">
      <w:bodyDiv w:val="1"/>
      <w:marLeft w:val="0"/>
      <w:marRight w:val="0"/>
      <w:marTop w:val="0"/>
      <w:marBottom w:val="0"/>
      <w:divBdr>
        <w:top w:val="none" w:sz="0" w:space="0" w:color="auto"/>
        <w:left w:val="none" w:sz="0" w:space="0" w:color="auto"/>
        <w:bottom w:val="none" w:sz="0" w:space="0" w:color="auto"/>
        <w:right w:val="none" w:sz="0" w:space="0" w:color="auto"/>
      </w:divBdr>
      <w:divsChild>
        <w:div w:id="476656054">
          <w:marLeft w:val="0"/>
          <w:marRight w:val="0"/>
          <w:marTop w:val="0"/>
          <w:marBottom w:val="0"/>
          <w:divBdr>
            <w:top w:val="none" w:sz="0" w:space="0" w:color="auto"/>
            <w:left w:val="none" w:sz="0" w:space="0" w:color="auto"/>
            <w:bottom w:val="none" w:sz="0" w:space="0" w:color="auto"/>
            <w:right w:val="none" w:sz="0" w:space="0" w:color="auto"/>
          </w:divBdr>
          <w:divsChild>
            <w:div w:id="68487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762509">
      <w:bodyDiv w:val="1"/>
      <w:marLeft w:val="0"/>
      <w:marRight w:val="0"/>
      <w:marTop w:val="0"/>
      <w:marBottom w:val="0"/>
      <w:divBdr>
        <w:top w:val="none" w:sz="0" w:space="0" w:color="auto"/>
        <w:left w:val="none" w:sz="0" w:space="0" w:color="auto"/>
        <w:bottom w:val="none" w:sz="0" w:space="0" w:color="auto"/>
        <w:right w:val="none" w:sz="0" w:space="0" w:color="auto"/>
      </w:divBdr>
    </w:div>
    <w:div w:id="1329167168">
      <w:bodyDiv w:val="1"/>
      <w:marLeft w:val="0"/>
      <w:marRight w:val="0"/>
      <w:marTop w:val="0"/>
      <w:marBottom w:val="0"/>
      <w:divBdr>
        <w:top w:val="none" w:sz="0" w:space="0" w:color="auto"/>
        <w:left w:val="none" w:sz="0" w:space="0" w:color="auto"/>
        <w:bottom w:val="none" w:sz="0" w:space="0" w:color="auto"/>
        <w:right w:val="none" w:sz="0" w:space="0" w:color="auto"/>
      </w:divBdr>
    </w:div>
    <w:div w:id="1356612173">
      <w:bodyDiv w:val="1"/>
      <w:marLeft w:val="0"/>
      <w:marRight w:val="0"/>
      <w:marTop w:val="0"/>
      <w:marBottom w:val="0"/>
      <w:divBdr>
        <w:top w:val="none" w:sz="0" w:space="0" w:color="auto"/>
        <w:left w:val="none" w:sz="0" w:space="0" w:color="auto"/>
        <w:bottom w:val="none" w:sz="0" w:space="0" w:color="auto"/>
        <w:right w:val="none" w:sz="0" w:space="0" w:color="auto"/>
      </w:divBdr>
    </w:div>
    <w:div w:id="1441756598">
      <w:bodyDiv w:val="1"/>
      <w:marLeft w:val="0"/>
      <w:marRight w:val="0"/>
      <w:marTop w:val="0"/>
      <w:marBottom w:val="0"/>
      <w:divBdr>
        <w:top w:val="none" w:sz="0" w:space="0" w:color="auto"/>
        <w:left w:val="none" w:sz="0" w:space="0" w:color="auto"/>
        <w:bottom w:val="none" w:sz="0" w:space="0" w:color="auto"/>
        <w:right w:val="none" w:sz="0" w:space="0" w:color="auto"/>
      </w:divBdr>
    </w:div>
    <w:div w:id="1542135800">
      <w:bodyDiv w:val="1"/>
      <w:marLeft w:val="0"/>
      <w:marRight w:val="0"/>
      <w:marTop w:val="0"/>
      <w:marBottom w:val="0"/>
      <w:divBdr>
        <w:top w:val="none" w:sz="0" w:space="0" w:color="auto"/>
        <w:left w:val="none" w:sz="0" w:space="0" w:color="auto"/>
        <w:bottom w:val="none" w:sz="0" w:space="0" w:color="auto"/>
        <w:right w:val="none" w:sz="0" w:space="0" w:color="auto"/>
      </w:divBdr>
    </w:div>
    <w:div w:id="1630160331">
      <w:bodyDiv w:val="1"/>
      <w:marLeft w:val="0"/>
      <w:marRight w:val="0"/>
      <w:marTop w:val="0"/>
      <w:marBottom w:val="0"/>
      <w:divBdr>
        <w:top w:val="none" w:sz="0" w:space="0" w:color="auto"/>
        <w:left w:val="none" w:sz="0" w:space="0" w:color="auto"/>
        <w:bottom w:val="none" w:sz="0" w:space="0" w:color="auto"/>
        <w:right w:val="none" w:sz="0" w:space="0" w:color="auto"/>
      </w:divBdr>
    </w:div>
    <w:div w:id="1637837371">
      <w:bodyDiv w:val="1"/>
      <w:marLeft w:val="0"/>
      <w:marRight w:val="0"/>
      <w:marTop w:val="0"/>
      <w:marBottom w:val="0"/>
      <w:divBdr>
        <w:top w:val="none" w:sz="0" w:space="0" w:color="auto"/>
        <w:left w:val="none" w:sz="0" w:space="0" w:color="auto"/>
        <w:bottom w:val="none" w:sz="0" w:space="0" w:color="auto"/>
        <w:right w:val="none" w:sz="0" w:space="0" w:color="auto"/>
      </w:divBdr>
    </w:div>
    <w:div w:id="1708870961">
      <w:bodyDiv w:val="1"/>
      <w:marLeft w:val="0"/>
      <w:marRight w:val="0"/>
      <w:marTop w:val="0"/>
      <w:marBottom w:val="0"/>
      <w:divBdr>
        <w:top w:val="none" w:sz="0" w:space="0" w:color="auto"/>
        <w:left w:val="none" w:sz="0" w:space="0" w:color="auto"/>
        <w:bottom w:val="none" w:sz="0" w:space="0" w:color="auto"/>
        <w:right w:val="none" w:sz="0" w:space="0" w:color="auto"/>
      </w:divBdr>
    </w:div>
    <w:div w:id="1941910125">
      <w:bodyDiv w:val="1"/>
      <w:marLeft w:val="0"/>
      <w:marRight w:val="0"/>
      <w:marTop w:val="0"/>
      <w:marBottom w:val="0"/>
      <w:divBdr>
        <w:top w:val="none" w:sz="0" w:space="0" w:color="auto"/>
        <w:left w:val="none" w:sz="0" w:space="0" w:color="auto"/>
        <w:bottom w:val="none" w:sz="0" w:space="0" w:color="auto"/>
        <w:right w:val="none" w:sz="0" w:space="0" w:color="auto"/>
      </w:divBdr>
    </w:div>
    <w:div w:id="1987317488">
      <w:bodyDiv w:val="1"/>
      <w:marLeft w:val="0"/>
      <w:marRight w:val="0"/>
      <w:marTop w:val="0"/>
      <w:marBottom w:val="0"/>
      <w:divBdr>
        <w:top w:val="none" w:sz="0" w:space="0" w:color="auto"/>
        <w:left w:val="none" w:sz="0" w:space="0" w:color="auto"/>
        <w:bottom w:val="none" w:sz="0" w:space="0" w:color="auto"/>
        <w:right w:val="none" w:sz="0" w:space="0" w:color="auto"/>
      </w:divBdr>
    </w:div>
    <w:div w:id="1987734953">
      <w:bodyDiv w:val="1"/>
      <w:marLeft w:val="0"/>
      <w:marRight w:val="0"/>
      <w:marTop w:val="0"/>
      <w:marBottom w:val="0"/>
      <w:divBdr>
        <w:top w:val="none" w:sz="0" w:space="0" w:color="auto"/>
        <w:left w:val="none" w:sz="0" w:space="0" w:color="auto"/>
        <w:bottom w:val="none" w:sz="0" w:space="0" w:color="auto"/>
        <w:right w:val="none" w:sz="0" w:space="0" w:color="auto"/>
      </w:divBdr>
    </w:div>
    <w:div w:id="208051325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tiff"/><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hyperlink" Target="http://www.gesetze-im-internet.de/tmg/"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158.169.50.95:10080/legal/en/dataprot/directiv/directiv.html" TargetMode="External"/><Relationship Id="rId31" Type="http://schemas.openxmlformats.org/officeDocument/2006/relationships/hyperlink" Target="https://developers.google.com/glass/design/principles" TargetMode="External"/><Relationship Id="rId32" Type="http://schemas.openxmlformats.org/officeDocument/2006/relationships/hyperlink" Target="http://proquest.safaribooksonline.com/9780521493369" TargetMode="External"/><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4AE52A5-D424-0E48-9294-58B2A9A14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160</Pages>
  <Words>28820</Words>
  <Characters>181568</Characters>
  <Application>Microsoft Macintosh Word</Application>
  <DocSecurity>0</DocSecurity>
  <Lines>1513</Lines>
  <Paragraphs>419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209969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Niclas Kannengießer</dc:creator>
  <cp:keywords/>
  <dc:description/>
  <cp:lastModifiedBy>Niclas Kannengießer</cp:lastModifiedBy>
  <cp:revision>3</cp:revision>
  <cp:lastPrinted>2017-09-30T18:03:00Z</cp:lastPrinted>
  <dcterms:created xsi:type="dcterms:W3CDTF">2017-10-08T14:04:00Z</dcterms:created>
  <dcterms:modified xsi:type="dcterms:W3CDTF">2017-10-08T14:27:00Z</dcterms:modified>
</cp:coreProperties>
</file>